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FAF" w:rsidRPr="005202FD" w:rsidRDefault="00423FAF" w:rsidP="00423FAF">
      <w:pPr>
        <w:tabs>
          <w:tab w:val="left" w:pos="2268"/>
        </w:tabs>
        <w:jc w:val="right"/>
        <w:rPr>
          <w:b/>
        </w:rPr>
      </w:pPr>
      <w:bookmarkStart w:id="0" w:name="_GoBack"/>
      <w:bookmarkEnd w:id="0"/>
      <w:r w:rsidRPr="005202FD">
        <w:rPr>
          <w:b/>
        </w:rPr>
        <w:t>«Утверждена»</w:t>
      </w:r>
    </w:p>
    <w:p w:rsidR="00423FAF" w:rsidRPr="005202FD" w:rsidRDefault="00423FAF" w:rsidP="00423FAF">
      <w:pPr>
        <w:tabs>
          <w:tab w:val="left" w:pos="2268"/>
        </w:tabs>
        <w:jc w:val="right"/>
        <w:rPr>
          <w:b/>
        </w:rPr>
      </w:pPr>
      <w:r w:rsidRPr="005202FD">
        <w:rPr>
          <w:b/>
        </w:rPr>
        <w:t xml:space="preserve">Приказом заместителя  </w:t>
      </w:r>
    </w:p>
    <w:p w:rsidR="00423FAF" w:rsidRPr="005202FD" w:rsidRDefault="00423FAF" w:rsidP="00423FAF">
      <w:pPr>
        <w:tabs>
          <w:tab w:val="left" w:pos="2268"/>
        </w:tabs>
        <w:jc w:val="right"/>
        <w:rPr>
          <w:b/>
        </w:rPr>
      </w:pPr>
      <w:r w:rsidRPr="005202FD">
        <w:rPr>
          <w:b/>
        </w:rPr>
        <w:t xml:space="preserve">Председателя Правления </w:t>
      </w:r>
    </w:p>
    <w:p w:rsidR="00423FAF" w:rsidRPr="005202FD" w:rsidRDefault="00423FAF" w:rsidP="00423FAF">
      <w:pPr>
        <w:tabs>
          <w:tab w:val="left" w:pos="2268"/>
        </w:tabs>
        <w:jc w:val="right"/>
        <w:rPr>
          <w:b/>
        </w:rPr>
      </w:pPr>
      <w:r w:rsidRPr="005202FD">
        <w:rPr>
          <w:b/>
        </w:rPr>
        <w:t>по закупкам и логистике</w:t>
      </w:r>
    </w:p>
    <w:p w:rsidR="00423FAF" w:rsidRPr="005202FD" w:rsidRDefault="00423FAF" w:rsidP="00423FAF">
      <w:pPr>
        <w:tabs>
          <w:tab w:val="left" w:pos="2268"/>
        </w:tabs>
        <w:jc w:val="right"/>
        <w:rPr>
          <w:b/>
        </w:rPr>
      </w:pPr>
      <w:r w:rsidRPr="005202FD">
        <w:rPr>
          <w:b/>
        </w:rPr>
        <w:t xml:space="preserve">АО «Волковгеология» </w:t>
      </w:r>
    </w:p>
    <w:p w:rsidR="00423FAF" w:rsidRPr="005202FD" w:rsidRDefault="00423FAF" w:rsidP="00423FAF">
      <w:pPr>
        <w:tabs>
          <w:tab w:val="left" w:pos="2268"/>
        </w:tabs>
        <w:jc w:val="right"/>
        <w:rPr>
          <w:b/>
        </w:rPr>
      </w:pPr>
      <w:r w:rsidRPr="005202FD">
        <w:rPr>
          <w:b/>
        </w:rPr>
        <w:t>Молдаши Д.Н.</w:t>
      </w:r>
    </w:p>
    <w:p w:rsidR="00423FAF" w:rsidRPr="005202FD" w:rsidRDefault="00615323" w:rsidP="00423FAF">
      <w:pPr>
        <w:ind w:firstLine="567"/>
        <w:jc w:val="right"/>
        <w:rPr>
          <w:b/>
          <w:bCs/>
        </w:rPr>
      </w:pPr>
      <w:r w:rsidRPr="005202FD">
        <w:rPr>
          <w:b/>
        </w:rPr>
        <w:t>№</w:t>
      </w:r>
      <w:r w:rsidR="003776A0" w:rsidRPr="005202FD">
        <w:rPr>
          <w:b/>
        </w:rPr>
        <w:t>_____</w:t>
      </w:r>
      <w:r w:rsidRPr="005202FD">
        <w:rPr>
          <w:b/>
        </w:rPr>
        <w:t>-пр от «</w:t>
      </w:r>
      <w:r w:rsidR="003776A0" w:rsidRPr="005202FD">
        <w:rPr>
          <w:b/>
        </w:rPr>
        <w:t>___</w:t>
      </w:r>
      <w:r w:rsidR="00423FAF" w:rsidRPr="005202FD">
        <w:rPr>
          <w:b/>
        </w:rPr>
        <w:t xml:space="preserve">» </w:t>
      </w:r>
      <w:r w:rsidR="003776A0" w:rsidRPr="005202FD">
        <w:rPr>
          <w:b/>
        </w:rPr>
        <w:t>_____________</w:t>
      </w:r>
      <w:r w:rsidR="00423FAF" w:rsidRPr="005202FD">
        <w:rPr>
          <w:b/>
        </w:rPr>
        <w:t xml:space="preserve"> 201</w:t>
      </w:r>
      <w:r w:rsidR="003776A0" w:rsidRPr="005202FD">
        <w:rPr>
          <w:b/>
        </w:rPr>
        <w:t>7</w:t>
      </w:r>
      <w:r w:rsidR="00423FAF" w:rsidRPr="005202FD">
        <w:rPr>
          <w:b/>
        </w:rPr>
        <w:t xml:space="preserve"> года</w:t>
      </w:r>
    </w:p>
    <w:p w:rsidR="00423FAF" w:rsidRPr="005202FD" w:rsidRDefault="00423FAF" w:rsidP="00423FAF">
      <w:pPr>
        <w:ind w:firstLine="567"/>
        <w:jc w:val="right"/>
        <w:rPr>
          <w:b/>
          <w:bCs/>
        </w:rPr>
      </w:pPr>
    </w:p>
    <w:p w:rsidR="00423FAF" w:rsidRPr="005202FD" w:rsidRDefault="00423FAF" w:rsidP="00423FAF">
      <w:pPr>
        <w:ind w:left="4253"/>
        <w:rPr>
          <w:b/>
        </w:rPr>
      </w:pPr>
    </w:p>
    <w:p w:rsidR="00423FAF" w:rsidRPr="005202FD" w:rsidRDefault="00423FAF" w:rsidP="00423FAF">
      <w:pPr>
        <w:jc w:val="center"/>
        <w:rPr>
          <w:b/>
        </w:rPr>
      </w:pPr>
      <w:r w:rsidRPr="005202FD">
        <w:rPr>
          <w:b/>
        </w:rPr>
        <w:t>Тендерная документация</w:t>
      </w:r>
      <w:r w:rsidR="0094207C" w:rsidRPr="005202FD">
        <w:rPr>
          <w:b/>
        </w:rPr>
        <w:t xml:space="preserve">  </w:t>
      </w:r>
    </w:p>
    <w:p w:rsidR="0049251E" w:rsidRPr="00BF19A5" w:rsidRDefault="00423FAF" w:rsidP="0049251E">
      <w:pPr>
        <w:spacing w:line="240" w:lineRule="atLeast"/>
        <w:jc w:val="center"/>
        <w:rPr>
          <w:b/>
        </w:rPr>
      </w:pPr>
      <w:r w:rsidRPr="005202FD">
        <w:rPr>
          <w:b/>
        </w:rPr>
        <w:t xml:space="preserve">по </w:t>
      </w:r>
      <w:r w:rsidR="00C91294" w:rsidRPr="005202FD">
        <w:rPr>
          <w:b/>
        </w:rPr>
        <w:t>электронн</w:t>
      </w:r>
      <w:r w:rsidR="00C91294">
        <w:rPr>
          <w:b/>
        </w:rPr>
        <w:t>ой</w:t>
      </w:r>
      <w:r w:rsidR="00C91294" w:rsidRPr="005202FD">
        <w:rPr>
          <w:b/>
        </w:rPr>
        <w:t xml:space="preserve"> закупк</w:t>
      </w:r>
      <w:r w:rsidR="00C91294">
        <w:rPr>
          <w:b/>
        </w:rPr>
        <w:t>е</w:t>
      </w:r>
      <w:r w:rsidR="00C91294" w:rsidRPr="005202FD">
        <w:rPr>
          <w:b/>
        </w:rPr>
        <w:t xml:space="preserve"> </w:t>
      </w:r>
      <w:r w:rsidR="00BF19A5">
        <w:rPr>
          <w:b/>
        </w:rPr>
        <w:t>У</w:t>
      </w:r>
      <w:r w:rsidR="0049251E" w:rsidRPr="005202FD">
        <w:rPr>
          <w:b/>
        </w:rPr>
        <w:t xml:space="preserve">становки индукционного нагрева (ТВЧ) </w:t>
      </w:r>
    </w:p>
    <w:p w:rsidR="008A13AF" w:rsidRPr="005202FD" w:rsidRDefault="00423FAF" w:rsidP="0049251E">
      <w:pPr>
        <w:spacing w:line="240" w:lineRule="atLeast"/>
        <w:jc w:val="center"/>
        <w:rPr>
          <w:b/>
        </w:rPr>
      </w:pPr>
      <w:r w:rsidRPr="005202FD">
        <w:rPr>
          <w:b/>
        </w:rPr>
        <w:t xml:space="preserve">способом открытого тендера </w:t>
      </w:r>
      <w:r w:rsidR="00B36E07" w:rsidRPr="005202FD">
        <w:rPr>
          <w:b/>
        </w:rPr>
        <w:t>с</w:t>
      </w:r>
      <w:r w:rsidR="00C241EC" w:rsidRPr="005202FD">
        <w:rPr>
          <w:b/>
        </w:rPr>
        <w:t xml:space="preserve"> применением торгов на </w:t>
      </w:r>
      <w:r w:rsidR="00C241EC" w:rsidRPr="005202FD">
        <w:rPr>
          <w:b/>
          <w:lang w:val="kk-KZ"/>
        </w:rPr>
        <w:t>понижение</w:t>
      </w:r>
      <w:r w:rsidR="008A13AF" w:rsidRPr="005202FD">
        <w:rPr>
          <w:b/>
        </w:rPr>
        <w:t xml:space="preserve"> </w:t>
      </w:r>
    </w:p>
    <w:p w:rsidR="008A13AF" w:rsidRPr="005202FD" w:rsidRDefault="008A13AF" w:rsidP="00423FAF">
      <w:pPr>
        <w:ind w:firstLine="567"/>
        <w:jc w:val="center"/>
        <w:rPr>
          <w:b/>
        </w:rPr>
      </w:pPr>
      <w:r w:rsidRPr="005202FD">
        <w:rPr>
          <w:b/>
        </w:rPr>
        <w:t>через информационную систему электронных закупок</w:t>
      </w:r>
      <w:r w:rsidR="00B36E07" w:rsidRPr="005202FD">
        <w:rPr>
          <w:b/>
        </w:rPr>
        <w:t xml:space="preserve"> </w:t>
      </w:r>
    </w:p>
    <w:p w:rsidR="00423FAF" w:rsidRPr="005202FD" w:rsidRDefault="00423FAF" w:rsidP="00423FAF">
      <w:pPr>
        <w:ind w:firstLine="567"/>
        <w:jc w:val="center"/>
        <w:rPr>
          <w:b/>
        </w:rPr>
      </w:pPr>
      <w:r w:rsidRPr="005202FD">
        <w:rPr>
          <w:b/>
        </w:rPr>
        <w:t>(далее – Тендерная документация)</w:t>
      </w:r>
    </w:p>
    <w:p w:rsidR="00423FAF" w:rsidRPr="005202FD" w:rsidRDefault="00423FAF" w:rsidP="00423FAF">
      <w:pPr>
        <w:ind w:firstLine="567"/>
        <w:jc w:val="both"/>
      </w:pPr>
    </w:p>
    <w:p w:rsidR="00423FAF" w:rsidRPr="005202FD" w:rsidRDefault="00423FAF" w:rsidP="00423FAF">
      <w:pPr>
        <w:spacing w:line="240" w:lineRule="atLeast"/>
        <w:ind w:firstLine="567"/>
        <w:contextualSpacing/>
        <w:jc w:val="both"/>
      </w:pPr>
      <w:r w:rsidRPr="005202FD">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«Самрук-Қазына» и организациями,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утвержденными решением Совета директоров акционерного общества «Фонд национального благосостояни</w:t>
      </w:r>
      <w:r w:rsidR="00C5457A" w:rsidRPr="005202FD">
        <w:t>я «Самрук-Қазына» от 28 января 2016</w:t>
      </w:r>
      <w:r w:rsidRPr="005202FD">
        <w:t xml:space="preserve"> года </w:t>
      </w:r>
      <w:r w:rsidR="00C5457A" w:rsidRPr="005202FD">
        <w:t xml:space="preserve">(протокол </w:t>
      </w:r>
      <w:r w:rsidRPr="005202FD">
        <w:t>№</w:t>
      </w:r>
      <w:r w:rsidR="006D18E7" w:rsidRPr="005202FD">
        <w:t xml:space="preserve"> </w:t>
      </w:r>
      <w:r w:rsidR="00C5457A" w:rsidRPr="005202FD">
        <w:t>126)</w:t>
      </w:r>
      <w:r w:rsidRPr="005202FD">
        <w:t xml:space="preserve"> (далее – Правила закупок) и Инструкцией по проведению электронных закупок товаров, работ, услуг акционерного общества «Самрук-Қазына» и организациями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утвержденной решением Правления АО «Самрук-Қазына» </w:t>
      </w:r>
      <w:r w:rsidR="001A293B" w:rsidRPr="005202FD">
        <w:rPr>
          <w:color w:val="000000"/>
        </w:rPr>
        <w:t>от 18 апреля 2016 года (протокол № 12/16)</w:t>
      </w:r>
      <w:r w:rsidR="001A293B" w:rsidRPr="005202FD">
        <w:t xml:space="preserve"> </w:t>
      </w:r>
      <w:r w:rsidRPr="005202FD">
        <w:t>(далее – Инструкция).</w:t>
      </w:r>
    </w:p>
    <w:p w:rsidR="00423FAF" w:rsidRPr="005202FD" w:rsidRDefault="00423FAF" w:rsidP="00423FAF">
      <w:pPr>
        <w:spacing w:line="240" w:lineRule="atLeast"/>
        <w:ind w:firstLine="708"/>
        <w:contextualSpacing/>
        <w:jc w:val="both"/>
      </w:pPr>
    </w:p>
    <w:p w:rsidR="00423FAF" w:rsidRPr="005202FD" w:rsidRDefault="00423FAF" w:rsidP="00423FAF">
      <w:pPr>
        <w:ind w:firstLine="709"/>
        <w:jc w:val="both"/>
        <w:rPr>
          <w:b/>
        </w:rPr>
      </w:pPr>
      <w:r w:rsidRPr="005202FD">
        <w:rPr>
          <w:b/>
        </w:rPr>
        <w:t>В Тендерной документации используются следующие основные понятия:</w:t>
      </w:r>
    </w:p>
    <w:p w:rsidR="00423FAF" w:rsidRPr="005202FD" w:rsidRDefault="00423FAF" w:rsidP="00423FAF">
      <w:pPr>
        <w:jc w:val="both"/>
        <w:rPr>
          <w:b/>
        </w:rPr>
      </w:pPr>
    </w:p>
    <w:p w:rsidR="00423FAF" w:rsidRPr="005202FD" w:rsidRDefault="00423FAF" w:rsidP="00423FAF">
      <w:pPr>
        <w:ind w:firstLine="709"/>
        <w:jc w:val="both"/>
        <w:rPr>
          <w:b/>
        </w:rPr>
      </w:pPr>
      <w:r w:rsidRPr="005202FD">
        <w:rPr>
          <w:b/>
        </w:rPr>
        <w:t xml:space="preserve">Система – </w:t>
      </w:r>
      <w:r w:rsidRPr="005202FD">
        <w:t>информационная система электронных закупок, обеспечивающая организацию и проведение электронных закупок, в соответствии с Инструкцией;</w:t>
      </w:r>
    </w:p>
    <w:p w:rsidR="00423FAF" w:rsidRPr="005202FD" w:rsidRDefault="00423FAF" w:rsidP="00423FAF">
      <w:pPr>
        <w:ind w:firstLine="709"/>
        <w:jc w:val="both"/>
      </w:pPr>
      <w:r w:rsidRPr="005202FD">
        <w:rPr>
          <w:b/>
        </w:rPr>
        <w:t>электронный документ</w:t>
      </w:r>
      <w:r w:rsidRPr="005202FD">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423FAF" w:rsidRPr="005202FD" w:rsidRDefault="00423FAF" w:rsidP="00423FAF">
      <w:pPr>
        <w:ind w:firstLine="709"/>
        <w:jc w:val="both"/>
        <w:rPr>
          <w:bCs/>
        </w:rPr>
      </w:pPr>
      <w:r w:rsidRPr="005202FD">
        <w:rPr>
          <w:b/>
          <w:bCs/>
        </w:rPr>
        <w:t>электронная копия</w:t>
      </w:r>
      <w:r w:rsidRPr="005202FD">
        <w:rPr>
          <w:bCs/>
        </w:rPr>
        <w:t xml:space="preserve"> </w:t>
      </w:r>
      <w:r w:rsidR="009A2D9D" w:rsidRPr="005202FD">
        <w:rPr>
          <w:bCs/>
        </w:rPr>
        <w:t>–</w:t>
      </w:r>
      <w:r w:rsidRPr="005202FD">
        <w:rPr>
          <w:bCs/>
        </w:rPr>
        <w:t xml:space="preserve">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(т.е. сканированная версия оригинала или нотариально засвидетельствованной копии документа);</w:t>
      </w:r>
    </w:p>
    <w:p w:rsidR="00423FAF" w:rsidRPr="005202FD" w:rsidRDefault="00423FAF" w:rsidP="00423FAF">
      <w:pPr>
        <w:ind w:firstLine="709"/>
        <w:jc w:val="both"/>
        <w:rPr>
          <w:bCs/>
        </w:rPr>
      </w:pPr>
      <w:r w:rsidRPr="005202FD">
        <w:rPr>
          <w:b/>
          <w:bCs/>
        </w:rPr>
        <w:t>ЭЦП</w:t>
      </w:r>
      <w:r w:rsidRPr="005202FD">
        <w:rPr>
          <w:bCs/>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423FAF" w:rsidRPr="005202FD" w:rsidRDefault="00423FAF" w:rsidP="00423FAF">
      <w:pPr>
        <w:tabs>
          <w:tab w:val="left" w:pos="0"/>
        </w:tabs>
        <w:autoSpaceDE w:val="0"/>
        <w:autoSpaceDN w:val="0"/>
        <w:ind w:firstLine="709"/>
        <w:jc w:val="both"/>
        <w:rPr>
          <w:bCs/>
          <w:color w:val="000000"/>
        </w:rPr>
      </w:pPr>
      <w:r w:rsidRPr="005202FD">
        <w:rPr>
          <w:b/>
          <w:bCs/>
          <w:color w:val="000000"/>
        </w:rPr>
        <w:t>Фонд</w:t>
      </w:r>
      <w:r w:rsidRPr="005202FD">
        <w:rPr>
          <w:bCs/>
          <w:color w:val="000000"/>
        </w:rPr>
        <w:t xml:space="preserve"> </w:t>
      </w:r>
      <w:r w:rsidR="009A2D9D" w:rsidRPr="005202FD">
        <w:rPr>
          <w:bCs/>
          <w:color w:val="000000"/>
        </w:rPr>
        <w:t>–</w:t>
      </w:r>
      <w:r w:rsidRPr="005202FD">
        <w:rPr>
          <w:bCs/>
          <w:color w:val="000000"/>
        </w:rPr>
        <w:t xml:space="preserve"> АО «Самрук-Қазына»;</w:t>
      </w:r>
    </w:p>
    <w:p w:rsidR="00423FAF" w:rsidRPr="005202FD" w:rsidRDefault="00423FAF" w:rsidP="00423FAF">
      <w:pPr>
        <w:ind w:firstLine="709"/>
        <w:jc w:val="both"/>
        <w:rPr>
          <w:b/>
          <w:bCs/>
        </w:rPr>
      </w:pPr>
      <w:r w:rsidRPr="005202FD">
        <w:rPr>
          <w:b/>
          <w:bCs/>
          <w:color w:val="000000"/>
        </w:rPr>
        <w:t>Холдинг</w:t>
      </w:r>
      <w:r w:rsidRPr="005202FD">
        <w:rPr>
          <w:bCs/>
          <w:color w:val="000000"/>
        </w:rPr>
        <w:t xml:space="preserve"> </w:t>
      </w:r>
      <w:r w:rsidR="009A2D9D" w:rsidRPr="005202FD">
        <w:rPr>
          <w:bCs/>
          <w:color w:val="000000"/>
        </w:rPr>
        <w:t>–</w:t>
      </w:r>
      <w:r w:rsidRPr="005202FD">
        <w:rPr>
          <w:bCs/>
          <w:color w:val="000000"/>
        </w:rPr>
        <w:t xml:space="preserve"> совокупность Фонда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p>
    <w:p w:rsidR="00423FAF" w:rsidRPr="005202FD" w:rsidRDefault="00423FAF" w:rsidP="00423FAF">
      <w:pPr>
        <w:spacing w:line="240" w:lineRule="atLeast"/>
        <w:rPr>
          <w:bCs/>
        </w:rPr>
      </w:pPr>
      <w:r w:rsidRPr="005202FD">
        <w:rPr>
          <w:b/>
          <w:bCs/>
        </w:rPr>
        <w:t xml:space="preserve">            Предмет закупок</w:t>
      </w:r>
      <w:r w:rsidRPr="005202FD">
        <w:rPr>
          <w:bCs/>
        </w:rPr>
        <w:t xml:space="preserve">: </w:t>
      </w:r>
      <w:r w:rsidR="00E042BE" w:rsidRPr="005202FD">
        <w:rPr>
          <w:lang w:val="kk-KZ"/>
        </w:rPr>
        <w:t xml:space="preserve">Установка </w:t>
      </w:r>
      <w:r w:rsidR="00E042BE" w:rsidRPr="005202FD">
        <w:t xml:space="preserve">индукционного нагрева (ТВЧ) </w:t>
      </w:r>
      <w:r w:rsidRPr="005202FD">
        <w:t>(</w:t>
      </w:r>
      <w:r w:rsidRPr="005202FD">
        <w:rPr>
          <w:lang w:val="kk-KZ"/>
        </w:rPr>
        <w:t xml:space="preserve">далее </w:t>
      </w:r>
      <w:r w:rsidRPr="005202FD">
        <w:t>– Товар);</w:t>
      </w:r>
    </w:p>
    <w:p w:rsidR="00423FAF" w:rsidRPr="005202FD" w:rsidRDefault="00423FAF" w:rsidP="00423FAF">
      <w:pPr>
        <w:ind w:firstLine="567"/>
        <w:jc w:val="both"/>
      </w:pPr>
      <w:r w:rsidRPr="005202FD">
        <w:rPr>
          <w:color w:val="000000"/>
        </w:rPr>
        <w:t xml:space="preserve">   Объем закупаемого товара приведен в </w:t>
      </w:r>
      <w:r w:rsidRPr="005202FD">
        <w:rPr>
          <w:b/>
          <w:color w:val="000000"/>
        </w:rPr>
        <w:t>Приложении № 1</w:t>
      </w:r>
      <w:r w:rsidRPr="005202FD">
        <w:rPr>
          <w:i/>
          <w:color w:val="000000"/>
        </w:rPr>
        <w:t xml:space="preserve"> </w:t>
      </w:r>
      <w:r w:rsidRPr="005202FD">
        <w:rPr>
          <w:color w:val="000000"/>
        </w:rPr>
        <w:t>(Перечень закупаемых товаров)</w:t>
      </w:r>
      <w:r w:rsidRPr="005202FD">
        <w:rPr>
          <w:b/>
          <w:color w:val="000000"/>
        </w:rPr>
        <w:t xml:space="preserve"> </w:t>
      </w:r>
      <w:r w:rsidRPr="005202FD">
        <w:rPr>
          <w:color w:val="000000"/>
        </w:rPr>
        <w:t>к Тендерной документации.</w:t>
      </w:r>
    </w:p>
    <w:p w:rsidR="00423FAF" w:rsidRPr="005202FD" w:rsidRDefault="00423FAF" w:rsidP="00423FAF">
      <w:pPr>
        <w:ind w:firstLine="567"/>
        <w:jc w:val="both"/>
        <w:rPr>
          <w:b/>
        </w:rPr>
      </w:pPr>
      <w:r w:rsidRPr="005202FD">
        <w:rPr>
          <w:b/>
          <w:bCs/>
        </w:rPr>
        <w:lastRenderedPageBreak/>
        <w:t xml:space="preserve">Заказчик и организатор закупок (наименование и местонахождение): </w:t>
      </w:r>
      <w:r w:rsidRPr="005202FD">
        <w:rPr>
          <w:bCs/>
        </w:rPr>
        <w:t xml:space="preserve">Акционерное общество </w:t>
      </w:r>
      <w:r w:rsidRPr="005202FD">
        <w:rPr>
          <w:iCs/>
        </w:rPr>
        <w:t>«Волковгеология» (далее – АО «Волковгеология»),</w:t>
      </w:r>
      <w:r w:rsidRPr="005202FD">
        <w:rPr>
          <w:i/>
          <w:iCs/>
        </w:rPr>
        <w:t xml:space="preserve"> </w:t>
      </w:r>
      <w:r w:rsidRPr="005202FD">
        <w:t>Почтовый адрес – Республика Казахстан, 050012, город Алматы, улица Богенбай батыра, здание 168; БИН: 940740001484, банковские</w:t>
      </w:r>
      <w:r w:rsidRPr="005202FD">
        <w:rPr>
          <w:bCs/>
        </w:rPr>
        <w:t xml:space="preserve"> реквизиты ИИК KZ119261802103966000 в АО «Казкоммерцбанк»   БИК KZKOKZKX.</w:t>
      </w:r>
      <w:r w:rsidRPr="005202FD" w:rsidDel="00AB4FCF">
        <w:rPr>
          <w:bCs/>
        </w:rPr>
        <w:t xml:space="preserve"> </w:t>
      </w:r>
      <w:r w:rsidRPr="005202FD">
        <w:rPr>
          <w:b/>
        </w:rPr>
        <w:t>Адрес электронной почты и номера телефонов для обращения потенциальных поставщиков в случае нарушения их прав в связи с проводимыми закупками</w:t>
      </w:r>
      <w:r w:rsidRPr="005202FD">
        <w:t xml:space="preserve">:  </w:t>
      </w:r>
      <w:hyperlink r:id="rId12" w:history="1">
        <w:r w:rsidR="00E042BE" w:rsidRPr="005202FD">
          <w:rPr>
            <w:rStyle w:val="a7"/>
          </w:rPr>
          <w:t>Asanzhanov_ek@vg.kz</w:t>
        </w:r>
      </w:hyperlink>
      <w:r w:rsidR="00E042BE" w:rsidRPr="005202FD">
        <w:rPr>
          <w:rStyle w:val="a7"/>
          <w:b/>
        </w:rPr>
        <w:t xml:space="preserve">, </w:t>
      </w:r>
      <w:r w:rsidR="00E042BE" w:rsidRPr="005202FD">
        <w:rPr>
          <w:b/>
        </w:rPr>
        <w:t>телефон 8 (727) 343-60-45.</w:t>
      </w:r>
    </w:p>
    <w:p w:rsidR="00423FAF" w:rsidRPr="005202FD" w:rsidRDefault="00423FAF" w:rsidP="00423FAF">
      <w:pPr>
        <w:ind w:firstLine="567"/>
        <w:jc w:val="both"/>
        <w:rPr>
          <w:color w:val="000000"/>
        </w:rPr>
      </w:pPr>
    </w:p>
    <w:p w:rsidR="00423FAF" w:rsidRPr="005202FD" w:rsidRDefault="00423FAF" w:rsidP="00423FAF">
      <w:pPr>
        <w:ind w:firstLine="567"/>
        <w:jc w:val="both"/>
        <w:rPr>
          <w:b/>
        </w:rPr>
      </w:pPr>
      <w:r w:rsidRPr="005202FD">
        <w:rPr>
          <w:b/>
        </w:rPr>
        <w:t xml:space="preserve">               Выделенная сумма для закупок Товара, без учета НДС:</w:t>
      </w:r>
    </w:p>
    <w:p w:rsidR="00423FAF" w:rsidRPr="005202FD" w:rsidRDefault="00423FAF" w:rsidP="002A58BC">
      <w:pPr>
        <w:spacing w:line="240" w:lineRule="atLeast"/>
        <w:ind w:firstLine="567"/>
        <w:jc w:val="both"/>
        <w:rPr>
          <w:b/>
        </w:rPr>
      </w:pPr>
    </w:p>
    <w:tbl>
      <w:tblPr>
        <w:tblW w:w="9229" w:type="dxa"/>
        <w:tblInd w:w="93" w:type="dxa"/>
        <w:tblLayout w:type="fixed"/>
        <w:tblLook w:val="04A0" w:firstRow="1" w:lastRow="0" w:firstColumn="1" w:lastColumn="0" w:noHBand="0" w:noVBand="1"/>
      </w:tblPr>
      <w:tblGrid>
        <w:gridCol w:w="1149"/>
        <w:gridCol w:w="5103"/>
        <w:gridCol w:w="2977"/>
      </w:tblGrid>
      <w:tr w:rsidR="00984B87" w:rsidRPr="005202FD" w:rsidTr="002A58BC">
        <w:trPr>
          <w:trHeight w:val="502"/>
        </w:trPr>
        <w:tc>
          <w:tcPr>
            <w:tcW w:w="114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84B87" w:rsidRPr="005202FD" w:rsidRDefault="00984B87" w:rsidP="002A58BC">
            <w:pPr>
              <w:spacing w:line="240" w:lineRule="atLeast"/>
              <w:jc w:val="center"/>
              <w:rPr>
                <w:b/>
                <w:bCs/>
                <w:color w:val="000000"/>
              </w:rPr>
            </w:pPr>
            <w:r w:rsidRPr="005202FD">
              <w:rPr>
                <w:b/>
                <w:bCs/>
                <w:color w:val="000000"/>
              </w:rPr>
              <w:t>№ лота</w:t>
            </w:r>
          </w:p>
        </w:tc>
        <w:tc>
          <w:tcPr>
            <w:tcW w:w="5103" w:type="dxa"/>
            <w:tcBorders>
              <w:top w:val="single" w:sz="8" w:space="0" w:color="auto"/>
              <w:left w:val="nil"/>
              <w:bottom w:val="single" w:sz="8" w:space="0" w:color="auto"/>
              <w:right w:val="single" w:sz="4" w:space="0" w:color="auto"/>
            </w:tcBorders>
            <w:shd w:val="clear" w:color="auto" w:fill="auto"/>
            <w:vAlign w:val="center"/>
            <w:hideMark/>
          </w:tcPr>
          <w:p w:rsidR="00984B87" w:rsidRPr="005202FD" w:rsidRDefault="00984B87" w:rsidP="002A58BC">
            <w:pPr>
              <w:spacing w:line="240" w:lineRule="atLeast"/>
              <w:jc w:val="center"/>
              <w:rPr>
                <w:b/>
                <w:bCs/>
                <w:color w:val="000000"/>
              </w:rPr>
            </w:pPr>
            <w:r w:rsidRPr="005202FD">
              <w:rPr>
                <w:b/>
                <w:bCs/>
                <w:color w:val="000000"/>
              </w:rPr>
              <w:t>Название лота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B87" w:rsidRPr="005202FD" w:rsidRDefault="00984B87" w:rsidP="002A58BC">
            <w:pPr>
              <w:spacing w:line="240" w:lineRule="atLeast"/>
              <w:jc w:val="center"/>
              <w:rPr>
                <w:b/>
                <w:bCs/>
                <w:color w:val="000000"/>
              </w:rPr>
            </w:pPr>
          </w:p>
          <w:p w:rsidR="00984B87" w:rsidRPr="005202FD" w:rsidRDefault="00984B87" w:rsidP="002A58BC">
            <w:pPr>
              <w:spacing w:line="240" w:lineRule="atLeast"/>
              <w:jc w:val="center"/>
              <w:rPr>
                <w:b/>
                <w:bCs/>
                <w:color w:val="000000"/>
              </w:rPr>
            </w:pPr>
            <w:r w:rsidRPr="005202FD">
              <w:rPr>
                <w:b/>
                <w:bCs/>
                <w:color w:val="000000"/>
              </w:rPr>
              <w:t xml:space="preserve">Выделенная сумма, </w:t>
            </w:r>
            <w:r w:rsidRPr="005202FD">
              <w:rPr>
                <w:b/>
                <w:bCs/>
                <w:color w:val="000000"/>
              </w:rPr>
              <w:br/>
              <w:t>тенге, без учета НДС</w:t>
            </w:r>
          </w:p>
          <w:p w:rsidR="00984B87" w:rsidRPr="005202FD" w:rsidRDefault="00984B87" w:rsidP="002A58BC">
            <w:pPr>
              <w:spacing w:line="240" w:lineRule="atLeast"/>
              <w:jc w:val="center"/>
              <w:rPr>
                <w:b/>
                <w:bCs/>
                <w:color w:val="000000"/>
              </w:rPr>
            </w:pPr>
          </w:p>
        </w:tc>
      </w:tr>
      <w:tr w:rsidR="00984B87" w:rsidRPr="005202FD" w:rsidTr="007545FE">
        <w:trPr>
          <w:trHeight w:val="46"/>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984B87" w:rsidRPr="005202FD" w:rsidRDefault="00984B87" w:rsidP="002A58BC">
            <w:pPr>
              <w:spacing w:line="240" w:lineRule="atLeast"/>
              <w:jc w:val="center"/>
              <w:rPr>
                <w:bCs/>
              </w:rPr>
            </w:pPr>
            <w:r w:rsidRPr="005202FD">
              <w:rPr>
                <w:bCs/>
              </w:rPr>
              <w:t>1</w:t>
            </w:r>
          </w:p>
        </w:tc>
        <w:tc>
          <w:tcPr>
            <w:tcW w:w="5103" w:type="dxa"/>
            <w:tcBorders>
              <w:top w:val="nil"/>
              <w:left w:val="nil"/>
              <w:bottom w:val="single" w:sz="4" w:space="0" w:color="auto"/>
              <w:right w:val="single" w:sz="4" w:space="0" w:color="auto"/>
            </w:tcBorders>
            <w:shd w:val="clear" w:color="000000" w:fill="FFFFFF"/>
            <w:vAlign w:val="center"/>
          </w:tcPr>
          <w:p w:rsidR="00984B87" w:rsidRPr="005202FD" w:rsidRDefault="00FF5E10" w:rsidP="002A58BC">
            <w:pPr>
              <w:spacing w:line="240" w:lineRule="atLeast"/>
              <w:jc w:val="center"/>
              <w:rPr>
                <w:bCs/>
              </w:rPr>
            </w:pPr>
            <w:r w:rsidRPr="005202FD">
              <w:rPr>
                <w:bCs/>
              </w:rPr>
              <w:t>Установка индукционного нагрева (ТВЧ)</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984B87" w:rsidRPr="005202FD" w:rsidRDefault="00FF5E10" w:rsidP="002A58BC">
            <w:pPr>
              <w:spacing w:line="240" w:lineRule="atLeast"/>
              <w:jc w:val="center"/>
              <w:rPr>
                <w:bCs/>
              </w:rPr>
            </w:pPr>
            <w:r w:rsidRPr="005202FD">
              <w:rPr>
                <w:bCs/>
              </w:rPr>
              <w:t>8 783 000,00</w:t>
            </w:r>
          </w:p>
        </w:tc>
      </w:tr>
    </w:tbl>
    <w:p w:rsidR="00423FAF" w:rsidRPr="005202FD" w:rsidRDefault="00423FAF" w:rsidP="002A58BC">
      <w:pPr>
        <w:spacing w:line="240" w:lineRule="atLeast"/>
        <w:ind w:firstLine="567"/>
        <w:jc w:val="both"/>
        <w:rPr>
          <w:b/>
        </w:rPr>
      </w:pPr>
    </w:p>
    <w:p w:rsidR="00423FAF" w:rsidRPr="005202FD" w:rsidRDefault="00423FAF" w:rsidP="00423FAF">
      <w:pPr>
        <w:widowControl w:val="0"/>
        <w:autoSpaceDE w:val="0"/>
        <w:autoSpaceDN w:val="0"/>
        <w:adjustRightInd w:val="0"/>
        <w:ind w:firstLine="567"/>
        <w:jc w:val="both"/>
        <w:rPr>
          <w:bCs/>
          <w:iCs/>
        </w:rPr>
      </w:pPr>
      <w:r w:rsidRPr="005202FD">
        <w:rPr>
          <w:b/>
          <w:bCs/>
          <w:iCs/>
        </w:rPr>
        <w:t>Место поставки товара:</w:t>
      </w:r>
      <w:r w:rsidRPr="005202FD">
        <w:rPr>
          <w:bCs/>
          <w:iCs/>
        </w:rPr>
        <w:t xml:space="preserve"> согласно Приложению № 1.</w:t>
      </w:r>
    </w:p>
    <w:p w:rsidR="00423FAF" w:rsidRPr="005202FD" w:rsidRDefault="00423FAF" w:rsidP="008A13AF">
      <w:pPr>
        <w:widowControl w:val="0"/>
        <w:autoSpaceDE w:val="0"/>
        <w:autoSpaceDN w:val="0"/>
        <w:adjustRightInd w:val="0"/>
        <w:ind w:firstLine="567"/>
        <w:jc w:val="both"/>
        <w:rPr>
          <w:bCs/>
        </w:rPr>
      </w:pPr>
      <w:r w:rsidRPr="005202FD">
        <w:rPr>
          <w:b/>
        </w:rPr>
        <w:t>Условия поставки товара</w:t>
      </w:r>
      <w:r w:rsidRPr="005202FD">
        <w:rPr>
          <w:b/>
          <w:bCs/>
          <w:iCs/>
        </w:rPr>
        <w:t xml:space="preserve">: </w:t>
      </w:r>
      <w:r w:rsidRPr="005202FD">
        <w:rPr>
          <w:lang w:val="en-US"/>
        </w:rPr>
        <w:t>DDP</w:t>
      </w:r>
      <w:r w:rsidRPr="005202FD">
        <w:rPr>
          <w:lang w:val="kk-KZ"/>
        </w:rPr>
        <w:t xml:space="preserve"> </w:t>
      </w:r>
      <w:r w:rsidRPr="005202FD">
        <w:t>(Инкотермс)</w:t>
      </w:r>
      <w:r w:rsidRPr="005202FD">
        <w:rPr>
          <w:bCs/>
          <w:iCs/>
        </w:rPr>
        <w:t xml:space="preserve">. </w:t>
      </w:r>
    </w:p>
    <w:p w:rsidR="00423FAF" w:rsidRPr="005202FD" w:rsidRDefault="00423FAF" w:rsidP="00423FAF">
      <w:pPr>
        <w:ind w:firstLine="567"/>
        <w:jc w:val="both"/>
        <w:rPr>
          <w:b/>
          <w:bCs/>
        </w:rPr>
      </w:pPr>
      <w:r w:rsidRPr="005202FD">
        <w:rPr>
          <w:b/>
        </w:rPr>
        <w:t>Язык составления и представления заявок на участие в электронном тендере – русский.</w:t>
      </w:r>
    </w:p>
    <w:p w:rsidR="00423FAF" w:rsidRPr="005202FD" w:rsidRDefault="00423FAF" w:rsidP="00423FAF">
      <w:pPr>
        <w:ind w:firstLine="567"/>
        <w:jc w:val="both"/>
        <w:rPr>
          <w:b/>
        </w:rPr>
      </w:pPr>
      <w:r w:rsidRPr="005202FD">
        <w:rPr>
          <w:b/>
        </w:rPr>
        <w:t>Срок действия заявки на участие в электронном тендере: 60 (шестьдесят) календарных дней, с даты вскрытия Системой заявок предоставленных потенциальными поставщиками.</w:t>
      </w:r>
    </w:p>
    <w:p w:rsidR="00423FAF" w:rsidRPr="005202FD" w:rsidRDefault="00423FAF" w:rsidP="00423FAF">
      <w:pPr>
        <w:ind w:firstLine="567"/>
        <w:jc w:val="both"/>
        <w:rPr>
          <w:i/>
        </w:rPr>
      </w:pPr>
      <w:r w:rsidRPr="005202FD">
        <w:rPr>
          <w:b/>
          <w:bCs/>
        </w:rPr>
        <w:t>Размер обеспечения исполнения договора о закупках по итогам тендера</w:t>
      </w:r>
      <w:r w:rsidRPr="005202FD">
        <w:rPr>
          <w:b/>
        </w:rPr>
        <w:t xml:space="preserve"> в виде банковской гарантии или в ином виде, определенном Заказчиком – 3</w:t>
      </w:r>
      <w:r w:rsidRPr="005202FD">
        <w:rPr>
          <w:b/>
          <w:bCs/>
        </w:rPr>
        <w:t xml:space="preserve"> % от цены договора.</w:t>
      </w:r>
    </w:p>
    <w:p w:rsidR="00423FAF" w:rsidRPr="005202FD" w:rsidRDefault="00423FAF" w:rsidP="00423FAF">
      <w:pPr>
        <w:ind w:firstLine="567"/>
        <w:jc w:val="both"/>
        <w:rPr>
          <w:b/>
          <w:bCs/>
        </w:rPr>
      </w:pPr>
      <w:r w:rsidRPr="005202FD">
        <w:rPr>
          <w:b/>
          <w:bCs/>
        </w:rPr>
        <w:t xml:space="preserve">Обеспечение возврата аванса (предоплаты) (если аванс (предоплата) предусмотрены Приложением № 1 к Тендерной документации) на всю сумму аванса (предоплаты) в </w:t>
      </w:r>
      <w:r w:rsidRPr="005202FD">
        <w:rPr>
          <w:b/>
        </w:rPr>
        <w:t xml:space="preserve">виде банковской гарантии или в ином виде, определенном Заказчиком </w:t>
      </w:r>
      <w:r w:rsidRPr="005202FD">
        <w:rPr>
          <w:b/>
          <w:bCs/>
        </w:rPr>
        <w:t>со сроками действия до полного погашения авансового платежа (предоплаты) по договору о закупках.</w:t>
      </w:r>
    </w:p>
    <w:p w:rsidR="00423FAF" w:rsidRPr="005202FD" w:rsidRDefault="00423FAF" w:rsidP="00423FAF">
      <w:pPr>
        <w:tabs>
          <w:tab w:val="left" w:pos="960"/>
        </w:tabs>
        <w:autoSpaceDE w:val="0"/>
        <w:autoSpaceDN w:val="0"/>
        <w:jc w:val="both"/>
      </w:pPr>
    </w:p>
    <w:p w:rsidR="00423FAF" w:rsidRPr="005202FD" w:rsidRDefault="00423FAF" w:rsidP="00681107">
      <w:pPr>
        <w:numPr>
          <w:ilvl w:val="0"/>
          <w:numId w:val="8"/>
        </w:numPr>
        <w:tabs>
          <w:tab w:val="left" w:pos="284"/>
          <w:tab w:val="left" w:pos="851"/>
        </w:tabs>
        <w:autoSpaceDE w:val="0"/>
        <w:autoSpaceDN w:val="0"/>
        <w:ind w:left="0" w:firstLine="0"/>
        <w:jc w:val="center"/>
        <w:rPr>
          <w:b/>
        </w:rPr>
      </w:pPr>
      <w:r w:rsidRPr="005202FD">
        <w:rPr>
          <w:b/>
        </w:rPr>
        <w:t>Содержание Заявки</w:t>
      </w:r>
    </w:p>
    <w:p w:rsidR="00423FAF" w:rsidRPr="005202FD" w:rsidRDefault="00423FAF" w:rsidP="00423FAF">
      <w:pPr>
        <w:tabs>
          <w:tab w:val="left" w:pos="284"/>
          <w:tab w:val="left" w:pos="851"/>
        </w:tabs>
        <w:autoSpaceDE w:val="0"/>
        <w:autoSpaceDN w:val="0"/>
        <w:ind w:left="567"/>
        <w:jc w:val="center"/>
        <w:rPr>
          <w:b/>
        </w:rPr>
      </w:pPr>
    </w:p>
    <w:p w:rsidR="00423FAF" w:rsidRPr="005202FD" w:rsidRDefault="00423FAF" w:rsidP="00681107">
      <w:pPr>
        <w:widowControl w:val="0"/>
        <w:numPr>
          <w:ilvl w:val="0"/>
          <w:numId w:val="11"/>
        </w:numPr>
        <w:tabs>
          <w:tab w:val="left" w:pos="851"/>
        </w:tabs>
        <w:autoSpaceDE w:val="0"/>
        <w:autoSpaceDN w:val="0"/>
        <w:adjustRightInd w:val="0"/>
        <w:ind w:left="0" w:firstLine="567"/>
        <w:jc w:val="both"/>
        <w:rPr>
          <w:i/>
        </w:rPr>
      </w:pPr>
      <w:r w:rsidRPr="005202FD">
        <w:rPr>
          <w:rFonts w:eastAsia="Calibri"/>
        </w:rPr>
        <w:t>Заявка является формой выражения согласия потенциального поставщика осуществить поставку товара в соответствии с требованиями и условиями, установленными Тендерной документацией</w:t>
      </w:r>
      <w:r w:rsidRPr="005202FD">
        <w:t>.</w:t>
      </w:r>
    </w:p>
    <w:p w:rsidR="00423FAF" w:rsidRPr="005202FD" w:rsidRDefault="00423FAF" w:rsidP="00423FAF">
      <w:pPr>
        <w:autoSpaceDE w:val="0"/>
        <w:autoSpaceDN w:val="0"/>
        <w:adjustRightInd w:val="0"/>
        <w:ind w:firstLine="567"/>
        <w:jc w:val="both"/>
        <w:rPr>
          <w:rFonts w:eastAsia="Calibri"/>
          <w:i/>
        </w:rPr>
      </w:pPr>
      <w:r w:rsidRPr="005202FD">
        <w:rPr>
          <w:rFonts w:eastAsia="Calibri"/>
        </w:rPr>
        <w:t>Заявка должна быть закреплена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rsidR="00423FAF" w:rsidRPr="005202FD" w:rsidRDefault="00423FAF" w:rsidP="00423FAF">
      <w:pPr>
        <w:autoSpaceDE w:val="0"/>
        <w:autoSpaceDN w:val="0"/>
        <w:adjustRightInd w:val="0"/>
        <w:ind w:firstLine="567"/>
        <w:jc w:val="both"/>
        <w:rPr>
          <w:rFonts w:eastAsia="Calibri"/>
        </w:rPr>
      </w:pPr>
      <w:r w:rsidRPr="005202FD">
        <w:rPr>
          <w:rFonts w:eastAsia="Calibri"/>
        </w:rPr>
        <w:t>Заявки на участие в тендере, поданные потенциальными поставщиками, автоматически регистрируются в Системе.</w:t>
      </w:r>
    </w:p>
    <w:p w:rsidR="00423FAF" w:rsidRPr="005202FD" w:rsidRDefault="00423FAF" w:rsidP="00423FAF">
      <w:pPr>
        <w:autoSpaceDE w:val="0"/>
        <w:autoSpaceDN w:val="0"/>
        <w:adjustRightInd w:val="0"/>
        <w:ind w:firstLine="567"/>
        <w:jc w:val="both"/>
        <w:rPr>
          <w:rFonts w:eastAsia="Calibri"/>
        </w:rPr>
      </w:pPr>
      <w:r w:rsidRPr="005202FD">
        <w:rPr>
          <w:rFonts w:eastAsia="Calibri"/>
        </w:rPr>
        <w:t>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способом тендера автоматически направляется Системой соответствующее уведомление.</w:t>
      </w:r>
    </w:p>
    <w:p w:rsidR="00423FAF" w:rsidRPr="005202FD" w:rsidRDefault="00423FAF" w:rsidP="00423FAF">
      <w:pPr>
        <w:autoSpaceDE w:val="0"/>
        <w:autoSpaceDN w:val="0"/>
        <w:adjustRightInd w:val="0"/>
        <w:ind w:firstLine="567"/>
        <w:jc w:val="both"/>
        <w:rPr>
          <w:rFonts w:eastAsia="Calibri"/>
        </w:rPr>
      </w:pPr>
      <w:r w:rsidRPr="005202FD">
        <w:rPr>
          <w:rFonts w:eastAsia="Calibri"/>
        </w:rPr>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rsidR="00423FAF" w:rsidRPr="005202FD" w:rsidRDefault="00423FAF" w:rsidP="008A13AF">
      <w:pPr>
        <w:widowControl w:val="0"/>
        <w:numPr>
          <w:ilvl w:val="0"/>
          <w:numId w:val="11"/>
        </w:numPr>
        <w:tabs>
          <w:tab w:val="left" w:pos="851"/>
        </w:tabs>
        <w:autoSpaceDE w:val="0"/>
        <w:autoSpaceDN w:val="0"/>
        <w:adjustRightInd w:val="0"/>
        <w:ind w:left="0" w:firstLine="567"/>
        <w:jc w:val="center"/>
        <w:rPr>
          <w:b/>
        </w:rPr>
      </w:pPr>
      <w:r w:rsidRPr="005202FD">
        <w:rPr>
          <w:b/>
        </w:rPr>
        <w:t>Заявка должна содержать:</w:t>
      </w:r>
    </w:p>
    <w:p w:rsidR="00423FAF" w:rsidRPr="005202FD" w:rsidRDefault="00423FAF" w:rsidP="00681107">
      <w:pPr>
        <w:widowControl w:val="0"/>
        <w:numPr>
          <w:ilvl w:val="0"/>
          <w:numId w:val="13"/>
        </w:numPr>
        <w:tabs>
          <w:tab w:val="left" w:pos="-3119"/>
          <w:tab w:val="left" w:pos="851"/>
        </w:tabs>
        <w:autoSpaceDE w:val="0"/>
        <w:autoSpaceDN w:val="0"/>
        <w:adjustRightInd w:val="0"/>
        <w:ind w:left="0" w:firstLine="568"/>
        <w:jc w:val="both"/>
      </w:pPr>
      <w:r w:rsidRPr="005202FD">
        <w:t>заполненную и подписанную потенциальным поставщиком заявку на участие в открытом тендере в форме электронного документа (заполняется потенциальным поставщиком в Системе);</w:t>
      </w:r>
    </w:p>
    <w:p w:rsidR="00423FAF" w:rsidRPr="005202FD" w:rsidRDefault="00423FAF" w:rsidP="00681107">
      <w:pPr>
        <w:widowControl w:val="0"/>
        <w:numPr>
          <w:ilvl w:val="0"/>
          <w:numId w:val="13"/>
        </w:numPr>
        <w:tabs>
          <w:tab w:val="left" w:pos="-3119"/>
          <w:tab w:val="left" w:pos="851"/>
        </w:tabs>
        <w:autoSpaceDE w:val="0"/>
        <w:autoSpaceDN w:val="0"/>
        <w:adjustRightInd w:val="0"/>
        <w:ind w:left="0" w:firstLine="568"/>
        <w:jc w:val="both"/>
      </w:pPr>
      <w:r w:rsidRPr="005202FD">
        <w:lastRenderedPageBreak/>
        <w:t xml:space="preserve">электронную копию лицензии либо электронную копию заявления потенциального поставщика, содержащее ссылку на официальный интернет - источник (веб-сайт) государственного органа, выдавшего лицензию, использующего электронную систему лицензирования </w:t>
      </w:r>
      <w:r w:rsidRPr="005202FD">
        <w:rPr>
          <w:bCs/>
        </w:rPr>
        <w:t>в формате электронного документа или электронной копии</w:t>
      </w:r>
      <w:r w:rsidRPr="005202FD">
        <w:t xml:space="preserve"> (в случае, если условиями тендера предполагается деятельность, которая подлежит </w:t>
      </w:r>
      <w:hyperlink r:id="rId13" w:tooltip="jl:30087221.0%20" w:history="1">
        <w:r w:rsidRPr="005202FD">
          <w:t>обязательному лицензированию</w:t>
        </w:r>
      </w:hyperlink>
      <w:r w:rsidRPr="005202FD">
        <w:t>);</w:t>
      </w:r>
    </w:p>
    <w:p w:rsidR="00423FAF" w:rsidRPr="005202FD" w:rsidRDefault="00423FAF" w:rsidP="00681107">
      <w:pPr>
        <w:widowControl w:val="0"/>
        <w:numPr>
          <w:ilvl w:val="0"/>
          <w:numId w:val="13"/>
        </w:numPr>
        <w:tabs>
          <w:tab w:val="left" w:pos="-3119"/>
          <w:tab w:val="left" w:pos="851"/>
        </w:tabs>
        <w:autoSpaceDE w:val="0"/>
        <w:autoSpaceDN w:val="0"/>
        <w:adjustRightInd w:val="0"/>
        <w:ind w:left="0" w:firstLine="568"/>
        <w:jc w:val="both"/>
      </w:pPr>
      <w:r w:rsidRPr="005202FD">
        <w:t xml:space="preserve">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(согласно </w:t>
      </w:r>
      <w:r w:rsidRPr="005202FD">
        <w:rPr>
          <w:b/>
        </w:rPr>
        <w:t>Приложению № 2</w:t>
      </w:r>
      <w:r w:rsidRPr="005202FD">
        <w:t xml:space="preserve"> к Тендерной документации);</w:t>
      </w:r>
    </w:p>
    <w:p w:rsidR="00423FAF" w:rsidRPr="005202FD" w:rsidRDefault="00423FAF" w:rsidP="00681107">
      <w:pPr>
        <w:widowControl w:val="0"/>
        <w:numPr>
          <w:ilvl w:val="0"/>
          <w:numId w:val="13"/>
        </w:numPr>
        <w:tabs>
          <w:tab w:val="left" w:pos="-3119"/>
          <w:tab w:val="left" w:pos="851"/>
        </w:tabs>
        <w:autoSpaceDE w:val="0"/>
        <w:autoSpaceDN w:val="0"/>
        <w:adjustRightInd w:val="0"/>
        <w:ind w:left="0" w:firstLine="568"/>
        <w:jc w:val="both"/>
      </w:pPr>
      <w:r w:rsidRPr="005202FD">
        <w:rPr>
          <w:bCs/>
        </w:rPr>
        <w:t>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5202FD">
        <w:t>.</w:t>
      </w:r>
    </w:p>
    <w:p w:rsidR="00423FAF" w:rsidRPr="005202FD" w:rsidRDefault="00423FAF" w:rsidP="00423FAF">
      <w:pPr>
        <w:tabs>
          <w:tab w:val="left" w:pos="-3119"/>
          <w:tab w:val="left" w:pos="851"/>
          <w:tab w:val="left" w:pos="1134"/>
        </w:tabs>
        <w:autoSpaceDE w:val="0"/>
        <w:autoSpaceDN w:val="0"/>
        <w:ind w:firstLine="568"/>
        <w:jc w:val="both"/>
      </w:pPr>
      <w:r w:rsidRPr="005202FD">
        <w:t>Срок действия обеспечения Заявки должен быть не менее срока действия Заявки.</w:t>
      </w:r>
    </w:p>
    <w:p w:rsidR="00423FAF" w:rsidRPr="005202FD" w:rsidRDefault="00423FAF" w:rsidP="00681107">
      <w:pPr>
        <w:widowControl w:val="0"/>
        <w:numPr>
          <w:ilvl w:val="0"/>
          <w:numId w:val="13"/>
        </w:numPr>
        <w:tabs>
          <w:tab w:val="left" w:pos="-3119"/>
          <w:tab w:val="left" w:pos="851"/>
        </w:tabs>
        <w:autoSpaceDE w:val="0"/>
        <w:autoSpaceDN w:val="0"/>
        <w:adjustRightInd w:val="0"/>
        <w:ind w:left="0" w:firstLine="567"/>
        <w:jc w:val="both"/>
      </w:pPr>
      <w:r w:rsidRPr="005202FD">
        <w:t>электронные копии либо электронные документы, подтверждающие  применимость к Заявке критериев оценки и сопоставления, указанных в пункте 23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423FAF" w:rsidRPr="005202FD" w:rsidRDefault="00423FAF" w:rsidP="00423FAF">
      <w:pPr>
        <w:tabs>
          <w:tab w:val="left" w:pos="-3119"/>
          <w:tab w:val="left" w:pos="567"/>
          <w:tab w:val="left" w:pos="851"/>
          <w:tab w:val="left" w:pos="1134"/>
        </w:tabs>
        <w:autoSpaceDE w:val="0"/>
        <w:autoSpaceDN w:val="0"/>
        <w:ind w:firstLine="567"/>
        <w:jc w:val="both"/>
      </w:pPr>
      <w:r w:rsidRPr="005202FD">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423FAF" w:rsidRPr="005202FD" w:rsidRDefault="00423FAF" w:rsidP="00681107">
      <w:pPr>
        <w:numPr>
          <w:ilvl w:val="0"/>
          <w:numId w:val="13"/>
        </w:numPr>
        <w:tabs>
          <w:tab w:val="left" w:pos="-3119"/>
          <w:tab w:val="left" w:pos="851"/>
        </w:tabs>
        <w:autoSpaceDE w:val="0"/>
        <w:autoSpaceDN w:val="0"/>
        <w:ind w:left="0" w:firstLine="567"/>
        <w:jc w:val="both"/>
      </w:pPr>
      <w:r w:rsidRPr="005202FD">
        <w:t xml:space="preserve">ценовое предложение в форме электронного документа (заполняется потенциальным поставщиком в Системе); </w:t>
      </w:r>
    </w:p>
    <w:p w:rsidR="00423FAF" w:rsidRPr="005202FD" w:rsidRDefault="00423FAF" w:rsidP="00681107">
      <w:pPr>
        <w:numPr>
          <w:ilvl w:val="0"/>
          <w:numId w:val="13"/>
        </w:numPr>
        <w:tabs>
          <w:tab w:val="left" w:pos="-3119"/>
          <w:tab w:val="left" w:pos="851"/>
        </w:tabs>
        <w:autoSpaceDE w:val="0"/>
        <w:autoSpaceDN w:val="0"/>
        <w:ind w:left="0" w:firstLine="567"/>
        <w:jc w:val="both"/>
      </w:pPr>
      <w:r w:rsidRPr="005202FD">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4" w:tgtFrame="_blank" w:history="1">
        <w:r w:rsidRPr="005202FD">
          <w:rPr>
            <w:b/>
            <w:bCs/>
            <w:u w:val="single"/>
          </w:rPr>
          <w:t>www.e.gov.kz</w:t>
        </w:r>
      </w:hyperlink>
      <w:r w:rsidRPr="005202FD">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(консорциума) - электронную копию соглашения о консорциуме и электронную копию свидетельств о государственной регистрации (перерегистрации) участников консорциума;</w:t>
      </w:r>
    </w:p>
    <w:p w:rsidR="00423FAF" w:rsidRPr="005202FD" w:rsidRDefault="00423FAF" w:rsidP="00681107">
      <w:pPr>
        <w:numPr>
          <w:ilvl w:val="0"/>
          <w:numId w:val="13"/>
        </w:numPr>
        <w:tabs>
          <w:tab w:val="left" w:pos="-3119"/>
          <w:tab w:val="left" w:pos="851"/>
        </w:tabs>
        <w:autoSpaceDE w:val="0"/>
        <w:autoSpaceDN w:val="0"/>
        <w:ind w:left="0" w:firstLine="567"/>
        <w:jc w:val="both"/>
      </w:pPr>
      <w:r w:rsidRPr="005202FD">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w:t>
      </w:r>
      <w:r w:rsidR="00924022" w:rsidRPr="005202FD">
        <w:t xml:space="preserve">электронная копия </w:t>
      </w:r>
      <w:r w:rsidRPr="005202FD">
        <w:t>устава каждого юридического лица, входящего в консорциум), электронную копию выписки из реестра держателей акций, выданную не более чем за 30 (тридцать) календарных дней до даты вскрытия Заявок;</w:t>
      </w:r>
    </w:p>
    <w:p w:rsidR="00423FAF" w:rsidRPr="005202FD" w:rsidRDefault="00423FAF" w:rsidP="00681107">
      <w:pPr>
        <w:numPr>
          <w:ilvl w:val="0"/>
          <w:numId w:val="13"/>
        </w:numPr>
        <w:tabs>
          <w:tab w:val="left" w:pos="-3119"/>
          <w:tab w:val="left" w:pos="851"/>
        </w:tabs>
        <w:autoSpaceDE w:val="0"/>
        <w:autoSpaceDN w:val="0"/>
        <w:ind w:left="0" w:firstLine="567"/>
        <w:jc w:val="both"/>
      </w:pPr>
      <w:r w:rsidRPr="005202FD">
        <w:t>электронную копию документа о назначении (избрании) первого руководителя потенциального поставщика (в случае участия консорциума представляется электронная копия документа о назначении (избрании) первого руководителя каждого юридического лица, входящего в консорциум, а также электронную копию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423FAF" w:rsidRPr="005202FD" w:rsidRDefault="00423FAF" w:rsidP="00681107">
      <w:pPr>
        <w:numPr>
          <w:ilvl w:val="0"/>
          <w:numId w:val="13"/>
        </w:numPr>
        <w:tabs>
          <w:tab w:val="left" w:pos="-3119"/>
          <w:tab w:val="left" w:pos="993"/>
        </w:tabs>
        <w:autoSpaceDE w:val="0"/>
        <w:autoSpaceDN w:val="0"/>
        <w:ind w:left="0" w:firstLine="567"/>
        <w:jc w:val="both"/>
      </w:pPr>
      <w:r w:rsidRPr="005202FD">
        <w:t xml:space="preserve">электронную копию либо электронный документ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w:t>
      </w:r>
      <w:r w:rsidRPr="005202FD">
        <w:lastRenderedPageBreak/>
        <w:t xml:space="preserve">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 </w:t>
      </w:r>
      <w:r w:rsidRPr="005202FD">
        <w:rPr>
          <w:b/>
          <w:bCs/>
        </w:rPr>
        <w:t>(ВНИМАНИЮ ПОТЕНЦИАЛЬНЫХ ПОСТАВЩИКОВ: ЭЦП является эквивалентом собственноручной подписи подписывающего лица, но не является эквивалентом доверенности, следовательно, в случаях, установленных законами и уставными документами потенциального поставщика, необходимо оформить доверенность и приложить к Заявке)</w:t>
      </w:r>
      <w:r w:rsidRPr="005202FD">
        <w:t>;</w:t>
      </w:r>
    </w:p>
    <w:p w:rsidR="00423FAF" w:rsidRPr="005202FD" w:rsidRDefault="00423FAF" w:rsidP="00681107">
      <w:pPr>
        <w:numPr>
          <w:ilvl w:val="0"/>
          <w:numId w:val="13"/>
        </w:numPr>
        <w:tabs>
          <w:tab w:val="left" w:pos="-3119"/>
          <w:tab w:val="left" w:pos="993"/>
        </w:tabs>
        <w:autoSpaceDE w:val="0"/>
        <w:autoSpaceDN w:val="0"/>
        <w:ind w:left="0" w:firstLine="567"/>
        <w:jc w:val="both"/>
        <w:rPr>
          <w:b/>
          <w:u w:val="single"/>
        </w:rPr>
      </w:pPr>
      <w:r w:rsidRPr="005202FD">
        <w:rPr>
          <w:b/>
          <w:u w:val="single"/>
        </w:rPr>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423FAF" w:rsidRPr="005202FD" w:rsidRDefault="00423FAF" w:rsidP="00681107">
      <w:pPr>
        <w:numPr>
          <w:ilvl w:val="0"/>
          <w:numId w:val="13"/>
        </w:numPr>
        <w:tabs>
          <w:tab w:val="left" w:pos="-3119"/>
          <w:tab w:val="left" w:pos="993"/>
        </w:tabs>
        <w:autoSpaceDE w:val="0"/>
        <w:autoSpaceDN w:val="0"/>
        <w:ind w:left="0" w:firstLine="567"/>
        <w:jc w:val="both"/>
        <w:rPr>
          <w:b/>
          <w:u w:val="single"/>
        </w:rPr>
      </w:pPr>
      <w:r w:rsidRPr="005202FD">
        <w:rPr>
          <w:b/>
          <w:u w:val="single"/>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423FAF" w:rsidRPr="005202FD" w:rsidRDefault="00423FAF" w:rsidP="00423FAF">
      <w:pPr>
        <w:tabs>
          <w:tab w:val="left" w:pos="-3119"/>
          <w:tab w:val="left" w:pos="993"/>
        </w:tabs>
        <w:autoSpaceDE w:val="0"/>
        <w:autoSpaceDN w:val="0"/>
        <w:ind w:firstLine="567"/>
        <w:jc w:val="both"/>
      </w:pPr>
      <w:r w:rsidRPr="005202FD">
        <w:t xml:space="preserve">Документы, предусмотренные подпунктами 1) и 6) настоящего пункта Тендерной документации формируются потенциальным поставщиком в Системе. </w:t>
      </w:r>
    </w:p>
    <w:p w:rsidR="00423FAF" w:rsidRPr="005202FD" w:rsidRDefault="00423FAF" w:rsidP="00423FAF">
      <w:pPr>
        <w:tabs>
          <w:tab w:val="left" w:pos="-3119"/>
          <w:tab w:val="left" w:pos="993"/>
        </w:tabs>
        <w:autoSpaceDE w:val="0"/>
        <w:autoSpaceDN w:val="0"/>
        <w:ind w:firstLine="567"/>
        <w:jc w:val="both"/>
      </w:pPr>
      <w:r w:rsidRPr="005202FD">
        <w:t>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 перечисленных в пункте 59 Инструкции.</w:t>
      </w:r>
    </w:p>
    <w:p w:rsidR="00423FAF" w:rsidRPr="005202FD"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r w:rsidRPr="005202FD">
        <w:t>Ценовое предложение потенциального поставщика должно содержать цену за  единицу,  а  также общую/итоговую цену по товару без учета НДС, с включенными в нее расходами на его транспортировку и страхование, оплату таможенных пошлин, других налогов, сборов, а также иных расходов, предусмотренных условиями  поставки Товара.</w:t>
      </w:r>
    </w:p>
    <w:p w:rsidR="00423FAF" w:rsidRPr="005202FD" w:rsidRDefault="00423FAF" w:rsidP="00681107">
      <w:pPr>
        <w:widowControl w:val="0"/>
        <w:numPr>
          <w:ilvl w:val="0"/>
          <w:numId w:val="11"/>
        </w:numPr>
        <w:tabs>
          <w:tab w:val="left" w:pos="851"/>
        </w:tabs>
        <w:adjustRightInd w:val="0"/>
        <w:ind w:left="0" w:firstLine="567"/>
        <w:jc w:val="both"/>
      </w:pPr>
      <w:r w:rsidRPr="005202FD">
        <w:t>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представленное  потенциальным поставщиком Ценовое предложение не подлежит пересмотру.</w:t>
      </w:r>
    </w:p>
    <w:p w:rsidR="00423FAF" w:rsidRPr="005202FD"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r w:rsidRPr="005202FD">
        <w:t>Ценовое предложение участника электронных закупок способом тендера, являющегося резидентом, должно быть выражено в тенге. Ценовое предложение участника электронных закупок способом тендера, не являющегося резидентом Республики Казахстан, может быть выражено в иной валюте (долларах США, евро, рублях и т.д.).</w:t>
      </w:r>
    </w:p>
    <w:p w:rsidR="00423FAF" w:rsidRPr="005202FD"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r w:rsidRPr="005202FD">
        <w:t>Если ценовые предложения участников электронных закупок способом тендера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вскрытия ценовых предложений, для приведения ценовых предложений к единой валюте в целях их сопоставления.</w:t>
      </w:r>
    </w:p>
    <w:p w:rsidR="00423FAF" w:rsidRPr="005202FD"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r w:rsidRPr="005202FD">
        <w:t>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rsidR="00423FAF" w:rsidRPr="005202FD" w:rsidRDefault="00423FAF" w:rsidP="00681107">
      <w:pPr>
        <w:widowControl w:val="0"/>
        <w:numPr>
          <w:ilvl w:val="0"/>
          <w:numId w:val="11"/>
        </w:numPr>
        <w:tabs>
          <w:tab w:val="left" w:pos="-3119"/>
          <w:tab w:val="left" w:pos="851"/>
          <w:tab w:val="left" w:pos="993"/>
        </w:tabs>
        <w:autoSpaceDE w:val="0"/>
        <w:autoSpaceDN w:val="0"/>
        <w:adjustRightInd w:val="0"/>
        <w:spacing w:line="276" w:lineRule="auto"/>
        <w:ind w:left="0" w:firstLine="567"/>
        <w:jc w:val="both"/>
      </w:pPr>
      <w:r w:rsidRPr="005202FD">
        <w:rPr>
          <w:b/>
        </w:rPr>
        <w:t>Порядок представления заявок на участие в электронных закупках способом тендера</w:t>
      </w:r>
    </w:p>
    <w:p w:rsidR="00423FAF" w:rsidRPr="005202FD" w:rsidRDefault="00423FAF" w:rsidP="00681107">
      <w:pPr>
        <w:widowControl w:val="0"/>
        <w:numPr>
          <w:ilvl w:val="0"/>
          <w:numId w:val="12"/>
        </w:numPr>
        <w:tabs>
          <w:tab w:val="left" w:pos="0"/>
          <w:tab w:val="left" w:pos="851"/>
        </w:tabs>
        <w:autoSpaceDE w:val="0"/>
        <w:autoSpaceDN w:val="0"/>
        <w:adjustRightInd w:val="0"/>
        <w:ind w:left="0" w:firstLine="567"/>
        <w:jc w:val="both"/>
      </w:pPr>
      <w:r w:rsidRPr="005202FD">
        <w:t xml:space="preserve">Заявка на участие в электронных закупках способом тендера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5202FD">
        <w:rPr>
          <w:bCs/>
        </w:rPr>
        <w:t>быть заверена ЭЦП потенциального поставщика.</w:t>
      </w:r>
    </w:p>
    <w:p w:rsidR="00423FAF" w:rsidRPr="005202FD" w:rsidRDefault="00423FAF" w:rsidP="00423FAF">
      <w:pPr>
        <w:ind w:firstLine="709"/>
        <w:jc w:val="both"/>
        <w:rPr>
          <w:rFonts w:eastAsia="Calibri"/>
        </w:rPr>
      </w:pPr>
      <w:r w:rsidRPr="005202FD">
        <w:rPr>
          <w:b/>
          <w:i/>
        </w:rPr>
        <w:t>Примечание:</w:t>
      </w:r>
      <w:r w:rsidRPr="005202FD">
        <w:rPr>
          <w:b/>
        </w:rPr>
        <w:t xml:space="preserve"> </w:t>
      </w:r>
      <w:r w:rsidRPr="005202FD">
        <w:rPr>
          <w:b/>
          <w:i/>
        </w:rPr>
        <w:t>при участии</w:t>
      </w:r>
      <w:r w:rsidRPr="005202FD">
        <w:rPr>
          <w:rFonts w:eastAsia="Calibri"/>
          <w:b/>
          <w:i/>
        </w:rPr>
        <w:t xml:space="preserve"> </w:t>
      </w:r>
      <w:r w:rsidRPr="005202FD">
        <w:rPr>
          <w:b/>
          <w:i/>
        </w:rPr>
        <w:t xml:space="preserve">потенциального поставщика в нескольких лотах, все документы тендерной заявки предоставляются в одном экземпляре. В тендерной заявке  необходимо указать номер и наименование каждого лота. Техническая </w:t>
      </w:r>
      <w:r w:rsidRPr="005202FD">
        <w:rPr>
          <w:b/>
          <w:i/>
        </w:rPr>
        <w:lastRenderedPageBreak/>
        <w:t>спецификация по каждому лоту оформляется в порядке, указанном в настоящей Тендерной документации.</w:t>
      </w:r>
    </w:p>
    <w:p w:rsidR="00423FAF" w:rsidRPr="005202FD" w:rsidRDefault="00423FAF" w:rsidP="00681107">
      <w:pPr>
        <w:numPr>
          <w:ilvl w:val="0"/>
          <w:numId w:val="12"/>
        </w:numPr>
        <w:tabs>
          <w:tab w:val="left" w:pos="0"/>
          <w:tab w:val="left" w:pos="851"/>
        </w:tabs>
        <w:autoSpaceDE w:val="0"/>
        <w:autoSpaceDN w:val="0"/>
        <w:ind w:left="0" w:firstLine="567"/>
        <w:jc w:val="both"/>
      </w:pPr>
      <w:r w:rsidRPr="005202FD">
        <w:t xml:space="preserve">Не допускается представление с заявкой на участие в </w:t>
      </w:r>
      <w:r w:rsidRPr="005202FD">
        <w:rPr>
          <w:bCs/>
        </w:rPr>
        <w:t>электронных закупках способом</w:t>
      </w:r>
      <w:r w:rsidRPr="005202FD">
        <w:t xml:space="preserve"> тендера электронных копии документов и (или) материалов, являющихся составной частью заявки на участие в </w:t>
      </w:r>
      <w:r w:rsidRPr="005202FD">
        <w:rPr>
          <w:bCs/>
        </w:rPr>
        <w:t>электронных закупках способом</w:t>
      </w:r>
      <w:r w:rsidRPr="005202FD">
        <w:t xml:space="preserve"> тендера, после истечения установленного срока, а также представления заявки, с нарушением порядка оформления установленного Тендерной документацией</w:t>
      </w:r>
      <w:r w:rsidRPr="005202FD">
        <w:rPr>
          <w:b/>
        </w:rPr>
        <w:t>.</w:t>
      </w:r>
    </w:p>
    <w:p w:rsidR="00423FAF" w:rsidRPr="005202FD" w:rsidRDefault="00423FAF" w:rsidP="00681107">
      <w:pPr>
        <w:numPr>
          <w:ilvl w:val="0"/>
          <w:numId w:val="12"/>
        </w:numPr>
        <w:tabs>
          <w:tab w:val="left" w:pos="0"/>
          <w:tab w:val="left" w:pos="851"/>
        </w:tabs>
        <w:autoSpaceDE w:val="0"/>
        <w:autoSpaceDN w:val="0"/>
        <w:ind w:left="0" w:firstLine="567"/>
        <w:jc w:val="both"/>
      </w:pPr>
      <w:r w:rsidRPr="005202FD">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423FAF" w:rsidRPr="005202FD" w:rsidRDefault="00423FAF" w:rsidP="00681107">
      <w:pPr>
        <w:numPr>
          <w:ilvl w:val="0"/>
          <w:numId w:val="12"/>
        </w:numPr>
        <w:tabs>
          <w:tab w:val="left" w:pos="0"/>
          <w:tab w:val="left" w:pos="851"/>
        </w:tabs>
        <w:autoSpaceDE w:val="0"/>
        <w:autoSpaceDN w:val="0"/>
        <w:ind w:left="0" w:firstLine="567"/>
        <w:jc w:val="both"/>
      </w:pPr>
      <w:r w:rsidRPr="005202FD">
        <w:t>Все заявки, полученные Заказчиком после истечения окончательного срока представления заявок, указанного в объявлении, не вскрываются.</w:t>
      </w:r>
    </w:p>
    <w:p w:rsidR="00423FAF" w:rsidRPr="005202FD" w:rsidRDefault="00423FAF" w:rsidP="00681107">
      <w:pPr>
        <w:numPr>
          <w:ilvl w:val="0"/>
          <w:numId w:val="12"/>
        </w:numPr>
        <w:tabs>
          <w:tab w:val="left" w:pos="0"/>
          <w:tab w:val="left" w:pos="851"/>
        </w:tabs>
        <w:autoSpaceDE w:val="0"/>
        <w:autoSpaceDN w:val="0"/>
        <w:ind w:left="0" w:firstLine="567"/>
        <w:jc w:val="both"/>
      </w:pPr>
      <w:r w:rsidRPr="005202FD">
        <w:t>Поданные потенциальными поставщиками или их уполномоченными представителями заявки автоматически регистрируются в Системе.</w:t>
      </w:r>
    </w:p>
    <w:p w:rsidR="00423FAF" w:rsidRPr="005202FD" w:rsidRDefault="00423FAF" w:rsidP="00681107">
      <w:pPr>
        <w:widowControl w:val="0"/>
        <w:numPr>
          <w:ilvl w:val="0"/>
          <w:numId w:val="11"/>
        </w:numPr>
        <w:tabs>
          <w:tab w:val="left" w:pos="851"/>
        </w:tabs>
        <w:adjustRightInd w:val="0"/>
        <w:ind w:left="0" w:firstLine="567"/>
        <w:jc w:val="both"/>
      </w:pPr>
      <w:r w:rsidRPr="005202FD">
        <w:t>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 изложенного в Тендерной документации. При этом заявка может содержать документы, составленные на другом языке при условии, что к ним будет прилагаться точный перевод (нотариально засвидетельствованный) на язык Тендерной документации, и в этом случае преимущество будет иметь перевод. Срок действия заявки на участие в электронных закупках способом тендера должен соответствовать или быть не менее срока, установленного Тендерной документацией.</w:t>
      </w:r>
    </w:p>
    <w:p w:rsidR="00423FAF" w:rsidRPr="005202FD" w:rsidRDefault="00423FAF" w:rsidP="00681107">
      <w:pPr>
        <w:widowControl w:val="0"/>
        <w:numPr>
          <w:ilvl w:val="0"/>
          <w:numId w:val="11"/>
        </w:numPr>
        <w:tabs>
          <w:tab w:val="left" w:pos="993"/>
        </w:tabs>
        <w:adjustRightInd w:val="0"/>
        <w:ind w:left="0" w:firstLine="567"/>
        <w:jc w:val="both"/>
      </w:pPr>
      <w:r w:rsidRPr="005202FD">
        <w:t>Потенциальный поставщик-нерезидент Республики Казахстан представляет такие же документы, предусмотренные настоящей Тендерной документации, что и резиденты Республики Казахстан, либо документы, содержащие аналогичные сведения.</w:t>
      </w:r>
    </w:p>
    <w:p w:rsidR="00423FAF" w:rsidRPr="005202FD" w:rsidRDefault="00423FAF" w:rsidP="00681107">
      <w:pPr>
        <w:widowControl w:val="0"/>
        <w:numPr>
          <w:ilvl w:val="0"/>
          <w:numId w:val="11"/>
        </w:numPr>
        <w:tabs>
          <w:tab w:val="left" w:pos="993"/>
        </w:tabs>
        <w:adjustRightInd w:val="0"/>
        <w:ind w:left="0" w:firstLine="567"/>
        <w:jc w:val="both"/>
      </w:pPr>
      <w:r w:rsidRPr="005202FD">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423FAF" w:rsidRPr="005202FD" w:rsidRDefault="00423FAF" w:rsidP="00681107">
      <w:pPr>
        <w:numPr>
          <w:ilvl w:val="0"/>
          <w:numId w:val="8"/>
        </w:numPr>
        <w:tabs>
          <w:tab w:val="left" w:pos="284"/>
          <w:tab w:val="left" w:pos="851"/>
        </w:tabs>
        <w:autoSpaceDE w:val="0"/>
        <w:autoSpaceDN w:val="0"/>
        <w:ind w:left="0" w:firstLine="0"/>
        <w:jc w:val="center"/>
        <w:rPr>
          <w:b/>
        </w:rPr>
      </w:pPr>
      <w:r w:rsidRPr="005202FD">
        <w:rPr>
          <w:b/>
        </w:rPr>
        <w:t>Обеспечение Заявки</w:t>
      </w:r>
    </w:p>
    <w:p w:rsidR="00423FAF" w:rsidRPr="005202FD" w:rsidRDefault="00423FAF" w:rsidP="00423FAF">
      <w:pPr>
        <w:keepNext/>
        <w:tabs>
          <w:tab w:val="left" w:pos="708"/>
          <w:tab w:val="left" w:pos="851"/>
        </w:tabs>
        <w:jc w:val="both"/>
        <w:outlineLvl w:val="1"/>
        <w:rPr>
          <w:b/>
          <w:bCs/>
          <w:iCs/>
        </w:rPr>
      </w:pPr>
    </w:p>
    <w:p w:rsidR="00423FAF" w:rsidRPr="005202FD" w:rsidRDefault="00423FAF" w:rsidP="00681107">
      <w:pPr>
        <w:widowControl w:val="0"/>
        <w:numPr>
          <w:ilvl w:val="0"/>
          <w:numId w:val="11"/>
        </w:numPr>
        <w:tabs>
          <w:tab w:val="left" w:pos="960"/>
        </w:tabs>
        <w:autoSpaceDE w:val="0"/>
        <w:autoSpaceDN w:val="0"/>
        <w:adjustRightInd w:val="0"/>
        <w:ind w:left="0" w:firstLine="567"/>
        <w:jc w:val="both"/>
      </w:pPr>
      <w:r w:rsidRPr="005202FD">
        <w:t>Потенциальный поставщик вносит обеспечение Заявки в виде банковской гарантии или ином виде, определенном Заказчиком,</w:t>
      </w:r>
      <w:r w:rsidRPr="005202FD">
        <w:rPr>
          <w:b/>
        </w:rPr>
        <w:t xml:space="preserve"> </w:t>
      </w:r>
      <w:r w:rsidRPr="005202FD">
        <w:t>в качестве гарантии того, что он:</w:t>
      </w:r>
    </w:p>
    <w:p w:rsidR="00423FAF" w:rsidRPr="005202FD" w:rsidRDefault="00423FAF" w:rsidP="00681107">
      <w:pPr>
        <w:widowControl w:val="0"/>
        <w:numPr>
          <w:ilvl w:val="0"/>
          <w:numId w:val="3"/>
        </w:numPr>
        <w:tabs>
          <w:tab w:val="left" w:pos="851"/>
        </w:tabs>
        <w:autoSpaceDE w:val="0"/>
        <w:autoSpaceDN w:val="0"/>
        <w:adjustRightInd w:val="0"/>
        <w:ind w:left="0"/>
        <w:jc w:val="both"/>
      </w:pPr>
      <w:r w:rsidRPr="005202FD">
        <w:t>не отзовет либо не изменит свою Заявку после истечения окончательного срока представления Заявок;</w:t>
      </w:r>
    </w:p>
    <w:p w:rsidR="00423FAF" w:rsidRPr="005202FD" w:rsidRDefault="00423FAF" w:rsidP="00681107">
      <w:pPr>
        <w:widowControl w:val="0"/>
        <w:numPr>
          <w:ilvl w:val="0"/>
          <w:numId w:val="3"/>
        </w:numPr>
        <w:tabs>
          <w:tab w:val="left" w:pos="851"/>
        </w:tabs>
        <w:autoSpaceDE w:val="0"/>
        <w:autoSpaceDN w:val="0"/>
        <w:adjustRightInd w:val="0"/>
        <w:ind w:left="0"/>
        <w:jc w:val="both"/>
      </w:pPr>
      <w:r w:rsidRPr="005202FD">
        <w:t>в случае определения его победителем тендера заключит договор с заказчиком в 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423FAF" w:rsidRPr="005202FD" w:rsidRDefault="00423FAF" w:rsidP="00423FAF">
      <w:pPr>
        <w:widowControl w:val="0"/>
        <w:tabs>
          <w:tab w:val="left" w:pos="960"/>
        </w:tabs>
        <w:autoSpaceDE w:val="0"/>
        <w:autoSpaceDN w:val="0"/>
        <w:adjustRightInd w:val="0"/>
        <w:ind w:firstLine="567"/>
        <w:jc w:val="both"/>
      </w:pPr>
      <w:r w:rsidRPr="005202FD">
        <w:rPr>
          <w:b/>
        </w:rPr>
        <w:t>Обеспечение Заявки вносится в размере 1 (одного) процента от суммы, указанной для закупки товара в Тендерной документации Заказчика</w:t>
      </w:r>
      <w:r w:rsidRPr="005202FD">
        <w:t>.</w:t>
      </w:r>
    </w:p>
    <w:p w:rsidR="00423FAF" w:rsidRPr="005202FD" w:rsidRDefault="00423FAF" w:rsidP="00423FAF">
      <w:pPr>
        <w:widowControl w:val="0"/>
        <w:tabs>
          <w:tab w:val="left" w:pos="960"/>
        </w:tabs>
        <w:autoSpaceDE w:val="0"/>
        <w:autoSpaceDN w:val="0"/>
        <w:adjustRightInd w:val="0"/>
        <w:ind w:firstLine="567"/>
        <w:jc w:val="both"/>
        <w:rPr>
          <w:b/>
        </w:rPr>
      </w:pPr>
      <w:r w:rsidRPr="005202FD">
        <w:rPr>
          <w:b/>
        </w:rPr>
        <w:t>Срок действия обеспечения Заявки должен быть не менее срока действия Заявки.</w:t>
      </w:r>
    </w:p>
    <w:p w:rsidR="00423FAF" w:rsidRPr="005202FD" w:rsidRDefault="00423FAF" w:rsidP="00423FAF">
      <w:pPr>
        <w:widowControl w:val="0"/>
        <w:tabs>
          <w:tab w:val="left" w:pos="960"/>
        </w:tabs>
        <w:autoSpaceDE w:val="0"/>
        <w:autoSpaceDN w:val="0"/>
        <w:adjustRightInd w:val="0"/>
        <w:ind w:firstLine="567"/>
        <w:jc w:val="both"/>
        <w:rPr>
          <w:b/>
        </w:rPr>
      </w:pPr>
      <w:r w:rsidRPr="005202FD">
        <w:rPr>
          <w:b/>
        </w:rPr>
        <w:t>При этом течение срока действия обеспечения Заявки начинается со дня вскрытия Системой Заявок на участие в тендере.</w:t>
      </w:r>
    </w:p>
    <w:p w:rsidR="00423FAF" w:rsidRPr="005202FD" w:rsidRDefault="00423FAF" w:rsidP="00423FAF">
      <w:pPr>
        <w:ind w:right="-1" w:firstLine="567"/>
        <w:jc w:val="both"/>
        <w:rPr>
          <w:bCs/>
        </w:rPr>
      </w:pPr>
      <w:r w:rsidRPr="005202FD">
        <w:rPr>
          <w:bCs/>
        </w:rPr>
        <w:t>Расчет соответствия суммы внесенного обеспечения заявки на участие в электронном тендере требованиям тендерной документации определяется согласно курсу Национального Банка Республики Казахстан, установленному на дату перечисления платежа, выдачи банковской гарантии или иного обеспечения, определенного Заказчиком.</w:t>
      </w:r>
    </w:p>
    <w:p w:rsidR="00423FAF" w:rsidRPr="005202FD" w:rsidRDefault="00423FAF" w:rsidP="00423FAF">
      <w:pPr>
        <w:ind w:firstLine="567"/>
        <w:jc w:val="both"/>
      </w:pPr>
      <w:r w:rsidRPr="005202FD">
        <w:rPr>
          <w:b/>
        </w:rPr>
        <w:lastRenderedPageBreak/>
        <w:t>Банковские реквизиты для внесения обеспечения заявки на участие в электронном</w:t>
      </w:r>
      <w:r w:rsidRPr="005202FD">
        <w:t xml:space="preserve"> </w:t>
      </w:r>
      <w:r w:rsidRPr="005202FD">
        <w:rPr>
          <w:b/>
        </w:rPr>
        <w:t>тендере</w:t>
      </w:r>
      <w:r w:rsidRPr="005202FD">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222"/>
      </w:tblGrid>
      <w:tr w:rsidR="00423FAF" w:rsidRPr="005202FD" w:rsidTr="009D0CD5">
        <w:trPr>
          <w:trHeight w:val="374"/>
        </w:trPr>
        <w:tc>
          <w:tcPr>
            <w:tcW w:w="1276" w:type="dxa"/>
            <w:vAlign w:val="center"/>
          </w:tcPr>
          <w:p w:rsidR="00423FAF" w:rsidRPr="005202FD" w:rsidRDefault="00423FAF" w:rsidP="009D0CD5">
            <w:pPr>
              <w:autoSpaceDE w:val="0"/>
              <w:autoSpaceDN w:val="0"/>
              <w:adjustRightInd w:val="0"/>
              <w:jc w:val="center"/>
            </w:pPr>
            <w:r w:rsidRPr="005202FD">
              <w:t>Валюта</w:t>
            </w:r>
          </w:p>
        </w:tc>
        <w:tc>
          <w:tcPr>
            <w:tcW w:w="8222" w:type="dxa"/>
            <w:vAlign w:val="center"/>
          </w:tcPr>
          <w:p w:rsidR="00423FAF" w:rsidRPr="005202FD" w:rsidRDefault="00423FAF" w:rsidP="009D0CD5">
            <w:pPr>
              <w:autoSpaceDE w:val="0"/>
              <w:autoSpaceDN w:val="0"/>
              <w:adjustRightInd w:val="0"/>
              <w:jc w:val="center"/>
            </w:pPr>
            <w:r w:rsidRPr="005202FD">
              <w:t xml:space="preserve">Банковские реквизиты в </w:t>
            </w:r>
            <w:r w:rsidRPr="005202FD">
              <w:rPr>
                <w:bCs/>
              </w:rPr>
              <w:t>АО «Казкоммерцбанк» БИК KZKOKZKX</w:t>
            </w:r>
            <w:r w:rsidRPr="005202FD">
              <w:t xml:space="preserve"> </w:t>
            </w:r>
          </w:p>
        </w:tc>
      </w:tr>
      <w:tr w:rsidR="00423FAF" w:rsidRPr="005202FD" w:rsidTr="009D0CD5">
        <w:trPr>
          <w:trHeight w:val="240"/>
        </w:trPr>
        <w:tc>
          <w:tcPr>
            <w:tcW w:w="1276" w:type="dxa"/>
            <w:vAlign w:val="center"/>
          </w:tcPr>
          <w:p w:rsidR="00423FAF" w:rsidRPr="005202FD" w:rsidRDefault="00423FAF" w:rsidP="009D0CD5">
            <w:pPr>
              <w:autoSpaceDE w:val="0"/>
              <w:autoSpaceDN w:val="0"/>
              <w:adjustRightInd w:val="0"/>
              <w:jc w:val="center"/>
              <w:rPr>
                <w:lang w:val="en-US"/>
              </w:rPr>
            </w:pPr>
            <w:r w:rsidRPr="005202FD">
              <w:rPr>
                <w:lang w:val="en-US"/>
              </w:rPr>
              <w:t>KZT</w:t>
            </w:r>
          </w:p>
        </w:tc>
        <w:tc>
          <w:tcPr>
            <w:tcW w:w="8222" w:type="dxa"/>
            <w:vAlign w:val="center"/>
          </w:tcPr>
          <w:p w:rsidR="00423FAF" w:rsidRPr="005202FD" w:rsidRDefault="00423FAF" w:rsidP="009D0CD5">
            <w:pPr>
              <w:autoSpaceDE w:val="0"/>
              <w:autoSpaceDN w:val="0"/>
              <w:adjustRightInd w:val="0"/>
              <w:jc w:val="center"/>
            </w:pPr>
            <w:r w:rsidRPr="005202FD">
              <w:t xml:space="preserve">ИИК: </w:t>
            </w:r>
            <w:r w:rsidRPr="005202FD">
              <w:rPr>
                <w:bCs/>
              </w:rPr>
              <w:t>KZ119261802103966000</w:t>
            </w:r>
          </w:p>
        </w:tc>
      </w:tr>
      <w:tr w:rsidR="00423FAF" w:rsidRPr="005202FD" w:rsidTr="009D0CD5">
        <w:trPr>
          <w:trHeight w:val="248"/>
        </w:trPr>
        <w:tc>
          <w:tcPr>
            <w:tcW w:w="1276" w:type="dxa"/>
            <w:vAlign w:val="center"/>
          </w:tcPr>
          <w:p w:rsidR="00423FAF" w:rsidRPr="005202FD" w:rsidRDefault="00423FAF" w:rsidP="009D0CD5">
            <w:pPr>
              <w:autoSpaceDE w:val="0"/>
              <w:autoSpaceDN w:val="0"/>
              <w:adjustRightInd w:val="0"/>
              <w:jc w:val="center"/>
              <w:rPr>
                <w:lang w:val="en-US"/>
              </w:rPr>
            </w:pPr>
            <w:r w:rsidRPr="005202FD">
              <w:rPr>
                <w:lang w:val="en-US"/>
              </w:rPr>
              <w:t>USD</w:t>
            </w:r>
          </w:p>
        </w:tc>
        <w:tc>
          <w:tcPr>
            <w:tcW w:w="8222" w:type="dxa"/>
            <w:vAlign w:val="center"/>
          </w:tcPr>
          <w:p w:rsidR="00423FAF" w:rsidRPr="005202FD" w:rsidRDefault="00423FAF" w:rsidP="009D0CD5">
            <w:pPr>
              <w:autoSpaceDE w:val="0"/>
              <w:autoSpaceDN w:val="0"/>
              <w:adjustRightInd w:val="0"/>
              <w:jc w:val="center"/>
            </w:pPr>
            <w:r w:rsidRPr="005202FD">
              <w:t xml:space="preserve">ИИК: </w:t>
            </w:r>
            <w:r w:rsidRPr="005202FD">
              <w:rPr>
                <w:bCs/>
              </w:rPr>
              <w:t>KZ</w:t>
            </w:r>
            <w:r w:rsidRPr="005202FD">
              <w:t>819261802103966001</w:t>
            </w:r>
          </w:p>
        </w:tc>
      </w:tr>
      <w:tr w:rsidR="00423FAF" w:rsidRPr="005202FD" w:rsidTr="009D0CD5">
        <w:trPr>
          <w:trHeight w:val="314"/>
        </w:trPr>
        <w:tc>
          <w:tcPr>
            <w:tcW w:w="1276" w:type="dxa"/>
            <w:vAlign w:val="center"/>
          </w:tcPr>
          <w:p w:rsidR="00423FAF" w:rsidRPr="005202FD" w:rsidRDefault="00423FAF" w:rsidP="009D0CD5">
            <w:pPr>
              <w:autoSpaceDE w:val="0"/>
              <w:autoSpaceDN w:val="0"/>
              <w:adjustRightInd w:val="0"/>
              <w:jc w:val="center"/>
              <w:rPr>
                <w:lang w:val="en-US"/>
              </w:rPr>
            </w:pPr>
            <w:r w:rsidRPr="005202FD">
              <w:rPr>
                <w:lang w:val="en-US"/>
              </w:rPr>
              <w:t>EUR</w:t>
            </w:r>
          </w:p>
        </w:tc>
        <w:tc>
          <w:tcPr>
            <w:tcW w:w="8222" w:type="dxa"/>
            <w:vAlign w:val="center"/>
          </w:tcPr>
          <w:p w:rsidR="00423FAF" w:rsidRPr="005202FD" w:rsidRDefault="00423FAF" w:rsidP="009D0CD5">
            <w:pPr>
              <w:autoSpaceDE w:val="0"/>
              <w:autoSpaceDN w:val="0"/>
              <w:adjustRightInd w:val="0"/>
              <w:jc w:val="center"/>
            </w:pPr>
            <w:r w:rsidRPr="005202FD">
              <w:t xml:space="preserve">ИИК: </w:t>
            </w:r>
            <w:r w:rsidRPr="005202FD">
              <w:rPr>
                <w:bCs/>
              </w:rPr>
              <w:t>KZ</w:t>
            </w:r>
            <w:r w:rsidRPr="005202FD">
              <w:t>279261802103966003</w:t>
            </w:r>
          </w:p>
        </w:tc>
      </w:tr>
      <w:tr w:rsidR="00423FAF" w:rsidRPr="005202FD" w:rsidTr="009D0CD5">
        <w:trPr>
          <w:trHeight w:val="365"/>
        </w:trPr>
        <w:tc>
          <w:tcPr>
            <w:tcW w:w="1276" w:type="dxa"/>
            <w:vAlign w:val="center"/>
          </w:tcPr>
          <w:p w:rsidR="00423FAF" w:rsidRPr="005202FD" w:rsidRDefault="00423FAF" w:rsidP="009D0CD5">
            <w:pPr>
              <w:autoSpaceDE w:val="0"/>
              <w:autoSpaceDN w:val="0"/>
              <w:adjustRightInd w:val="0"/>
              <w:jc w:val="center"/>
              <w:rPr>
                <w:lang w:val="en-US"/>
              </w:rPr>
            </w:pPr>
            <w:r w:rsidRPr="005202FD">
              <w:rPr>
                <w:lang w:val="en-US"/>
              </w:rPr>
              <w:t>RUR</w:t>
            </w:r>
          </w:p>
        </w:tc>
        <w:tc>
          <w:tcPr>
            <w:tcW w:w="8222" w:type="dxa"/>
            <w:vAlign w:val="center"/>
          </w:tcPr>
          <w:p w:rsidR="00423FAF" w:rsidRPr="005202FD" w:rsidRDefault="00423FAF" w:rsidP="009D0CD5">
            <w:pPr>
              <w:autoSpaceDE w:val="0"/>
              <w:autoSpaceDN w:val="0"/>
              <w:adjustRightInd w:val="0"/>
              <w:jc w:val="center"/>
            </w:pPr>
            <w:r w:rsidRPr="005202FD">
              <w:t>ИИК: KZ549261802103966002</w:t>
            </w:r>
          </w:p>
        </w:tc>
      </w:tr>
    </w:tbl>
    <w:p w:rsidR="00423FAF" w:rsidRPr="005202FD" w:rsidRDefault="00423FAF" w:rsidP="00423FAF">
      <w:pPr>
        <w:jc w:val="both"/>
        <w:rPr>
          <w:lang w:val="en-US"/>
        </w:rPr>
      </w:pPr>
    </w:p>
    <w:p w:rsidR="00423FAF" w:rsidRPr="005202FD" w:rsidRDefault="00423FAF" w:rsidP="00423FAF">
      <w:pPr>
        <w:widowControl w:val="0"/>
        <w:tabs>
          <w:tab w:val="left" w:pos="851"/>
        </w:tabs>
        <w:adjustRightInd w:val="0"/>
        <w:ind w:firstLine="567"/>
        <w:jc w:val="both"/>
        <w:rPr>
          <w:b/>
        </w:rPr>
      </w:pPr>
      <w:r w:rsidRPr="005202FD">
        <w:rPr>
          <w:b/>
        </w:rPr>
        <w:t>Обеспечение заявки на участие в электронном тендере не вносится (настоящее положение не распространяется на консорциумы):</w:t>
      </w:r>
    </w:p>
    <w:p w:rsidR="00457646" w:rsidRPr="005202FD" w:rsidRDefault="00457646" w:rsidP="00457646">
      <w:pPr>
        <w:pStyle w:val="a0"/>
        <w:numPr>
          <w:ilvl w:val="1"/>
          <w:numId w:val="2"/>
        </w:numPr>
        <w:tabs>
          <w:tab w:val="clear" w:pos="993"/>
          <w:tab w:val="left" w:pos="1134"/>
        </w:tabs>
        <w:ind w:left="567" w:firstLine="0"/>
        <w:rPr>
          <w:rFonts w:ascii="Times New Roman" w:hAnsi="Times New Roman" w:cs="Times New Roman"/>
        </w:rPr>
      </w:pPr>
      <w:r w:rsidRPr="005202FD">
        <w:rPr>
          <w:rFonts w:ascii="Times New Roman" w:hAnsi="Times New Roman" w:cs="Times New Roman"/>
        </w:rPr>
        <w:t>организациями, входящими в Холдинг;</w:t>
      </w:r>
    </w:p>
    <w:p w:rsidR="00457646" w:rsidRPr="005202FD" w:rsidRDefault="00457646" w:rsidP="00457646">
      <w:pPr>
        <w:pStyle w:val="a0"/>
        <w:numPr>
          <w:ilvl w:val="1"/>
          <w:numId w:val="2"/>
        </w:numPr>
        <w:tabs>
          <w:tab w:val="clear" w:pos="993"/>
          <w:tab w:val="left" w:pos="1134"/>
        </w:tabs>
        <w:ind w:left="0" w:firstLine="567"/>
        <w:rPr>
          <w:rFonts w:ascii="Times New Roman" w:hAnsi="Times New Roman" w:cs="Times New Roman"/>
        </w:rPr>
      </w:pPr>
      <w:r w:rsidRPr="005202FD">
        <w:rPr>
          <w:rFonts w:ascii="Times New Roman" w:hAnsi="Times New Roman" w:cs="Times New Roman"/>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r w:rsidRPr="005202FD">
        <w:rPr>
          <w:rFonts w:ascii="Times New Roman" w:hAnsi="Times New Roman" w:cs="Times New Roman"/>
          <w:bCs/>
        </w:rPr>
        <w:t>.</w:t>
      </w:r>
    </w:p>
    <w:p w:rsidR="00423FAF" w:rsidRPr="005202FD" w:rsidRDefault="00423FAF" w:rsidP="00681107">
      <w:pPr>
        <w:widowControl w:val="0"/>
        <w:numPr>
          <w:ilvl w:val="0"/>
          <w:numId w:val="11"/>
        </w:numPr>
        <w:tabs>
          <w:tab w:val="left" w:pos="960"/>
        </w:tabs>
        <w:autoSpaceDE w:val="0"/>
        <w:autoSpaceDN w:val="0"/>
        <w:adjustRightInd w:val="0"/>
        <w:ind w:left="0" w:firstLine="567"/>
        <w:jc w:val="both"/>
      </w:pPr>
      <w:r w:rsidRPr="005202FD">
        <w:t>Потенциальный поставщик вправе выбрать один из следующих видов обеспечения Заявки:</w:t>
      </w:r>
    </w:p>
    <w:p w:rsidR="00423FAF" w:rsidRPr="005202FD" w:rsidRDefault="00423FAF" w:rsidP="00681107">
      <w:pPr>
        <w:widowControl w:val="0"/>
        <w:numPr>
          <w:ilvl w:val="1"/>
          <w:numId w:val="8"/>
        </w:numPr>
        <w:tabs>
          <w:tab w:val="left" w:pos="851"/>
        </w:tabs>
        <w:autoSpaceDE w:val="0"/>
        <w:autoSpaceDN w:val="0"/>
        <w:adjustRightInd w:val="0"/>
        <w:ind w:left="0" w:firstLine="567"/>
        <w:jc w:val="both"/>
      </w:pPr>
      <w:r w:rsidRPr="005202FD">
        <w:t>гарантийный денежный взнос, размещаемый на банковских счетах, указанных в преамбуле настоящей Тендерной документации.</w:t>
      </w:r>
    </w:p>
    <w:p w:rsidR="00423FAF" w:rsidRPr="005202FD" w:rsidRDefault="00423FAF" w:rsidP="00423FAF">
      <w:pPr>
        <w:tabs>
          <w:tab w:val="left" w:pos="851"/>
        </w:tabs>
        <w:ind w:firstLine="567"/>
        <w:jc w:val="both"/>
        <w:rPr>
          <w:b/>
          <w:u w:val="single"/>
        </w:rPr>
      </w:pPr>
      <w:r w:rsidRPr="005202FD">
        <w:rPr>
          <w:b/>
          <w:u w:val="single"/>
        </w:rPr>
        <w:t>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(лота), сумма обеспечения, наименование организатора закупок и потенциального поставщика;</w:t>
      </w:r>
    </w:p>
    <w:p w:rsidR="00423FAF" w:rsidRPr="005202FD" w:rsidRDefault="00423FAF" w:rsidP="00681107">
      <w:pPr>
        <w:widowControl w:val="0"/>
        <w:numPr>
          <w:ilvl w:val="1"/>
          <w:numId w:val="8"/>
        </w:numPr>
        <w:tabs>
          <w:tab w:val="left" w:pos="851"/>
        </w:tabs>
        <w:adjustRightInd w:val="0"/>
        <w:ind w:left="0" w:firstLine="567"/>
        <w:jc w:val="both"/>
      </w:pPr>
      <w:r w:rsidRPr="005202FD">
        <w:t xml:space="preserve">банковскую гарантию по форме согласно </w:t>
      </w:r>
      <w:r w:rsidRPr="005202FD">
        <w:rPr>
          <w:b/>
        </w:rPr>
        <w:t xml:space="preserve">Приложению № 3 </w:t>
      </w:r>
      <w:r w:rsidRPr="005202FD">
        <w:t>к Тендерной документации или электронную банковскую гарантию.</w:t>
      </w:r>
    </w:p>
    <w:p w:rsidR="00423FAF" w:rsidRPr="005202FD" w:rsidRDefault="00423FAF" w:rsidP="00423FAF">
      <w:pPr>
        <w:autoSpaceDE w:val="0"/>
        <w:autoSpaceDN w:val="0"/>
        <w:adjustRightInd w:val="0"/>
        <w:ind w:firstLine="567"/>
        <w:jc w:val="both"/>
        <w:rPr>
          <w:rFonts w:eastAsia="Calibri"/>
          <w:b/>
        </w:rPr>
      </w:pPr>
      <w:r w:rsidRPr="005202FD">
        <w:rPr>
          <w:rFonts w:eastAsia="Calibri"/>
          <w:b/>
        </w:rPr>
        <w:t>В случае внесения потенциальным поставщиком обеспечения заявки на участие в электронном тендере в виде банковской гарантии на бумажном носителе, ее оригинал представляется Заказчику до окончательного срока представления заявок.</w:t>
      </w:r>
    </w:p>
    <w:p w:rsidR="00423FAF" w:rsidRPr="005202FD" w:rsidRDefault="00423FAF" w:rsidP="00423FAF">
      <w:pPr>
        <w:ind w:firstLine="567"/>
        <w:jc w:val="both"/>
        <w:rPr>
          <w:b/>
        </w:rPr>
      </w:pPr>
      <w:r w:rsidRPr="005202FD">
        <w:rPr>
          <w:b/>
        </w:rPr>
        <w:t>Обеспечение заявки на участие в электронном тендере</w:t>
      </w:r>
      <w:r w:rsidRPr="005202FD">
        <w:t xml:space="preserve"> </w:t>
      </w:r>
      <w:r w:rsidRPr="005202FD">
        <w:rPr>
          <w:b/>
        </w:rPr>
        <w:t>в виде банковской гарантии принимается по адресу:</w:t>
      </w:r>
      <w:r w:rsidRPr="005202FD">
        <w:t xml:space="preserve"> г. Алматы, ул. Богенбай батыра, здание 168, кабинет 113 в срок </w:t>
      </w:r>
      <w:r w:rsidRPr="005202FD">
        <w:rPr>
          <w:b/>
        </w:rPr>
        <w:t xml:space="preserve">до 10:00 часов «_» </w:t>
      </w:r>
      <w:r w:rsidR="0032372F" w:rsidRPr="005202FD">
        <w:rPr>
          <w:b/>
        </w:rPr>
        <w:t>___________</w:t>
      </w:r>
      <w:r w:rsidR="008A13AF" w:rsidRPr="005202FD">
        <w:rPr>
          <w:b/>
        </w:rPr>
        <w:t xml:space="preserve"> 2017</w:t>
      </w:r>
      <w:r w:rsidRPr="005202FD">
        <w:rPr>
          <w:b/>
        </w:rPr>
        <w:t xml:space="preserve"> года</w:t>
      </w:r>
      <w:r w:rsidRPr="005202FD">
        <w:rPr>
          <w:b/>
          <w:i/>
        </w:rPr>
        <w:t xml:space="preserve"> </w:t>
      </w:r>
      <w:r w:rsidRPr="005202FD">
        <w:rPr>
          <w:b/>
        </w:rPr>
        <w:t>(окончательный срок представления обеспечения заявки).</w:t>
      </w:r>
    </w:p>
    <w:p w:rsidR="00423FAF" w:rsidRPr="005202FD" w:rsidRDefault="00423FAF" w:rsidP="00681107">
      <w:pPr>
        <w:widowControl w:val="0"/>
        <w:numPr>
          <w:ilvl w:val="0"/>
          <w:numId w:val="11"/>
        </w:numPr>
        <w:tabs>
          <w:tab w:val="left" w:pos="960"/>
        </w:tabs>
        <w:autoSpaceDE w:val="0"/>
        <w:autoSpaceDN w:val="0"/>
        <w:adjustRightInd w:val="0"/>
        <w:ind w:left="0" w:firstLine="567"/>
        <w:jc w:val="both"/>
      </w:pPr>
      <w:r w:rsidRPr="005202FD">
        <w:t>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423FAF" w:rsidRPr="005202FD" w:rsidRDefault="00423FAF" w:rsidP="00681107">
      <w:pPr>
        <w:widowControl w:val="0"/>
        <w:numPr>
          <w:ilvl w:val="0"/>
          <w:numId w:val="15"/>
        </w:numPr>
        <w:tabs>
          <w:tab w:val="left" w:pos="851"/>
          <w:tab w:val="left" w:pos="1134"/>
        </w:tabs>
        <w:autoSpaceDE w:val="0"/>
        <w:autoSpaceDN w:val="0"/>
        <w:adjustRightInd w:val="0"/>
        <w:ind w:left="142" w:firstLine="425"/>
        <w:jc w:val="both"/>
      </w:pPr>
      <w:r w:rsidRPr="005202FD">
        <w:t>отзыва потенциальным поставщиком своей Заявки до истечения окончательного срока представления Заявок;</w:t>
      </w:r>
    </w:p>
    <w:p w:rsidR="00423FAF" w:rsidRPr="005202FD" w:rsidRDefault="00423FAF" w:rsidP="00681107">
      <w:pPr>
        <w:widowControl w:val="0"/>
        <w:numPr>
          <w:ilvl w:val="0"/>
          <w:numId w:val="15"/>
        </w:numPr>
        <w:tabs>
          <w:tab w:val="left" w:pos="851"/>
          <w:tab w:val="left" w:pos="1134"/>
        </w:tabs>
        <w:autoSpaceDE w:val="0"/>
        <w:autoSpaceDN w:val="0"/>
        <w:adjustRightInd w:val="0"/>
        <w:ind w:left="142" w:firstLine="425"/>
        <w:jc w:val="both"/>
      </w:pPr>
      <w:r w:rsidRPr="005202FD">
        <w:t>заверения тендерной комиссией посредством ЭЦП протокола об итогах электронного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423FAF" w:rsidRPr="005202FD" w:rsidRDefault="00423FAF" w:rsidP="00681107">
      <w:pPr>
        <w:widowControl w:val="0"/>
        <w:numPr>
          <w:ilvl w:val="0"/>
          <w:numId w:val="15"/>
        </w:numPr>
        <w:tabs>
          <w:tab w:val="left" w:pos="851"/>
          <w:tab w:val="left" w:pos="1134"/>
        </w:tabs>
        <w:autoSpaceDE w:val="0"/>
        <w:autoSpaceDN w:val="0"/>
        <w:adjustRightInd w:val="0"/>
        <w:ind w:left="142" w:firstLine="425"/>
        <w:jc w:val="both"/>
      </w:pPr>
      <w:r w:rsidRPr="005202FD">
        <w:t>вступления  в  силу  договора  о  закупках  и  внесения  победителем электронного тендера обеспечения возврата аванса (предоплаты) и (или) исполнения договора о закупках, предусмотренного настоящей Тендерной документацией;</w:t>
      </w:r>
    </w:p>
    <w:p w:rsidR="00423FAF" w:rsidRPr="005202FD" w:rsidRDefault="00423FAF" w:rsidP="00681107">
      <w:pPr>
        <w:widowControl w:val="0"/>
        <w:numPr>
          <w:ilvl w:val="0"/>
          <w:numId w:val="15"/>
        </w:numPr>
        <w:tabs>
          <w:tab w:val="left" w:pos="851"/>
          <w:tab w:val="left" w:pos="1134"/>
        </w:tabs>
        <w:autoSpaceDE w:val="0"/>
        <w:autoSpaceDN w:val="0"/>
        <w:adjustRightInd w:val="0"/>
        <w:ind w:left="142" w:firstLine="425"/>
        <w:jc w:val="both"/>
      </w:pPr>
      <w:r w:rsidRPr="005202FD">
        <w:t>вступления в силу договора о закупках и внесения потенциальным поставщиком, занявшим по итогам сопоставления и оценки второе место,  определенным в сл</w:t>
      </w:r>
      <w:r w:rsidR="0097268B" w:rsidRPr="005202FD">
        <w:t>учае, предусмотренном пунктом 42</w:t>
      </w:r>
      <w:r w:rsidRPr="005202FD">
        <w:t xml:space="preserve"> настоящей Тендерной документации, обеспечения возврата аванса (предоплаты) и (или) исполнения договора о закупках, предусмотренного Тендерной документацией;</w:t>
      </w:r>
    </w:p>
    <w:p w:rsidR="00423FAF" w:rsidRPr="005202FD" w:rsidRDefault="00423FAF" w:rsidP="00681107">
      <w:pPr>
        <w:widowControl w:val="0"/>
        <w:numPr>
          <w:ilvl w:val="0"/>
          <w:numId w:val="11"/>
        </w:numPr>
        <w:tabs>
          <w:tab w:val="left" w:pos="993"/>
        </w:tabs>
        <w:autoSpaceDE w:val="0"/>
        <w:autoSpaceDN w:val="0"/>
        <w:adjustRightInd w:val="0"/>
        <w:ind w:left="0" w:firstLine="567"/>
        <w:jc w:val="both"/>
      </w:pPr>
      <w:r w:rsidRPr="005202FD">
        <w:t xml:space="preserve">Обеспечение Заявки в виде банковской гарантии или ином виде, определенном </w:t>
      </w:r>
      <w:r w:rsidRPr="005202FD">
        <w:lastRenderedPageBreak/>
        <w:t>заказчиком, внесенное потенциальным поставщиком, не возвращается при наступлении одного из следующих случаев:</w:t>
      </w:r>
    </w:p>
    <w:p w:rsidR="00423FAF" w:rsidRPr="005202FD" w:rsidRDefault="00423FAF" w:rsidP="00681107">
      <w:pPr>
        <w:widowControl w:val="0"/>
        <w:numPr>
          <w:ilvl w:val="0"/>
          <w:numId w:val="14"/>
        </w:numPr>
        <w:tabs>
          <w:tab w:val="left" w:pos="0"/>
          <w:tab w:val="left" w:pos="851"/>
          <w:tab w:val="left" w:pos="1134"/>
        </w:tabs>
        <w:adjustRightInd w:val="0"/>
        <w:ind w:left="0" w:firstLine="539"/>
        <w:jc w:val="both"/>
      </w:pPr>
      <w:r w:rsidRPr="005202FD">
        <w:t>потенциальный поставщик отозвал Заявку после истечения окончательного срока представления заявок;</w:t>
      </w:r>
    </w:p>
    <w:p w:rsidR="00423FAF" w:rsidRPr="005202FD" w:rsidRDefault="00423FAF" w:rsidP="00681107">
      <w:pPr>
        <w:widowControl w:val="0"/>
        <w:numPr>
          <w:ilvl w:val="0"/>
          <w:numId w:val="14"/>
        </w:numPr>
        <w:tabs>
          <w:tab w:val="left" w:pos="0"/>
          <w:tab w:val="left" w:pos="851"/>
          <w:tab w:val="left" w:pos="1134"/>
        </w:tabs>
        <w:adjustRightInd w:val="0"/>
        <w:ind w:left="0" w:firstLine="539"/>
        <w:jc w:val="both"/>
      </w:pPr>
      <w:r w:rsidRPr="005202FD">
        <w:t>потенциальный поставщик, определенный победителем электронного тендера, уклонился от заключения договора о закупках;</w:t>
      </w:r>
    </w:p>
    <w:p w:rsidR="00423FAF" w:rsidRPr="005202FD" w:rsidRDefault="00423FAF" w:rsidP="00681107">
      <w:pPr>
        <w:widowControl w:val="0"/>
        <w:numPr>
          <w:ilvl w:val="0"/>
          <w:numId w:val="14"/>
        </w:numPr>
        <w:tabs>
          <w:tab w:val="left" w:pos="0"/>
          <w:tab w:val="left" w:pos="851"/>
          <w:tab w:val="left" w:pos="1134"/>
        </w:tabs>
        <w:adjustRightInd w:val="0"/>
        <w:ind w:left="0" w:firstLine="539"/>
        <w:jc w:val="both"/>
      </w:pPr>
      <w:r w:rsidRPr="005202FD">
        <w:t>победитель электронного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423FAF" w:rsidRPr="005202FD" w:rsidRDefault="00423FAF" w:rsidP="00681107">
      <w:pPr>
        <w:widowControl w:val="0"/>
        <w:numPr>
          <w:ilvl w:val="0"/>
          <w:numId w:val="14"/>
        </w:numPr>
        <w:tabs>
          <w:tab w:val="left" w:pos="0"/>
          <w:tab w:val="left" w:pos="851"/>
          <w:tab w:val="left" w:pos="1134"/>
        </w:tabs>
        <w:adjustRightInd w:val="0"/>
        <w:ind w:left="0" w:firstLine="539"/>
        <w:jc w:val="both"/>
      </w:pPr>
      <w:r w:rsidRPr="005202FD">
        <w:t xml:space="preserve">потенциальный поставщик, занявший по итогам сопоставления и оценки второе место, определенный в случае, предусмотренном пунктом </w:t>
      </w:r>
      <w:r w:rsidR="0097268B" w:rsidRPr="005202FD">
        <w:t>42</w:t>
      </w:r>
      <w:r w:rsidRPr="005202FD">
        <w:t xml:space="preserve"> настоящей Тендерной документации,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423FAF" w:rsidRPr="005202FD" w:rsidRDefault="00423FAF" w:rsidP="00423FAF">
      <w:pPr>
        <w:tabs>
          <w:tab w:val="left" w:pos="0"/>
          <w:tab w:val="left" w:pos="851"/>
          <w:tab w:val="left" w:pos="1134"/>
        </w:tabs>
      </w:pPr>
    </w:p>
    <w:p w:rsidR="00423FAF" w:rsidRPr="005202FD" w:rsidRDefault="00423FAF" w:rsidP="00681107">
      <w:pPr>
        <w:numPr>
          <w:ilvl w:val="0"/>
          <w:numId w:val="8"/>
        </w:numPr>
        <w:tabs>
          <w:tab w:val="left" w:pos="284"/>
          <w:tab w:val="left" w:pos="851"/>
        </w:tabs>
        <w:autoSpaceDE w:val="0"/>
        <w:autoSpaceDN w:val="0"/>
        <w:ind w:left="0" w:firstLine="0"/>
        <w:jc w:val="center"/>
        <w:rPr>
          <w:b/>
        </w:rPr>
      </w:pPr>
      <w:r w:rsidRPr="005202FD">
        <w:rPr>
          <w:b/>
        </w:rPr>
        <w:t>Изменение Заявок и их отзыв</w:t>
      </w:r>
    </w:p>
    <w:p w:rsidR="00423FAF" w:rsidRPr="005202FD" w:rsidRDefault="00423FAF" w:rsidP="00423FAF">
      <w:pPr>
        <w:keepNext/>
        <w:tabs>
          <w:tab w:val="left" w:pos="708"/>
          <w:tab w:val="left" w:pos="851"/>
        </w:tabs>
        <w:ind w:left="567"/>
        <w:jc w:val="both"/>
        <w:outlineLvl w:val="1"/>
        <w:rPr>
          <w:bCs/>
          <w:iCs/>
        </w:rPr>
      </w:pPr>
    </w:p>
    <w:p w:rsidR="00423FAF" w:rsidRPr="005202FD" w:rsidRDefault="00423FAF" w:rsidP="00681107">
      <w:pPr>
        <w:widowControl w:val="0"/>
        <w:numPr>
          <w:ilvl w:val="0"/>
          <w:numId w:val="11"/>
        </w:numPr>
        <w:tabs>
          <w:tab w:val="left" w:pos="993"/>
        </w:tabs>
        <w:adjustRightInd w:val="0"/>
        <w:ind w:left="0" w:firstLine="567"/>
        <w:jc w:val="both"/>
      </w:pPr>
      <w:r w:rsidRPr="005202FD">
        <w:t>Потенциальный поставщик в любое время посредством ЭЦП не позднее окончания срока представления Заявок  вправе:</w:t>
      </w:r>
    </w:p>
    <w:p w:rsidR="00423FAF" w:rsidRPr="005202FD" w:rsidRDefault="00423FAF" w:rsidP="00681107">
      <w:pPr>
        <w:widowControl w:val="0"/>
        <w:numPr>
          <w:ilvl w:val="0"/>
          <w:numId w:val="4"/>
        </w:numPr>
        <w:tabs>
          <w:tab w:val="clear" w:pos="1277"/>
          <w:tab w:val="left" w:pos="851"/>
          <w:tab w:val="num" w:pos="1135"/>
        </w:tabs>
        <w:autoSpaceDE w:val="0"/>
        <w:autoSpaceDN w:val="0"/>
        <w:adjustRightInd w:val="0"/>
        <w:ind w:left="0"/>
        <w:jc w:val="both"/>
      </w:pPr>
      <w:r w:rsidRPr="005202FD">
        <w:t>изменить и (или) дополнить внесенную Заявку;</w:t>
      </w:r>
    </w:p>
    <w:p w:rsidR="00423FAF" w:rsidRPr="005202FD" w:rsidRDefault="00423FAF" w:rsidP="00681107">
      <w:pPr>
        <w:widowControl w:val="0"/>
        <w:numPr>
          <w:ilvl w:val="0"/>
          <w:numId w:val="4"/>
        </w:numPr>
        <w:tabs>
          <w:tab w:val="clear" w:pos="1277"/>
          <w:tab w:val="left" w:pos="851"/>
          <w:tab w:val="num" w:pos="1135"/>
        </w:tabs>
        <w:autoSpaceDE w:val="0"/>
        <w:autoSpaceDN w:val="0"/>
        <w:adjustRightInd w:val="0"/>
        <w:ind w:left="0"/>
        <w:jc w:val="both"/>
      </w:pPr>
      <w:r w:rsidRPr="005202FD">
        <w:t>отозвать свою Заявку, не утрачивая права на возврат внесенного им обеспечения Заявки.</w:t>
      </w:r>
    </w:p>
    <w:p w:rsidR="00423FAF" w:rsidRPr="005202FD" w:rsidRDefault="00423FAF" w:rsidP="00423FAF">
      <w:pPr>
        <w:autoSpaceDE w:val="0"/>
        <w:autoSpaceDN w:val="0"/>
        <w:ind w:firstLine="567"/>
        <w:jc w:val="both"/>
      </w:pPr>
      <w:r w:rsidRPr="005202FD">
        <w:t xml:space="preserve">Не допускается </w:t>
      </w:r>
      <w:r w:rsidRPr="005202FD">
        <w:rPr>
          <w:bCs/>
        </w:rPr>
        <w:t xml:space="preserve">изменение, дополнение и (или) </w:t>
      </w:r>
      <w:r w:rsidRPr="005202FD">
        <w:t>отзыв Заявки, после истечения окончательного срока представления Заявки на участие в электронном тендере.</w:t>
      </w:r>
    </w:p>
    <w:p w:rsidR="00423FAF" w:rsidRPr="005202FD" w:rsidRDefault="00423FAF" w:rsidP="00423FAF">
      <w:pPr>
        <w:tabs>
          <w:tab w:val="center" w:pos="4819"/>
          <w:tab w:val="right" w:pos="9638"/>
        </w:tabs>
        <w:autoSpaceDE w:val="0"/>
        <w:autoSpaceDN w:val="0"/>
        <w:jc w:val="both"/>
        <w:rPr>
          <w:b/>
        </w:rPr>
      </w:pPr>
    </w:p>
    <w:p w:rsidR="00423FAF" w:rsidRPr="005202FD" w:rsidRDefault="00423FAF" w:rsidP="00681107">
      <w:pPr>
        <w:numPr>
          <w:ilvl w:val="0"/>
          <w:numId w:val="8"/>
        </w:numPr>
        <w:tabs>
          <w:tab w:val="left" w:pos="284"/>
          <w:tab w:val="left" w:pos="851"/>
        </w:tabs>
        <w:autoSpaceDE w:val="0"/>
        <w:autoSpaceDN w:val="0"/>
        <w:ind w:left="0" w:firstLine="0"/>
        <w:jc w:val="center"/>
        <w:rPr>
          <w:b/>
        </w:rPr>
      </w:pPr>
      <w:r w:rsidRPr="005202FD">
        <w:rPr>
          <w:b/>
        </w:rPr>
        <w:t>Вскрытие и рассмотрение Заявок, и подведение итогов электронного тендера</w:t>
      </w:r>
    </w:p>
    <w:p w:rsidR="00423FAF" w:rsidRPr="005202FD" w:rsidRDefault="00423FAF" w:rsidP="00423FAF">
      <w:pPr>
        <w:keepNext/>
        <w:tabs>
          <w:tab w:val="left" w:pos="708"/>
          <w:tab w:val="left" w:pos="851"/>
        </w:tabs>
        <w:ind w:left="567"/>
        <w:jc w:val="both"/>
        <w:outlineLvl w:val="1"/>
        <w:rPr>
          <w:bCs/>
          <w:iCs/>
        </w:rPr>
      </w:pPr>
    </w:p>
    <w:p w:rsidR="00423FAF" w:rsidRPr="005202FD" w:rsidRDefault="00423FAF" w:rsidP="00681107">
      <w:pPr>
        <w:widowControl w:val="0"/>
        <w:numPr>
          <w:ilvl w:val="0"/>
          <w:numId w:val="11"/>
        </w:numPr>
        <w:tabs>
          <w:tab w:val="left" w:pos="993"/>
        </w:tabs>
        <w:autoSpaceDE w:val="0"/>
        <w:autoSpaceDN w:val="0"/>
        <w:adjustRightInd w:val="0"/>
        <w:ind w:left="0" w:firstLine="567"/>
        <w:jc w:val="both"/>
      </w:pPr>
      <w:r w:rsidRPr="005202FD">
        <w:t>Заявки на участие в электронных закупках способом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w:t>
      </w:r>
    </w:p>
    <w:p w:rsidR="00423FAF" w:rsidRPr="005202FD" w:rsidRDefault="00423FAF" w:rsidP="00423FAF">
      <w:pPr>
        <w:widowControl w:val="0"/>
        <w:tabs>
          <w:tab w:val="center" w:pos="4819"/>
          <w:tab w:val="right" w:pos="9638"/>
        </w:tabs>
        <w:autoSpaceDE w:val="0"/>
        <w:autoSpaceDN w:val="0"/>
        <w:adjustRightInd w:val="0"/>
        <w:ind w:firstLine="644"/>
        <w:jc w:val="both"/>
      </w:pPr>
      <w:r w:rsidRPr="005202FD">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423FAF" w:rsidRPr="005202FD" w:rsidRDefault="00423FAF" w:rsidP="00423FAF">
      <w:pPr>
        <w:widowControl w:val="0"/>
        <w:tabs>
          <w:tab w:val="center" w:pos="4819"/>
          <w:tab w:val="right" w:pos="9638"/>
        </w:tabs>
        <w:autoSpaceDE w:val="0"/>
        <w:autoSpaceDN w:val="0"/>
        <w:adjustRightInd w:val="0"/>
        <w:ind w:firstLine="644"/>
        <w:jc w:val="both"/>
      </w:pPr>
      <w:r w:rsidRPr="005202FD">
        <w:t>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w:t>
      </w:r>
    </w:p>
    <w:p w:rsidR="00423FAF" w:rsidRPr="005202FD" w:rsidRDefault="00423FAF" w:rsidP="00423FAF">
      <w:pPr>
        <w:widowControl w:val="0"/>
        <w:tabs>
          <w:tab w:val="center" w:pos="4819"/>
          <w:tab w:val="right" w:pos="9638"/>
        </w:tabs>
        <w:autoSpaceDE w:val="0"/>
        <w:autoSpaceDN w:val="0"/>
        <w:adjustRightInd w:val="0"/>
        <w:ind w:firstLine="644"/>
        <w:jc w:val="both"/>
      </w:pPr>
      <w:r w:rsidRPr="005202FD">
        <w:t xml:space="preserve">В случае отсутствия представленных потенциальными поставщиками заявок по истечении окончательного срока представления заявок, Системой автоматически формируется объявление об итогах. </w:t>
      </w:r>
    </w:p>
    <w:p w:rsidR="00423FAF" w:rsidRPr="005202FD" w:rsidRDefault="00423FAF" w:rsidP="00681107">
      <w:pPr>
        <w:widowControl w:val="0"/>
        <w:numPr>
          <w:ilvl w:val="0"/>
          <w:numId w:val="11"/>
        </w:numPr>
        <w:tabs>
          <w:tab w:val="left" w:pos="993"/>
        </w:tabs>
        <w:autoSpaceDE w:val="0"/>
        <w:autoSpaceDN w:val="0"/>
        <w:adjustRightInd w:val="0"/>
        <w:ind w:left="0" w:firstLine="567"/>
        <w:jc w:val="both"/>
      </w:pPr>
      <w:r w:rsidRPr="005202FD">
        <w:t>Заявки рассматриваются тендерной комиссией на предмет соответствия заявок требованиям пункта 2 Тендерной документации. Не отклоненные по основаниям, указанным в пункте 2 Тендерной документации, Заявки сопоставляются и оцениваются тендерной комиссией в целях выбора победителя электронного тендера.</w:t>
      </w:r>
    </w:p>
    <w:p w:rsidR="00423FAF" w:rsidRPr="005202FD" w:rsidRDefault="00423FAF" w:rsidP="00681107">
      <w:pPr>
        <w:widowControl w:val="0"/>
        <w:numPr>
          <w:ilvl w:val="0"/>
          <w:numId w:val="11"/>
        </w:numPr>
        <w:tabs>
          <w:tab w:val="left" w:pos="993"/>
        </w:tabs>
        <w:autoSpaceDE w:val="0"/>
        <w:autoSpaceDN w:val="0"/>
        <w:adjustRightInd w:val="0"/>
        <w:ind w:left="0" w:firstLine="567"/>
        <w:jc w:val="both"/>
      </w:pPr>
      <w:r w:rsidRPr="005202FD">
        <w:t xml:space="preserve">Заявки рассматриваются тендерной комиссией в срок не более 10 (десяти) рабочих дней со дня вскрытия Системой Заявок. При проведении закупок </w:t>
      </w:r>
      <w:r w:rsidR="008A13AF" w:rsidRPr="005202FD">
        <w:t>Товаров</w:t>
      </w:r>
      <w:r w:rsidRPr="005202FD">
        <w:t>,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Заявок.</w:t>
      </w:r>
    </w:p>
    <w:p w:rsidR="00423FAF" w:rsidRPr="005202FD" w:rsidRDefault="00423FAF" w:rsidP="00681107">
      <w:pPr>
        <w:widowControl w:val="0"/>
        <w:numPr>
          <w:ilvl w:val="0"/>
          <w:numId w:val="11"/>
        </w:numPr>
        <w:tabs>
          <w:tab w:val="left" w:pos="993"/>
        </w:tabs>
        <w:autoSpaceDE w:val="0"/>
        <w:autoSpaceDN w:val="0"/>
        <w:adjustRightInd w:val="0"/>
        <w:ind w:left="0" w:firstLine="567"/>
        <w:jc w:val="both"/>
        <w:rPr>
          <w:sz w:val="28"/>
          <w:szCs w:val="28"/>
        </w:rPr>
      </w:pPr>
      <w:r w:rsidRPr="005202FD">
        <w:rPr>
          <w:szCs w:val="28"/>
        </w:rPr>
        <w:t>При рассмотрении Заявок тендерная комиссия вправе:</w:t>
      </w:r>
    </w:p>
    <w:p w:rsidR="00423FAF" w:rsidRPr="005202FD" w:rsidRDefault="00423FAF" w:rsidP="00681107">
      <w:pPr>
        <w:widowControl w:val="0"/>
        <w:numPr>
          <w:ilvl w:val="1"/>
          <w:numId w:val="8"/>
        </w:numPr>
        <w:tabs>
          <w:tab w:val="left" w:pos="851"/>
        </w:tabs>
        <w:adjustRightInd w:val="0"/>
        <w:ind w:left="0" w:firstLine="567"/>
        <w:jc w:val="both"/>
      </w:pPr>
      <w:r w:rsidRPr="005202FD">
        <w:lastRenderedPageBreak/>
        <w:t>запросить в Системе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документов, подтверждающих критерии, влияющие на условное понижение цены, предусмотренные пунктом 23 Тендерной документации);</w:t>
      </w:r>
    </w:p>
    <w:p w:rsidR="00423FAF" w:rsidRPr="005202FD" w:rsidRDefault="00423FAF" w:rsidP="00681107">
      <w:pPr>
        <w:widowControl w:val="0"/>
        <w:numPr>
          <w:ilvl w:val="1"/>
          <w:numId w:val="8"/>
        </w:numPr>
        <w:tabs>
          <w:tab w:val="left" w:pos="851"/>
        </w:tabs>
        <w:adjustRightInd w:val="0"/>
        <w:ind w:left="0" w:firstLine="567"/>
        <w:jc w:val="both"/>
      </w:pPr>
      <w:r w:rsidRPr="005202FD">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(запросы оформляются в письменном виде).</w:t>
      </w:r>
    </w:p>
    <w:p w:rsidR="00423FAF" w:rsidRPr="005202FD" w:rsidRDefault="00423FAF" w:rsidP="00423FAF">
      <w:pPr>
        <w:autoSpaceDE w:val="0"/>
        <w:autoSpaceDN w:val="0"/>
        <w:ind w:firstLine="567"/>
        <w:jc w:val="both"/>
      </w:pPr>
      <w:r w:rsidRPr="005202FD">
        <w:t>При этом не допускаются запросы и иные действия тендерной комиссии, связанные с приведением Заявки в соответствие с требованиями пункта 2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423FAF" w:rsidRPr="005202FD" w:rsidRDefault="00423FAF" w:rsidP="00681107">
      <w:pPr>
        <w:widowControl w:val="0"/>
        <w:numPr>
          <w:ilvl w:val="0"/>
          <w:numId w:val="11"/>
        </w:numPr>
        <w:tabs>
          <w:tab w:val="left" w:pos="993"/>
        </w:tabs>
        <w:adjustRightInd w:val="0"/>
        <w:ind w:left="0" w:firstLine="567"/>
        <w:jc w:val="both"/>
      </w:pPr>
      <w:r w:rsidRPr="005202FD">
        <w:t>Не допускается отклонение Заявки по следующим формальным основаниям.</w:t>
      </w:r>
    </w:p>
    <w:p w:rsidR="00423FAF" w:rsidRPr="005202FD" w:rsidRDefault="00423FAF" w:rsidP="00423FAF">
      <w:pPr>
        <w:tabs>
          <w:tab w:val="left" w:pos="1080"/>
        </w:tabs>
        <w:autoSpaceDE w:val="0"/>
        <w:autoSpaceDN w:val="0"/>
        <w:ind w:firstLine="567"/>
        <w:jc w:val="both"/>
      </w:pPr>
      <w:r w:rsidRPr="005202FD">
        <w:t>Формальными основаниями являются случаи, не указанные в пункте 22 Тендерной документации.</w:t>
      </w:r>
    </w:p>
    <w:p w:rsidR="00423FAF" w:rsidRPr="005202FD" w:rsidRDefault="00423FAF" w:rsidP="00681107">
      <w:pPr>
        <w:widowControl w:val="0"/>
        <w:numPr>
          <w:ilvl w:val="0"/>
          <w:numId w:val="11"/>
        </w:numPr>
        <w:tabs>
          <w:tab w:val="left" w:pos="993"/>
        </w:tabs>
        <w:adjustRightInd w:val="0"/>
        <w:ind w:left="0" w:firstLine="567"/>
        <w:jc w:val="both"/>
      </w:pPr>
      <w:r w:rsidRPr="005202FD">
        <w:t>Тендерная комиссия отклоняет Заявку в случае:</w:t>
      </w:r>
    </w:p>
    <w:p w:rsidR="00423FAF" w:rsidRPr="005202FD" w:rsidRDefault="00423FAF" w:rsidP="00681107">
      <w:pPr>
        <w:widowControl w:val="0"/>
        <w:numPr>
          <w:ilvl w:val="0"/>
          <w:numId w:val="5"/>
        </w:numPr>
        <w:tabs>
          <w:tab w:val="left" w:pos="-1985"/>
          <w:tab w:val="left" w:pos="851"/>
        </w:tabs>
        <w:adjustRightInd w:val="0"/>
        <w:ind w:left="0" w:firstLine="567"/>
        <w:jc w:val="both"/>
      </w:pPr>
      <w:r w:rsidRPr="005202FD">
        <w:t>признания Заявки не соответствующей требованиям, предусмотренным пунктом 2 Тендерной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Товаров, а также лучшие характеристики закупаемого Товара;</w:t>
      </w:r>
    </w:p>
    <w:p w:rsidR="00423FAF" w:rsidRPr="005202FD" w:rsidRDefault="00423FAF" w:rsidP="00681107">
      <w:pPr>
        <w:widowControl w:val="0"/>
        <w:numPr>
          <w:ilvl w:val="0"/>
          <w:numId w:val="5"/>
        </w:numPr>
        <w:tabs>
          <w:tab w:val="left" w:pos="-1985"/>
          <w:tab w:val="left" w:pos="851"/>
        </w:tabs>
        <w:adjustRightInd w:val="0"/>
        <w:ind w:left="0" w:firstLine="567"/>
        <w:jc w:val="both"/>
      </w:pPr>
      <w:r w:rsidRPr="005202FD">
        <w:t>если потенциальный поставщик является аффилированным лицом другого потенциального поставщика, подавшего Заявку на участие в тендере (лоте);</w:t>
      </w:r>
    </w:p>
    <w:p w:rsidR="00423FAF" w:rsidRPr="005202FD" w:rsidRDefault="00423FAF" w:rsidP="00681107">
      <w:pPr>
        <w:widowControl w:val="0"/>
        <w:numPr>
          <w:ilvl w:val="0"/>
          <w:numId w:val="5"/>
        </w:numPr>
        <w:tabs>
          <w:tab w:val="left" w:pos="-1985"/>
          <w:tab w:val="left" w:pos="851"/>
        </w:tabs>
        <w:adjustRightInd w:val="0"/>
        <w:ind w:left="0" w:firstLine="567"/>
        <w:jc w:val="both"/>
      </w:pPr>
      <w:r w:rsidRPr="005202FD">
        <w:t>если ценовое предложение потенциального поставщика превышает сумму, выделенную для закупки;</w:t>
      </w:r>
    </w:p>
    <w:p w:rsidR="00423FAF" w:rsidRPr="005202FD" w:rsidRDefault="00423FAF" w:rsidP="00681107">
      <w:pPr>
        <w:widowControl w:val="0"/>
        <w:numPr>
          <w:ilvl w:val="0"/>
          <w:numId w:val="5"/>
        </w:numPr>
        <w:tabs>
          <w:tab w:val="left" w:pos="-1985"/>
          <w:tab w:val="left" w:pos="851"/>
        </w:tabs>
        <w:adjustRightInd w:val="0"/>
        <w:ind w:left="0" w:firstLine="567"/>
        <w:jc w:val="both"/>
      </w:pPr>
      <w:r w:rsidRPr="005202FD">
        <w:t>ценовое предложение потенциального поставщика признано тендерной комиссией демпинговым;</w:t>
      </w:r>
    </w:p>
    <w:p w:rsidR="00423FAF" w:rsidRPr="005202FD" w:rsidRDefault="00423FAF" w:rsidP="00681107">
      <w:pPr>
        <w:widowControl w:val="0"/>
        <w:numPr>
          <w:ilvl w:val="0"/>
          <w:numId w:val="5"/>
        </w:numPr>
        <w:tabs>
          <w:tab w:val="left" w:pos="-1985"/>
          <w:tab w:val="left" w:pos="851"/>
        </w:tabs>
        <w:adjustRightInd w:val="0"/>
        <w:ind w:left="0" w:firstLine="567"/>
        <w:jc w:val="both"/>
      </w:pPr>
      <w:r w:rsidRPr="005202FD">
        <w:t>если потенциальный поставщик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p>
    <w:p w:rsidR="00423FAF" w:rsidRPr="005202FD" w:rsidRDefault="00423FAF" w:rsidP="00423FAF">
      <w:pPr>
        <w:tabs>
          <w:tab w:val="left" w:pos="851"/>
          <w:tab w:val="left" w:pos="1080"/>
        </w:tabs>
        <w:autoSpaceDE w:val="0"/>
        <w:autoSpaceDN w:val="0"/>
        <w:ind w:firstLine="567"/>
        <w:jc w:val="both"/>
      </w:pPr>
      <w:r w:rsidRPr="005202FD">
        <w:t>Указанные основания для отклонения Заявок потенциальных поставщиков являются исчерпывающими.</w:t>
      </w:r>
    </w:p>
    <w:p w:rsidR="00423FAF" w:rsidRPr="005202FD" w:rsidRDefault="00423FAF" w:rsidP="00681107">
      <w:pPr>
        <w:widowControl w:val="0"/>
        <w:numPr>
          <w:ilvl w:val="0"/>
          <w:numId w:val="11"/>
        </w:numPr>
        <w:tabs>
          <w:tab w:val="left" w:pos="993"/>
        </w:tabs>
        <w:adjustRightInd w:val="0"/>
        <w:ind w:left="0" w:firstLine="567"/>
        <w:jc w:val="both"/>
      </w:pPr>
      <w:r w:rsidRPr="005202FD">
        <w:t>Не отклоненные Заявки сопоставляются и оцениваются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рассчитанной с учетом применения следующих обязательных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197"/>
        <w:gridCol w:w="1701"/>
      </w:tblGrid>
      <w:tr w:rsidR="00423FAF" w:rsidRPr="005202FD" w:rsidTr="009D0CD5">
        <w:trPr>
          <w:trHeight w:val="731"/>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5202FD" w:rsidRDefault="00423FAF" w:rsidP="009D0CD5">
            <w:pPr>
              <w:autoSpaceDE w:val="0"/>
              <w:autoSpaceDN w:val="0"/>
              <w:jc w:val="center"/>
              <w:rPr>
                <w:b/>
                <w:bCs/>
              </w:rPr>
            </w:pPr>
            <w:r w:rsidRPr="005202FD">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5202FD" w:rsidRDefault="00423FAF" w:rsidP="009D0CD5">
            <w:pPr>
              <w:autoSpaceDE w:val="0"/>
              <w:autoSpaceDN w:val="0"/>
              <w:ind w:firstLine="567"/>
              <w:jc w:val="center"/>
              <w:rPr>
                <w:b/>
                <w:bCs/>
              </w:rPr>
            </w:pPr>
            <w:r w:rsidRPr="005202FD">
              <w:rPr>
                <w:b/>
                <w:bCs/>
              </w:rPr>
              <w:t>Критерий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5202FD" w:rsidRDefault="00423FAF" w:rsidP="009D0CD5">
            <w:pPr>
              <w:autoSpaceDE w:val="0"/>
              <w:autoSpaceDN w:val="0"/>
              <w:jc w:val="center"/>
              <w:rPr>
                <w:b/>
                <w:bCs/>
              </w:rPr>
            </w:pPr>
            <w:r w:rsidRPr="005202FD">
              <w:rPr>
                <w:b/>
                <w:bCs/>
              </w:rPr>
              <w:t>Условное снижение цены</w:t>
            </w:r>
          </w:p>
        </w:tc>
      </w:tr>
      <w:tr w:rsidR="00423FAF" w:rsidRPr="005202FD" w:rsidTr="009D0CD5">
        <w:trPr>
          <w:trHeight w:val="505"/>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5202FD" w:rsidRDefault="00E0704F" w:rsidP="009D0CD5">
            <w:pPr>
              <w:autoSpaceDE w:val="0"/>
              <w:autoSpaceDN w:val="0"/>
              <w:jc w:val="both"/>
              <w:rPr>
                <w:b/>
                <w:bCs/>
              </w:rPr>
            </w:pPr>
            <w:r w:rsidRPr="005202FD">
              <w:rPr>
                <w:b/>
                <w:bCs/>
              </w:rPr>
              <w:t>1</w:t>
            </w:r>
            <w:r w:rsidR="00423FAF" w:rsidRPr="005202FD">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5202FD" w:rsidRDefault="00423FAF" w:rsidP="009D0CD5">
            <w:pPr>
              <w:autoSpaceDE w:val="0"/>
              <w:autoSpaceDN w:val="0"/>
              <w:jc w:val="both"/>
              <w:rPr>
                <w:bCs/>
              </w:rPr>
            </w:pPr>
            <w:r w:rsidRPr="005202FD">
              <w:t>Потенциальный поставщик является добросовестным поставщиком в соответствии с Перечнем добросовестных поставщиков Холдинга</w:t>
            </w:r>
            <w:r w:rsidRPr="005202FD">
              <w:rPr>
                <w:bC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5202FD" w:rsidRDefault="00423FAF" w:rsidP="009D0CD5">
            <w:pPr>
              <w:autoSpaceDE w:val="0"/>
              <w:autoSpaceDN w:val="0"/>
              <w:jc w:val="center"/>
              <w:rPr>
                <w:bCs/>
              </w:rPr>
            </w:pPr>
            <w:r w:rsidRPr="005202FD">
              <w:rPr>
                <w:bCs/>
              </w:rPr>
              <w:t>- 1%</w:t>
            </w:r>
          </w:p>
        </w:tc>
      </w:tr>
      <w:tr w:rsidR="00E0704F" w:rsidRPr="005202FD" w:rsidTr="009D0CD5">
        <w:trPr>
          <w:trHeight w:val="505"/>
        </w:trPr>
        <w:tc>
          <w:tcPr>
            <w:tcW w:w="458" w:type="dxa"/>
            <w:tcBorders>
              <w:top w:val="single" w:sz="4" w:space="0" w:color="auto"/>
              <w:left w:val="single" w:sz="4" w:space="0" w:color="auto"/>
              <w:bottom w:val="single" w:sz="4" w:space="0" w:color="auto"/>
              <w:right w:val="single" w:sz="4" w:space="0" w:color="auto"/>
            </w:tcBorders>
            <w:vAlign w:val="center"/>
          </w:tcPr>
          <w:p w:rsidR="00E0704F" w:rsidRPr="005202FD" w:rsidRDefault="00E0704F" w:rsidP="009D0CD5">
            <w:pPr>
              <w:autoSpaceDE w:val="0"/>
              <w:autoSpaceDN w:val="0"/>
              <w:jc w:val="both"/>
              <w:rPr>
                <w:b/>
                <w:bCs/>
              </w:rPr>
            </w:pPr>
            <w:r w:rsidRPr="005202FD">
              <w:rPr>
                <w:b/>
                <w:bCs/>
              </w:rPr>
              <w:t>2.</w:t>
            </w:r>
          </w:p>
        </w:tc>
        <w:tc>
          <w:tcPr>
            <w:tcW w:w="7197" w:type="dxa"/>
            <w:tcBorders>
              <w:top w:val="single" w:sz="4" w:space="0" w:color="auto"/>
              <w:left w:val="single" w:sz="4" w:space="0" w:color="auto"/>
              <w:bottom w:val="single" w:sz="4" w:space="0" w:color="auto"/>
              <w:right w:val="single" w:sz="4" w:space="0" w:color="auto"/>
            </w:tcBorders>
            <w:vAlign w:val="center"/>
          </w:tcPr>
          <w:p w:rsidR="00E0704F" w:rsidRPr="005202FD" w:rsidRDefault="00E0704F" w:rsidP="00E0704F">
            <w:pPr>
              <w:widowControl w:val="0"/>
              <w:autoSpaceDE w:val="0"/>
              <w:autoSpaceDN w:val="0"/>
              <w:adjustRightInd w:val="0"/>
              <w:jc w:val="both"/>
            </w:pPr>
            <w:r w:rsidRPr="005202FD">
              <w:t>Потенциальный поставщик является товаропроизводителем закупаемого товара в соответствии с Реестром товаропроизводителей Холдинга</w:t>
            </w:r>
            <w:r w:rsidRPr="005202FD">
              <w:rPr>
                <w:bC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E0704F" w:rsidRPr="005202FD" w:rsidRDefault="00E0704F" w:rsidP="009D0CD5">
            <w:pPr>
              <w:autoSpaceDE w:val="0"/>
              <w:autoSpaceDN w:val="0"/>
              <w:jc w:val="center"/>
              <w:rPr>
                <w:bCs/>
              </w:rPr>
            </w:pPr>
            <w:r w:rsidRPr="005202FD">
              <w:rPr>
                <w:bCs/>
              </w:rPr>
              <w:t>-5%</w:t>
            </w:r>
          </w:p>
        </w:tc>
      </w:tr>
      <w:tr w:rsidR="00423FAF" w:rsidRPr="005202FD" w:rsidTr="009D0CD5">
        <w:trPr>
          <w:trHeight w:val="70"/>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5202FD" w:rsidRDefault="00E0704F" w:rsidP="009D0CD5">
            <w:pPr>
              <w:autoSpaceDE w:val="0"/>
              <w:autoSpaceDN w:val="0"/>
              <w:jc w:val="both"/>
              <w:rPr>
                <w:b/>
                <w:bCs/>
              </w:rPr>
            </w:pPr>
            <w:r w:rsidRPr="005202FD">
              <w:rPr>
                <w:b/>
                <w:bCs/>
              </w:rPr>
              <w:t>3</w:t>
            </w:r>
            <w:r w:rsidR="00423FAF" w:rsidRPr="005202FD">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5202FD" w:rsidRDefault="00E0704F" w:rsidP="00836DF8">
            <w:pPr>
              <w:jc w:val="both"/>
            </w:pPr>
            <w:r w:rsidRPr="005202FD">
              <w:t>Наличие у потенциального поставщика опыта работы на однородном рынке закупаемых товаров,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w:t>
            </w:r>
            <w:r w:rsidR="00924022" w:rsidRPr="005202FD">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5202FD" w:rsidRDefault="00423FAF" w:rsidP="009D0CD5">
            <w:pPr>
              <w:autoSpaceDE w:val="0"/>
              <w:autoSpaceDN w:val="0"/>
              <w:jc w:val="center"/>
              <w:rPr>
                <w:bCs/>
              </w:rPr>
            </w:pPr>
            <w:r w:rsidRPr="005202FD">
              <w:rPr>
                <w:bCs/>
              </w:rPr>
              <w:t xml:space="preserve">- 1,5% за 3 года опыта работы и 0,5% за каждый последующий год работы, но не более </w:t>
            </w:r>
            <w:r w:rsidRPr="005202FD">
              <w:rPr>
                <w:bCs/>
              </w:rPr>
              <w:lastRenderedPageBreak/>
              <w:t>2,5%</w:t>
            </w:r>
          </w:p>
        </w:tc>
      </w:tr>
      <w:tr w:rsidR="00423FAF" w:rsidRPr="005202FD" w:rsidTr="009D0CD5">
        <w:trPr>
          <w:trHeight w:val="994"/>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5202FD" w:rsidRDefault="00E0704F" w:rsidP="009D0CD5">
            <w:pPr>
              <w:autoSpaceDE w:val="0"/>
              <w:autoSpaceDN w:val="0"/>
              <w:jc w:val="both"/>
              <w:rPr>
                <w:b/>
                <w:bCs/>
              </w:rPr>
            </w:pPr>
            <w:r w:rsidRPr="005202FD">
              <w:rPr>
                <w:b/>
                <w:bCs/>
              </w:rPr>
              <w:lastRenderedPageBreak/>
              <w:t>4</w:t>
            </w:r>
            <w:r w:rsidR="00423FAF" w:rsidRPr="005202FD">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5202FD" w:rsidRDefault="00E0704F" w:rsidP="00E0704F">
            <w:pPr>
              <w:autoSpaceDE w:val="0"/>
              <w:autoSpaceDN w:val="0"/>
              <w:jc w:val="both"/>
              <w:rPr>
                <w:bCs/>
              </w:rPr>
            </w:pPr>
            <w:r w:rsidRPr="005202FD">
              <w:t xml:space="preserve">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5202FD" w:rsidRDefault="00423FAF" w:rsidP="009D0CD5">
            <w:pPr>
              <w:autoSpaceDE w:val="0"/>
              <w:autoSpaceDN w:val="0"/>
              <w:jc w:val="center"/>
              <w:rPr>
                <w:bCs/>
              </w:rPr>
            </w:pPr>
            <w:r w:rsidRPr="005202FD">
              <w:rPr>
                <w:bCs/>
              </w:rPr>
              <w:t>- 1%</w:t>
            </w:r>
          </w:p>
        </w:tc>
      </w:tr>
    </w:tbl>
    <w:p w:rsidR="00423FAF" w:rsidRPr="005202FD" w:rsidRDefault="00423FAF" w:rsidP="00423FAF">
      <w:pPr>
        <w:autoSpaceDE w:val="0"/>
        <w:autoSpaceDN w:val="0"/>
        <w:ind w:firstLine="709"/>
        <w:jc w:val="both"/>
      </w:pPr>
    </w:p>
    <w:p w:rsidR="00423FAF" w:rsidRPr="005202FD" w:rsidRDefault="00423FAF" w:rsidP="00681107">
      <w:pPr>
        <w:widowControl w:val="0"/>
        <w:numPr>
          <w:ilvl w:val="0"/>
          <w:numId w:val="11"/>
        </w:numPr>
        <w:tabs>
          <w:tab w:val="left" w:pos="993"/>
        </w:tabs>
        <w:adjustRightInd w:val="0"/>
        <w:ind w:left="0" w:firstLine="567"/>
        <w:jc w:val="both"/>
      </w:pPr>
      <w:r w:rsidRPr="005202FD">
        <w:t>В случае непредставления потенциальным поставщиком документов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423FAF" w:rsidRPr="005202FD" w:rsidRDefault="00423FAF" w:rsidP="00423FAF">
      <w:pPr>
        <w:ind w:firstLine="567"/>
        <w:jc w:val="both"/>
      </w:pPr>
      <w:r w:rsidRPr="005202FD">
        <w:t>В случае участия в электронном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423FAF" w:rsidRPr="005202FD" w:rsidRDefault="00423FAF" w:rsidP="00681107">
      <w:pPr>
        <w:widowControl w:val="0"/>
        <w:numPr>
          <w:ilvl w:val="0"/>
          <w:numId w:val="11"/>
        </w:numPr>
        <w:tabs>
          <w:tab w:val="left" w:pos="993"/>
        </w:tabs>
        <w:adjustRightInd w:val="0"/>
        <w:ind w:left="0" w:firstLine="567"/>
        <w:jc w:val="both"/>
      </w:pPr>
      <w:r w:rsidRPr="005202FD">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указанных в пункте 23 настоящей Тендерной документации.</w:t>
      </w:r>
    </w:p>
    <w:p w:rsidR="00423FAF" w:rsidRPr="005202FD" w:rsidRDefault="00423FAF" w:rsidP="00681107">
      <w:pPr>
        <w:widowControl w:val="0"/>
        <w:numPr>
          <w:ilvl w:val="0"/>
          <w:numId w:val="11"/>
        </w:numPr>
        <w:tabs>
          <w:tab w:val="left" w:pos="993"/>
        </w:tabs>
        <w:adjustRightInd w:val="0"/>
        <w:ind w:left="0" w:firstLine="567"/>
        <w:jc w:val="both"/>
      </w:pPr>
      <w:r w:rsidRPr="005202FD">
        <w:t>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отечественный товаропроизводитель закупаемого товара.</w:t>
      </w:r>
    </w:p>
    <w:p w:rsidR="00423FAF" w:rsidRPr="005202FD" w:rsidRDefault="00423FAF" w:rsidP="00423FAF">
      <w:pPr>
        <w:tabs>
          <w:tab w:val="left" w:pos="1260"/>
        </w:tabs>
        <w:autoSpaceDE w:val="0"/>
        <w:autoSpaceDN w:val="0"/>
        <w:ind w:firstLine="567"/>
        <w:jc w:val="both"/>
      </w:pPr>
      <w:r w:rsidRPr="005202FD">
        <w:t xml:space="preserve">При равенстве условных цен тендерных ценовых предложений отечественных товаропроизводителей победителем (или потенциальным поставщиком, занявшим по итогам оценки и сопоставления второе место) признается отечественный товаропроизводитель, имеющий больший опыт работы производства закупаемых товаров. </w:t>
      </w:r>
    </w:p>
    <w:p w:rsidR="00423FAF" w:rsidRPr="005202FD" w:rsidRDefault="00423FAF" w:rsidP="00423FAF">
      <w:pPr>
        <w:tabs>
          <w:tab w:val="left" w:pos="1260"/>
        </w:tabs>
        <w:autoSpaceDE w:val="0"/>
        <w:autoSpaceDN w:val="0"/>
        <w:ind w:firstLine="567"/>
        <w:jc w:val="both"/>
      </w:pPr>
      <w:r w:rsidRPr="005202FD">
        <w:t xml:space="preserve">При равенстве условных цен тендерных ценовых предложений, в случае отсутствия отечественного товаропроизводителя,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товаров, являющихся предметом открытого тендера. </w:t>
      </w:r>
    </w:p>
    <w:p w:rsidR="00423FAF" w:rsidRPr="005202FD" w:rsidRDefault="00423FAF" w:rsidP="00423FAF">
      <w:pPr>
        <w:tabs>
          <w:tab w:val="left" w:pos="1260"/>
        </w:tabs>
        <w:autoSpaceDE w:val="0"/>
        <w:autoSpaceDN w:val="0"/>
        <w:ind w:firstLine="567"/>
        <w:jc w:val="both"/>
      </w:pPr>
      <w:r w:rsidRPr="005202FD">
        <w:t>При равенстве условных цен тендерных ценовых предложений и равном опыте работы на рынке закупаемых товаров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423FAF" w:rsidRPr="005202FD" w:rsidRDefault="00423FAF" w:rsidP="00681107">
      <w:pPr>
        <w:widowControl w:val="0"/>
        <w:numPr>
          <w:ilvl w:val="0"/>
          <w:numId w:val="11"/>
        </w:numPr>
        <w:tabs>
          <w:tab w:val="left" w:pos="993"/>
        </w:tabs>
        <w:adjustRightInd w:val="0"/>
        <w:ind w:left="0" w:firstLine="567"/>
        <w:jc w:val="both"/>
        <w:rPr>
          <w:b/>
        </w:rPr>
      </w:pPr>
      <w:r w:rsidRPr="005202FD">
        <w:rPr>
          <w:b/>
        </w:rPr>
        <w:t xml:space="preserve">К торгам на понижение допускаются потенциальные поставщики, заявки на участие в электронных закупках способом открытого тендера с применением торгов на понижение которых не были отклонены. </w:t>
      </w:r>
    </w:p>
    <w:p w:rsidR="00423FAF" w:rsidRPr="005202FD" w:rsidRDefault="00423FAF" w:rsidP="00423FAF">
      <w:pPr>
        <w:tabs>
          <w:tab w:val="left" w:pos="1276"/>
        </w:tabs>
        <w:autoSpaceDE w:val="0"/>
        <w:autoSpaceDN w:val="0"/>
        <w:ind w:firstLine="709"/>
        <w:jc w:val="both"/>
      </w:pPr>
      <w:r w:rsidRPr="005202FD">
        <w:t xml:space="preserve">В случае,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w:t>
      </w:r>
    </w:p>
    <w:p w:rsidR="00423FAF" w:rsidRPr="005202FD" w:rsidRDefault="00423FAF" w:rsidP="00423FAF">
      <w:pPr>
        <w:tabs>
          <w:tab w:val="left" w:pos="1276"/>
        </w:tabs>
        <w:autoSpaceDE w:val="0"/>
        <w:autoSpaceDN w:val="0"/>
        <w:ind w:firstLine="709"/>
        <w:jc w:val="both"/>
      </w:pPr>
      <w:r w:rsidRPr="005202FD">
        <w:t>Допуск потенциальных поставщиков к торгам на понижение оформляется в Системе в виде протокола, который  должен содержать следующие сведения:</w:t>
      </w:r>
    </w:p>
    <w:p w:rsidR="00423FAF" w:rsidRPr="005202FD" w:rsidRDefault="00423FAF" w:rsidP="00423FAF">
      <w:pPr>
        <w:widowControl w:val="0"/>
        <w:tabs>
          <w:tab w:val="left" w:pos="1134"/>
        </w:tabs>
        <w:autoSpaceDE w:val="0"/>
        <w:autoSpaceDN w:val="0"/>
        <w:adjustRightInd w:val="0"/>
        <w:ind w:firstLine="709"/>
        <w:contextualSpacing/>
        <w:jc w:val="both"/>
        <w:rPr>
          <w:rFonts w:eastAsia="Calibri"/>
        </w:rPr>
      </w:pPr>
      <w:r w:rsidRPr="005202FD">
        <w:rPr>
          <w:rFonts w:eastAsia="Calibri"/>
        </w:rPr>
        <w:t xml:space="preserve">о месте и времени проведения процедуры допуска; </w:t>
      </w:r>
    </w:p>
    <w:p w:rsidR="00423FAF" w:rsidRPr="005202FD" w:rsidRDefault="00423FAF" w:rsidP="00423FAF">
      <w:pPr>
        <w:widowControl w:val="0"/>
        <w:tabs>
          <w:tab w:val="left" w:pos="1134"/>
        </w:tabs>
        <w:autoSpaceDE w:val="0"/>
        <w:autoSpaceDN w:val="0"/>
        <w:adjustRightInd w:val="0"/>
        <w:ind w:firstLine="709"/>
        <w:contextualSpacing/>
        <w:jc w:val="both"/>
        <w:rPr>
          <w:rFonts w:eastAsia="Calibri"/>
        </w:rPr>
      </w:pPr>
      <w:r w:rsidRPr="005202FD">
        <w:rPr>
          <w:rFonts w:eastAsia="Calibri"/>
        </w:rPr>
        <w:t>о поступивших заявках потенциальных поставщиков на участие в открытом тендере с применением торгов на понижение;</w:t>
      </w:r>
    </w:p>
    <w:p w:rsidR="00423FAF" w:rsidRPr="005202FD" w:rsidRDefault="00423FAF" w:rsidP="00423FAF">
      <w:pPr>
        <w:widowControl w:val="0"/>
        <w:tabs>
          <w:tab w:val="left" w:pos="1134"/>
        </w:tabs>
        <w:autoSpaceDE w:val="0"/>
        <w:autoSpaceDN w:val="0"/>
        <w:adjustRightInd w:val="0"/>
        <w:ind w:firstLine="709"/>
        <w:contextualSpacing/>
        <w:jc w:val="both"/>
        <w:rPr>
          <w:rFonts w:eastAsia="Calibri"/>
        </w:rPr>
      </w:pPr>
      <w:r w:rsidRPr="005202FD">
        <w:rPr>
          <w:rFonts w:eastAsia="Calibri"/>
        </w:rPr>
        <w:lastRenderedPageBreak/>
        <w:t xml:space="preserve">о сумме, выделенной для закупки, предусмотренной в плане закупок без учета НДС; </w:t>
      </w:r>
    </w:p>
    <w:p w:rsidR="00423FAF" w:rsidRPr="005202FD" w:rsidRDefault="00423FAF" w:rsidP="00423FAF">
      <w:pPr>
        <w:widowControl w:val="0"/>
        <w:tabs>
          <w:tab w:val="left" w:pos="1134"/>
        </w:tabs>
        <w:autoSpaceDE w:val="0"/>
        <w:autoSpaceDN w:val="0"/>
        <w:adjustRightInd w:val="0"/>
        <w:ind w:firstLine="709"/>
        <w:contextualSpacing/>
        <w:jc w:val="both"/>
        <w:rPr>
          <w:rFonts w:eastAsia="Calibri"/>
        </w:rPr>
      </w:pPr>
      <w:r w:rsidRPr="005202FD">
        <w:rPr>
          <w:rFonts w:eastAsia="Calibri"/>
        </w:rPr>
        <w:t>об отклоненных заявках с указанием детализированных оснований отклонения и неприменения критериев, влияющих на условное понижение цены;</w:t>
      </w:r>
    </w:p>
    <w:p w:rsidR="00423FAF" w:rsidRPr="005202FD" w:rsidRDefault="00423FAF" w:rsidP="00423FAF">
      <w:pPr>
        <w:widowControl w:val="0"/>
        <w:tabs>
          <w:tab w:val="left" w:pos="1134"/>
        </w:tabs>
        <w:autoSpaceDE w:val="0"/>
        <w:autoSpaceDN w:val="0"/>
        <w:adjustRightInd w:val="0"/>
        <w:ind w:firstLine="709"/>
        <w:contextualSpacing/>
        <w:jc w:val="both"/>
        <w:rPr>
          <w:rFonts w:eastAsia="Calibri"/>
        </w:rPr>
      </w:pPr>
      <w:r w:rsidRPr="005202FD">
        <w:rPr>
          <w:rFonts w:eastAsia="Calibri"/>
        </w:rPr>
        <w:t xml:space="preserve"> о потенциальных поставщиках, чьи заявки на участие в тендере не отклонены;</w:t>
      </w:r>
    </w:p>
    <w:p w:rsidR="00423FAF" w:rsidRPr="005202FD" w:rsidRDefault="00423FAF" w:rsidP="00423FAF">
      <w:pPr>
        <w:widowControl w:val="0"/>
        <w:tabs>
          <w:tab w:val="left" w:pos="1134"/>
        </w:tabs>
        <w:autoSpaceDE w:val="0"/>
        <w:autoSpaceDN w:val="0"/>
        <w:adjustRightInd w:val="0"/>
        <w:ind w:firstLine="709"/>
        <w:contextualSpacing/>
        <w:jc w:val="both"/>
        <w:rPr>
          <w:rFonts w:eastAsia="Calibri"/>
        </w:rPr>
      </w:pPr>
      <w:r w:rsidRPr="005202FD">
        <w:rPr>
          <w:rFonts w:eastAsia="Calibri"/>
        </w:rPr>
        <w:t>о результатах применения критериев оценки и сопоставления;</w:t>
      </w:r>
    </w:p>
    <w:p w:rsidR="00423FAF" w:rsidRPr="005202FD" w:rsidRDefault="00423FAF" w:rsidP="00423FAF">
      <w:pPr>
        <w:widowControl w:val="0"/>
        <w:tabs>
          <w:tab w:val="left" w:pos="1134"/>
        </w:tabs>
        <w:autoSpaceDE w:val="0"/>
        <w:autoSpaceDN w:val="0"/>
        <w:adjustRightInd w:val="0"/>
        <w:ind w:firstLine="709"/>
        <w:contextualSpacing/>
        <w:jc w:val="both"/>
        <w:rPr>
          <w:rFonts w:eastAsia="Calibri"/>
        </w:rPr>
      </w:pPr>
      <w:r w:rsidRPr="005202FD">
        <w:rPr>
          <w:rFonts w:eastAsia="Calibri"/>
        </w:rPr>
        <w:t>сведения о направлении в соответствии с пунктом 65 Правил закупок запросов потенциальным поставщикам, соответствующим государственным органам, физическим и юридическим лицам;</w:t>
      </w:r>
    </w:p>
    <w:p w:rsidR="00423FAF" w:rsidRPr="005202FD" w:rsidRDefault="00423FAF" w:rsidP="00423FAF">
      <w:pPr>
        <w:tabs>
          <w:tab w:val="left" w:pos="1276"/>
        </w:tabs>
        <w:autoSpaceDE w:val="0"/>
        <w:autoSpaceDN w:val="0"/>
        <w:ind w:firstLine="709"/>
        <w:jc w:val="both"/>
      </w:pPr>
      <w:r w:rsidRPr="005202FD">
        <w:t xml:space="preserve">Протокол об итогах процедуры допуска к торгам на понижение подписывается ЭЦП членов тендерной комиссии и её секретарём. </w:t>
      </w:r>
    </w:p>
    <w:p w:rsidR="00423FAF" w:rsidRPr="005202FD" w:rsidRDefault="00423FAF" w:rsidP="00423FAF">
      <w:pPr>
        <w:tabs>
          <w:tab w:val="left" w:pos="1276"/>
        </w:tabs>
        <w:autoSpaceDE w:val="0"/>
        <w:autoSpaceDN w:val="0"/>
        <w:ind w:firstLine="709"/>
        <w:jc w:val="both"/>
      </w:pPr>
      <w:r w:rsidRPr="005202FD">
        <w:t xml:space="preserve">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rsidR="00423FAF" w:rsidRPr="005202FD" w:rsidRDefault="00423FAF" w:rsidP="00423FAF">
      <w:pPr>
        <w:tabs>
          <w:tab w:val="left" w:pos="1276"/>
        </w:tabs>
        <w:autoSpaceDE w:val="0"/>
        <w:autoSpaceDN w:val="0"/>
        <w:ind w:firstLine="709"/>
        <w:jc w:val="both"/>
      </w:pPr>
      <w:r w:rsidRPr="005202FD">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423FAF" w:rsidRPr="005202FD" w:rsidRDefault="00423FAF" w:rsidP="00423FAF">
      <w:pPr>
        <w:tabs>
          <w:tab w:val="left" w:pos="1276"/>
        </w:tabs>
        <w:autoSpaceDE w:val="0"/>
        <w:autoSpaceDN w:val="0"/>
        <w:ind w:firstLine="709"/>
        <w:jc w:val="both"/>
      </w:pPr>
      <w:r w:rsidRPr="005202FD">
        <w:t xml:space="preserve">Торги на понижение не проводятся в следующих случаях: </w:t>
      </w:r>
    </w:p>
    <w:p w:rsidR="00423FAF" w:rsidRPr="005202FD" w:rsidRDefault="00423FAF" w:rsidP="00681107">
      <w:pPr>
        <w:numPr>
          <w:ilvl w:val="0"/>
          <w:numId w:val="19"/>
        </w:numPr>
        <w:tabs>
          <w:tab w:val="left" w:pos="1276"/>
        </w:tabs>
        <w:autoSpaceDE w:val="0"/>
        <w:autoSpaceDN w:val="0"/>
        <w:ind w:hanging="786"/>
        <w:jc w:val="both"/>
      </w:pPr>
      <w:r w:rsidRPr="005202FD">
        <w:t>представления менее двух заявок на участие в тендере;</w:t>
      </w:r>
    </w:p>
    <w:p w:rsidR="00423FAF" w:rsidRPr="005202FD" w:rsidRDefault="00423FAF" w:rsidP="00681107">
      <w:pPr>
        <w:numPr>
          <w:ilvl w:val="0"/>
          <w:numId w:val="19"/>
        </w:numPr>
        <w:tabs>
          <w:tab w:val="left" w:pos="1276"/>
        </w:tabs>
        <w:autoSpaceDE w:val="0"/>
        <w:autoSpaceDN w:val="0"/>
        <w:ind w:hanging="786"/>
        <w:jc w:val="both"/>
      </w:pPr>
      <w:r w:rsidRPr="005202FD">
        <w:t>после отклонения, осталось менее двух заявок на участие в тендере.</w:t>
      </w:r>
    </w:p>
    <w:p w:rsidR="00423FAF" w:rsidRPr="005202FD" w:rsidRDefault="00423FAF" w:rsidP="00423FAF">
      <w:pPr>
        <w:tabs>
          <w:tab w:val="left" w:pos="1276"/>
        </w:tabs>
        <w:autoSpaceDE w:val="0"/>
        <w:autoSpaceDN w:val="0"/>
        <w:ind w:firstLine="709"/>
        <w:jc w:val="both"/>
      </w:pPr>
      <w:r w:rsidRPr="005202FD">
        <w:t>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должно составлять два часа подряд в течение рабочего времени.</w:t>
      </w:r>
    </w:p>
    <w:p w:rsidR="00423FAF" w:rsidRPr="005202FD" w:rsidRDefault="00423FAF" w:rsidP="00423FAF">
      <w:pPr>
        <w:tabs>
          <w:tab w:val="left" w:pos="1276"/>
        </w:tabs>
        <w:autoSpaceDE w:val="0"/>
        <w:autoSpaceDN w:val="0"/>
        <w:ind w:firstLine="709"/>
        <w:jc w:val="both"/>
      </w:pPr>
      <w:r w:rsidRPr="005202FD">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423FAF" w:rsidRPr="005202FD" w:rsidRDefault="00423FAF" w:rsidP="00423FAF">
      <w:pPr>
        <w:tabs>
          <w:tab w:val="left" w:pos="1276"/>
        </w:tabs>
        <w:autoSpaceDE w:val="0"/>
        <w:autoSpaceDN w:val="0"/>
        <w:ind w:firstLine="709"/>
        <w:jc w:val="both"/>
      </w:pPr>
      <w:r w:rsidRPr="005202FD">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0,1% до 5% от начальной цены торгов на понижение. </w:t>
      </w:r>
    </w:p>
    <w:p w:rsidR="00423FAF" w:rsidRPr="005202FD" w:rsidRDefault="00423FAF" w:rsidP="00423FAF">
      <w:pPr>
        <w:tabs>
          <w:tab w:val="left" w:pos="1276"/>
        </w:tabs>
        <w:autoSpaceDE w:val="0"/>
        <w:autoSpaceDN w:val="0"/>
        <w:ind w:firstLine="709"/>
        <w:jc w:val="both"/>
      </w:pPr>
      <w:r w:rsidRPr="005202FD">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423FAF" w:rsidRPr="005202FD" w:rsidRDefault="00423FAF" w:rsidP="00423FAF">
      <w:pPr>
        <w:tabs>
          <w:tab w:val="left" w:pos="1276"/>
        </w:tabs>
        <w:autoSpaceDE w:val="0"/>
        <w:autoSpaceDN w:val="0"/>
        <w:ind w:firstLine="709"/>
        <w:jc w:val="both"/>
      </w:pPr>
      <w:r w:rsidRPr="005202FD">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423FAF" w:rsidRPr="005202FD" w:rsidRDefault="00423FAF" w:rsidP="00423FAF">
      <w:pPr>
        <w:tabs>
          <w:tab w:val="left" w:pos="1276"/>
        </w:tabs>
        <w:autoSpaceDE w:val="0"/>
        <w:autoSpaceDN w:val="0"/>
        <w:ind w:firstLine="709"/>
        <w:jc w:val="both"/>
      </w:pPr>
      <w:r w:rsidRPr="005202FD">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423FAF" w:rsidRPr="005202FD" w:rsidRDefault="00423FAF" w:rsidP="00423FAF">
      <w:pPr>
        <w:tabs>
          <w:tab w:val="left" w:pos="1276"/>
        </w:tabs>
        <w:autoSpaceDE w:val="0"/>
        <w:autoSpaceDN w:val="0"/>
        <w:ind w:firstLine="709"/>
        <w:jc w:val="both"/>
      </w:pPr>
      <w:r w:rsidRPr="005202FD">
        <w:t>Если потенциальный поставщик представляет предложение на понижение цены в течение последней минуты последнего часа торгов на понижение, то время завершения торгов на понижение автоматически продлевается на пять минут. Дальнейшее продление сроков завершения торгов на понижение допускается не более двух раз.</w:t>
      </w:r>
    </w:p>
    <w:p w:rsidR="00423FAF" w:rsidRPr="005202FD" w:rsidRDefault="00423FAF" w:rsidP="00423FAF">
      <w:pPr>
        <w:tabs>
          <w:tab w:val="left" w:pos="1276"/>
        </w:tabs>
        <w:autoSpaceDE w:val="0"/>
        <w:autoSpaceDN w:val="0"/>
        <w:ind w:firstLine="709"/>
        <w:jc w:val="both"/>
        <w:rPr>
          <w:b/>
        </w:rPr>
      </w:pPr>
      <w:r w:rsidRPr="005202FD">
        <w:rPr>
          <w:b/>
        </w:rPr>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rsidR="00423FAF" w:rsidRPr="005202FD" w:rsidRDefault="00423FAF" w:rsidP="00423FAF">
      <w:pPr>
        <w:tabs>
          <w:tab w:val="left" w:pos="0"/>
        </w:tabs>
        <w:autoSpaceDE w:val="0"/>
        <w:autoSpaceDN w:val="0"/>
        <w:ind w:left="284"/>
        <w:jc w:val="both"/>
      </w:pPr>
      <w:r w:rsidRPr="005202FD">
        <w:t xml:space="preserve">1) о месте и времени подведения итогов; </w:t>
      </w:r>
    </w:p>
    <w:p w:rsidR="00423FAF" w:rsidRPr="005202FD" w:rsidRDefault="00423FAF" w:rsidP="00423FAF">
      <w:pPr>
        <w:tabs>
          <w:tab w:val="left" w:pos="0"/>
        </w:tabs>
        <w:autoSpaceDE w:val="0"/>
        <w:autoSpaceDN w:val="0"/>
        <w:ind w:left="284"/>
        <w:jc w:val="both"/>
      </w:pPr>
      <w:r w:rsidRPr="005202FD">
        <w:t>2) о поступивших заявках потенциальных поставщиков на участие в открытом тендере;</w:t>
      </w:r>
    </w:p>
    <w:p w:rsidR="00423FAF" w:rsidRPr="005202FD" w:rsidRDefault="00423FAF" w:rsidP="00423FAF">
      <w:pPr>
        <w:tabs>
          <w:tab w:val="left" w:pos="0"/>
        </w:tabs>
        <w:autoSpaceDE w:val="0"/>
        <w:autoSpaceDN w:val="0"/>
        <w:ind w:left="284"/>
        <w:jc w:val="both"/>
      </w:pPr>
      <w:r w:rsidRPr="005202FD">
        <w:t xml:space="preserve">3) о сумме, выделенной для закупки, предусмотренной в плане закупок без учета НДС; </w:t>
      </w:r>
    </w:p>
    <w:p w:rsidR="00423FAF" w:rsidRPr="005202FD" w:rsidRDefault="00423FAF" w:rsidP="00423FAF">
      <w:pPr>
        <w:tabs>
          <w:tab w:val="left" w:pos="0"/>
        </w:tabs>
        <w:autoSpaceDE w:val="0"/>
        <w:autoSpaceDN w:val="0"/>
        <w:ind w:left="284"/>
        <w:jc w:val="both"/>
      </w:pPr>
      <w:r w:rsidRPr="005202FD">
        <w:lastRenderedPageBreak/>
        <w:t>4) об отклоненных заявках с указанием детализированных оснований отклонения и неприменения критериев, влияющих на условное понижение цены;</w:t>
      </w:r>
    </w:p>
    <w:p w:rsidR="00423FAF" w:rsidRPr="005202FD" w:rsidRDefault="00423FAF" w:rsidP="00423FAF">
      <w:pPr>
        <w:tabs>
          <w:tab w:val="left" w:pos="0"/>
        </w:tabs>
        <w:autoSpaceDE w:val="0"/>
        <w:autoSpaceDN w:val="0"/>
        <w:ind w:left="284"/>
        <w:jc w:val="both"/>
      </w:pPr>
      <w:r w:rsidRPr="005202FD">
        <w:t>5) о потенциальных поставщиках, чьи заявки на участие в тендере не отклонены;</w:t>
      </w:r>
    </w:p>
    <w:p w:rsidR="00423FAF" w:rsidRPr="005202FD" w:rsidRDefault="00423FAF" w:rsidP="00423FAF">
      <w:pPr>
        <w:tabs>
          <w:tab w:val="left" w:pos="0"/>
        </w:tabs>
        <w:autoSpaceDE w:val="0"/>
        <w:autoSpaceDN w:val="0"/>
        <w:ind w:left="284"/>
        <w:jc w:val="both"/>
      </w:pPr>
      <w:r w:rsidRPr="005202FD">
        <w:t>6) о результатах применения критериев оценки и сопоставления;</w:t>
      </w:r>
    </w:p>
    <w:p w:rsidR="00423FAF" w:rsidRPr="005202FD" w:rsidRDefault="00423FAF" w:rsidP="00423FAF">
      <w:pPr>
        <w:tabs>
          <w:tab w:val="left" w:pos="0"/>
        </w:tabs>
        <w:autoSpaceDE w:val="0"/>
        <w:autoSpaceDN w:val="0"/>
        <w:ind w:left="284"/>
        <w:jc w:val="both"/>
      </w:pPr>
      <w:r w:rsidRPr="005202FD">
        <w:t>7) об итогах открытого тендера;</w:t>
      </w:r>
    </w:p>
    <w:p w:rsidR="00423FAF" w:rsidRPr="005202FD" w:rsidRDefault="00423FAF" w:rsidP="00423FAF">
      <w:pPr>
        <w:tabs>
          <w:tab w:val="left" w:pos="0"/>
        </w:tabs>
        <w:autoSpaceDE w:val="0"/>
        <w:autoSpaceDN w:val="0"/>
        <w:ind w:left="284"/>
        <w:jc w:val="both"/>
      </w:pPr>
      <w:r w:rsidRPr="005202FD">
        <w:t>8) о сумме и сроках заключения договора о закупках в случае, если открытый тендер состоялся;</w:t>
      </w:r>
    </w:p>
    <w:p w:rsidR="00423FAF" w:rsidRPr="005202FD" w:rsidRDefault="00423FAF" w:rsidP="00423FAF">
      <w:pPr>
        <w:tabs>
          <w:tab w:val="left" w:pos="0"/>
        </w:tabs>
        <w:autoSpaceDE w:val="0"/>
        <w:autoSpaceDN w:val="0"/>
        <w:ind w:left="284"/>
        <w:jc w:val="both"/>
      </w:pPr>
      <w:r w:rsidRPr="005202FD">
        <w:t>9)</w:t>
      </w:r>
      <w:r w:rsidR="00534B23" w:rsidRPr="005202FD">
        <w:t xml:space="preserve"> </w:t>
      </w:r>
      <w:r w:rsidRPr="005202FD">
        <w:t>о потенциальном поставщике, занявшем второе место.</w:t>
      </w:r>
    </w:p>
    <w:p w:rsidR="00423FAF" w:rsidRPr="005202FD" w:rsidRDefault="00423FAF" w:rsidP="00423FAF">
      <w:pPr>
        <w:tabs>
          <w:tab w:val="left" w:pos="1276"/>
        </w:tabs>
        <w:autoSpaceDE w:val="0"/>
        <w:autoSpaceDN w:val="0"/>
        <w:ind w:firstLine="709"/>
        <w:jc w:val="both"/>
      </w:pPr>
      <w:r w:rsidRPr="005202FD">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423FAF" w:rsidRPr="005202FD" w:rsidRDefault="00423FAF" w:rsidP="00423FAF">
      <w:pPr>
        <w:tabs>
          <w:tab w:val="left" w:pos="1276"/>
        </w:tabs>
        <w:autoSpaceDE w:val="0"/>
        <w:autoSpaceDN w:val="0"/>
        <w:ind w:firstLine="709"/>
        <w:jc w:val="both"/>
      </w:pPr>
      <w:r w:rsidRPr="005202FD">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423FAF" w:rsidRPr="005202FD" w:rsidRDefault="00423FAF" w:rsidP="00423FAF">
      <w:pPr>
        <w:tabs>
          <w:tab w:val="left" w:pos="1276"/>
        </w:tabs>
        <w:autoSpaceDE w:val="0"/>
        <w:autoSpaceDN w:val="0"/>
        <w:ind w:firstLine="709"/>
        <w:jc w:val="both"/>
      </w:pPr>
      <w:r w:rsidRPr="005202FD">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423FAF" w:rsidRPr="005202FD" w:rsidRDefault="00423FAF" w:rsidP="00423FAF">
      <w:pPr>
        <w:tabs>
          <w:tab w:val="left" w:pos="1260"/>
        </w:tabs>
        <w:autoSpaceDE w:val="0"/>
        <w:autoSpaceDN w:val="0"/>
        <w:ind w:firstLine="709"/>
        <w:jc w:val="both"/>
      </w:pPr>
      <w:r w:rsidRPr="005202FD">
        <w:t xml:space="preserve">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Тендерную заявку. </w:t>
      </w:r>
    </w:p>
    <w:p w:rsidR="00423FAF" w:rsidRPr="005202FD" w:rsidRDefault="00423FAF" w:rsidP="00681107">
      <w:pPr>
        <w:widowControl w:val="0"/>
        <w:numPr>
          <w:ilvl w:val="0"/>
          <w:numId w:val="11"/>
        </w:numPr>
        <w:tabs>
          <w:tab w:val="left" w:pos="993"/>
        </w:tabs>
        <w:adjustRightInd w:val="0"/>
        <w:ind w:left="0" w:firstLine="567"/>
        <w:jc w:val="both"/>
        <w:rPr>
          <w:i/>
        </w:rPr>
      </w:pPr>
      <w:r w:rsidRPr="005202FD">
        <w:t xml:space="preserve">Итоги </w:t>
      </w:r>
      <w:r w:rsidRPr="005202FD">
        <w:rPr>
          <w:bCs/>
        </w:rPr>
        <w:t>электронного</w:t>
      </w:r>
      <w:r w:rsidRPr="005202FD">
        <w:t xml:space="preserve"> тендера оформляются протоколом, который заверяется тендерной комиссией посредством ЭЦП. Протокол об итогах открытого тендера содержит информацию об определении победителем электронного тендера потенциального поставщика, занявшего по итогам сопоставления и оценки второе место.</w:t>
      </w:r>
    </w:p>
    <w:p w:rsidR="00423FAF" w:rsidRPr="005202FD" w:rsidRDefault="00423FAF" w:rsidP="00681107">
      <w:pPr>
        <w:widowControl w:val="0"/>
        <w:numPr>
          <w:ilvl w:val="0"/>
          <w:numId w:val="11"/>
        </w:numPr>
        <w:tabs>
          <w:tab w:val="left" w:pos="993"/>
        </w:tabs>
        <w:adjustRightInd w:val="0"/>
        <w:ind w:left="0" w:firstLine="567"/>
        <w:jc w:val="both"/>
      </w:pPr>
      <w:r w:rsidRPr="005202FD">
        <w:t>Электронный тендер признаётся тендерной комиссией несостоявшимся в случае:</w:t>
      </w:r>
    </w:p>
    <w:p w:rsidR="00423FAF" w:rsidRPr="005202FD" w:rsidRDefault="00423FAF" w:rsidP="00681107">
      <w:pPr>
        <w:widowControl w:val="0"/>
        <w:numPr>
          <w:ilvl w:val="0"/>
          <w:numId w:val="6"/>
        </w:numPr>
        <w:tabs>
          <w:tab w:val="left" w:pos="1080"/>
        </w:tabs>
        <w:adjustRightInd w:val="0"/>
        <w:ind w:left="0" w:firstLine="567"/>
        <w:jc w:val="both"/>
      </w:pPr>
      <w:r w:rsidRPr="005202FD">
        <w:t>представления Заявок менее двух потенциальных поставщиков;</w:t>
      </w:r>
    </w:p>
    <w:p w:rsidR="00423FAF" w:rsidRPr="005202FD" w:rsidRDefault="00423FAF" w:rsidP="00681107">
      <w:pPr>
        <w:widowControl w:val="0"/>
        <w:numPr>
          <w:ilvl w:val="0"/>
          <w:numId w:val="6"/>
        </w:numPr>
        <w:tabs>
          <w:tab w:val="left" w:pos="1080"/>
        </w:tabs>
        <w:adjustRightInd w:val="0"/>
        <w:ind w:left="0" w:firstLine="567"/>
        <w:jc w:val="both"/>
      </w:pPr>
      <w:r w:rsidRPr="005202FD">
        <w:t>если после отклонения тендерной комиссией по основаниям, предусмотренным пунктом 22 настоящей Тендерной документации, осталось менее двух Заявок потенциальных поставщиков;</w:t>
      </w:r>
    </w:p>
    <w:p w:rsidR="00423FAF" w:rsidRPr="005202FD" w:rsidRDefault="00423FAF" w:rsidP="00681107">
      <w:pPr>
        <w:widowControl w:val="0"/>
        <w:numPr>
          <w:ilvl w:val="0"/>
          <w:numId w:val="6"/>
        </w:numPr>
        <w:tabs>
          <w:tab w:val="left" w:pos="1080"/>
        </w:tabs>
        <w:adjustRightInd w:val="0"/>
        <w:ind w:left="0" w:firstLine="709"/>
        <w:jc w:val="both"/>
      </w:pPr>
      <w:r w:rsidRPr="005202FD">
        <w:t>уклонения победителя и потенциального поставщика, занявшего второе место, от заключения договора;</w:t>
      </w:r>
    </w:p>
    <w:p w:rsidR="00423FAF" w:rsidRPr="005202FD" w:rsidRDefault="00423FAF" w:rsidP="00681107">
      <w:pPr>
        <w:widowControl w:val="0"/>
        <w:numPr>
          <w:ilvl w:val="0"/>
          <w:numId w:val="6"/>
        </w:numPr>
        <w:tabs>
          <w:tab w:val="left" w:pos="1080"/>
        </w:tabs>
        <w:adjustRightInd w:val="0"/>
        <w:ind w:left="0" w:firstLine="709"/>
        <w:jc w:val="both"/>
      </w:pPr>
      <w:r w:rsidRPr="005202FD">
        <w:t>непредставления победителем электронного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40, 46 настоящей Тендерной документации.</w:t>
      </w:r>
    </w:p>
    <w:p w:rsidR="00423FAF" w:rsidRPr="005202FD" w:rsidRDefault="00423FAF" w:rsidP="00681107">
      <w:pPr>
        <w:widowControl w:val="0"/>
        <w:numPr>
          <w:ilvl w:val="0"/>
          <w:numId w:val="11"/>
        </w:numPr>
        <w:tabs>
          <w:tab w:val="left" w:pos="993"/>
        </w:tabs>
        <w:adjustRightInd w:val="0"/>
        <w:ind w:left="0" w:firstLine="567"/>
        <w:jc w:val="both"/>
        <w:rPr>
          <w:b/>
        </w:rPr>
      </w:pPr>
      <w:r w:rsidRPr="005202FD">
        <w:rPr>
          <w:b/>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w:t>
      </w:r>
    </w:p>
    <w:p w:rsidR="00423FAF" w:rsidRPr="005202FD" w:rsidRDefault="00423FAF" w:rsidP="00423FAF">
      <w:pPr>
        <w:widowControl w:val="0"/>
        <w:adjustRightInd w:val="0"/>
        <w:ind w:firstLine="567"/>
        <w:jc w:val="both"/>
      </w:pPr>
      <w:r w:rsidRPr="005202FD">
        <w:t xml:space="preserve">В случае обнаружения нарушений, влияющих на итоги электронного тендера (лота), в проводимом/проведенном электронном тендере (лоте) заказчик/организатор закупок и (или) тендерная комиссия до момента заключения договора обязана отменить электронный тендер (лот) или его итоги. При этом, электронный тендер (лот) должен быть пересмотрен (в том же составе тендерной комиссии с теми же потенциальными </w:t>
      </w:r>
      <w:r w:rsidRPr="005202FD">
        <w:lastRenderedPageBreak/>
        <w:t>поставщиками, участвовавшими в электронном тендере (лоте) или проведен повторно.</w:t>
      </w:r>
    </w:p>
    <w:p w:rsidR="00423FAF" w:rsidRPr="005202FD" w:rsidRDefault="00423FAF" w:rsidP="00423FAF">
      <w:pPr>
        <w:widowControl w:val="0"/>
        <w:adjustRightInd w:val="0"/>
        <w:ind w:firstLine="567"/>
        <w:jc w:val="both"/>
      </w:pPr>
      <w:r w:rsidRPr="005202FD">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423FAF" w:rsidRPr="005202FD" w:rsidRDefault="00423FAF" w:rsidP="00681107">
      <w:pPr>
        <w:widowControl w:val="0"/>
        <w:numPr>
          <w:ilvl w:val="0"/>
          <w:numId w:val="11"/>
        </w:numPr>
        <w:tabs>
          <w:tab w:val="left" w:pos="993"/>
        </w:tabs>
        <w:adjustRightInd w:val="0"/>
        <w:ind w:left="0" w:firstLine="567"/>
        <w:jc w:val="both"/>
      </w:pPr>
      <w:r w:rsidRPr="005202FD">
        <w:t xml:space="preserve">Заказчик/организатор закупок в течение 2 (двух) рабочих дней со дня принятия решения об отмене электронного тендера (лота) или его итогов обязан известить об этом лиц, участвовавших в проводимых закупках. </w:t>
      </w:r>
    </w:p>
    <w:p w:rsidR="00423FAF" w:rsidRPr="005202FD" w:rsidRDefault="00423FAF" w:rsidP="00423FAF">
      <w:pPr>
        <w:autoSpaceDE w:val="0"/>
        <w:autoSpaceDN w:val="0"/>
        <w:ind w:firstLine="567"/>
        <w:jc w:val="both"/>
      </w:pPr>
      <w:r w:rsidRPr="005202FD">
        <w:t>Уведомление об отмене тендера автоматически рассылается Системой всем участникам электронных закупок.</w:t>
      </w:r>
    </w:p>
    <w:p w:rsidR="00423FAF" w:rsidRPr="005202FD" w:rsidRDefault="00423FAF" w:rsidP="00423FAF">
      <w:pPr>
        <w:autoSpaceDE w:val="0"/>
        <w:autoSpaceDN w:val="0"/>
        <w:jc w:val="both"/>
      </w:pPr>
    </w:p>
    <w:p w:rsidR="00423FAF" w:rsidRPr="005202FD" w:rsidRDefault="00423FAF" w:rsidP="00681107">
      <w:pPr>
        <w:numPr>
          <w:ilvl w:val="0"/>
          <w:numId w:val="8"/>
        </w:numPr>
        <w:tabs>
          <w:tab w:val="left" w:pos="284"/>
          <w:tab w:val="left" w:pos="851"/>
        </w:tabs>
        <w:autoSpaceDE w:val="0"/>
        <w:autoSpaceDN w:val="0"/>
        <w:ind w:left="0" w:firstLine="0"/>
        <w:jc w:val="center"/>
        <w:rPr>
          <w:b/>
        </w:rPr>
      </w:pPr>
      <w:r w:rsidRPr="005202FD">
        <w:rPr>
          <w:b/>
        </w:rPr>
        <w:t>Заключение договора о закупках по итогам тендера</w:t>
      </w:r>
    </w:p>
    <w:p w:rsidR="00423FAF" w:rsidRPr="005202FD" w:rsidRDefault="00423FAF" w:rsidP="00423FAF">
      <w:pPr>
        <w:tabs>
          <w:tab w:val="left" w:pos="284"/>
          <w:tab w:val="left" w:pos="851"/>
        </w:tabs>
        <w:autoSpaceDE w:val="0"/>
        <w:autoSpaceDN w:val="0"/>
        <w:jc w:val="center"/>
        <w:rPr>
          <w:b/>
        </w:rPr>
      </w:pPr>
    </w:p>
    <w:p w:rsidR="00423FAF" w:rsidRPr="005202FD" w:rsidRDefault="00423FAF" w:rsidP="00681107">
      <w:pPr>
        <w:widowControl w:val="0"/>
        <w:numPr>
          <w:ilvl w:val="0"/>
          <w:numId w:val="11"/>
        </w:numPr>
        <w:tabs>
          <w:tab w:val="left" w:pos="993"/>
        </w:tabs>
        <w:adjustRightInd w:val="0"/>
        <w:ind w:left="0" w:firstLine="567"/>
        <w:jc w:val="both"/>
        <w:rPr>
          <w:b/>
          <w:u w:val="single"/>
        </w:rPr>
      </w:pPr>
      <w:r w:rsidRPr="005202FD">
        <w:rPr>
          <w:b/>
          <w:u w:val="single"/>
        </w:rPr>
        <w:t>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 в случае непредставления, а также несоответствия нотариально засвидетельствованных копий документов электронным документам, Заказчиком удерживается внесенное потенциальным поставщиком обеспечение заявки и тендерная комиссия определяет победителем электронного тендера потенциального поставщика, занявшего по итогам сопоставления и оценки второе место.</w:t>
      </w:r>
    </w:p>
    <w:p w:rsidR="00423FAF" w:rsidRPr="005202FD" w:rsidRDefault="00423FAF" w:rsidP="00423FAF">
      <w:pPr>
        <w:widowControl w:val="0"/>
        <w:adjustRightInd w:val="0"/>
        <w:ind w:firstLine="567"/>
        <w:jc w:val="both"/>
        <w:rPr>
          <w:b/>
          <w:u w:val="single"/>
        </w:rPr>
      </w:pPr>
      <w:r w:rsidRPr="005202FD">
        <w:rPr>
          <w:b/>
          <w:u w:val="single"/>
        </w:rPr>
        <w:t>Сведения о поставщике, чьи нотариально засвидетельствованные копии документов не будут соответствовать электронным документам, а также не представившем такие документы, направляются Заказчиком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423FAF" w:rsidRPr="005202FD" w:rsidRDefault="00423FAF" w:rsidP="00423FAF">
      <w:pPr>
        <w:widowControl w:val="0"/>
        <w:adjustRightInd w:val="0"/>
        <w:ind w:firstLine="567"/>
        <w:jc w:val="both"/>
        <w:rPr>
          <w:b/>
          <w:u w:val="single"/>
        </w:rPr>
      </w:pPr>
      <w:r w:rsidRPr="005202FD">
        <w:rPr>
          <w:b/>
          <w:u w:val="single"/>
        </w:rPr>
        <w:t>Требования, установленные настоящим пунктом,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w:t>
      </w:r>
    </w:p>
    <w:p w:rsidR="00423FAF" w:rsidRPr="005202FD" w:rsidRDefault="00423FAF" w:rsidP="00681107">
      <w:pPr>
        <w:widowControl w:val="0"/>
        <w:numPr>
          <w:ilvl w:val="0"/>
          <w:numId w:val="11"/>
        </w:numPr>
        <w:tabs>
          <w:tab w:val="left" w:pos="993"/>
        </w:tabs>
        <w:adjustRightInd w:val="0"/>
        <w:ind w:left="0" w:firstLine="567"/>
        <w:jc w:val="both"/>
      </w:pPr>
      <w:r w:rsidRPr="005202FD">
        <w:t>Договор о закупках заключается в соответствии с содержащимся в Тендерной документации проектом договора о закупках (</w:t>
      </w:r>
      <w:r w:rsidRPr="005202FD">
        <w:rPr>
          <w:b/>
        </w:rPr>
        <w:t>Приложение №6</w:t>
      </w:r>
      <w:r w:rsidRPr="005202FD">
        <w:t>).</w:t>
      </w:r>
    </w:p>
    <w:p w:rsidR="00423FAF" w:rsidRPr="005202FD" w:rsidRDefault="00423FAF" w:rsidP="00423FAF">
      <w:pPr>
        <w:widowControl w:val="0"/>
        <w:adjustRightInd w:val="0"/>
        <w:ind w:firstLine="567"/>
        <w:jc w:val="both"/>
      </w:pPr>
      <w:r w:rsidRPr="005202FD">
        <w:t>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423FAF" w:rsidRPr="005202FD" w:rsidRDefault="00423FAF" w:rsidP="00681107">
      <w:pPr>
        <w:widowControl w:val="0"/>
        <w:numPr>
          <w:ilvl w:val="0"/>
          <w:numId w:val="11"/>
        </w:numPr>
        <w:tabs>
          <w:tab w:val="left" w:pos="993"/>
        </w:tabs>
        <w:adjustRightInd w:val="0"/>
        <w:ind w:left="0" w:firstLine="567"/>
        <w:jc w:val="both"/>
      </w:pPr>
      <w:r w:rsidRPr="005202FD">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 Победитель электронного тендера должен подписать проект договора о закупках в течение 5 (пяти) календарных дней с даты получения проекта договора о закупках, подписанного со стороны Заказчика. Договор о закупках способом электронного тендера заключается в сроки, указанные в протоколе об итогах закупок, но не ранее чем через </w:t>
      </w:r>
      <w:r w:rsidR="00484BE0" w:rsidRPr="005202FD">
        <w:t>10</w:t>
      </w:r>
      <w:r w:rsidRPr="005202FD">
        <w:t xml:space="preserve"> (</w:t>
      </w:r>
      <w:r w:rsidR="00484BE0" w:rsidRPr="005202FD">
        <w:t>десять</w:t>
      </w:r>
      <w:r w:rsidRPr="005202FD">
        <w:t>) календарных дней с даты заверения тендерной комиссией протокола об итогах посредством ЭЦП и не более 2</w:t>
      </w:r>
      <w:r w:rsidR="00484BE0" w:rsidRPr="005202FD">
        <w:t>5</w:t>
      </w:r>
      <w:r w:rsidRPr="005202FD">
        <w:t xml:space="preserve"> (двадцати</w:t>
      </w:r>
      <w:r w:rsidR="00484BE0" w:rsidRPr="005202FD">
        <w:t xml:space="preserve"> пяти</w:t>
      </w:r>
      <w:r w:rsidRPr="005202FD">
        <w:t>) календарных дней с даты заверения протокола об итогах.</w:t>
      </w:r>
    </w:p>
    <w:p w:rsidR="00423FAF" w:rsidRPr="005202FD" w:rsidRDefault="00423FAF" w:rsidP="00423FAF">
      <w:pPr>
        <w:tabs>
          <w:tab w:val="left" w:pos="993"/>
        </w:tabs>
        <w:ind w:firstLine="567"/>
        <w:jc w:val="both"/>
      </w:pPr>
      <w:r w:rsidRPr="005202FD">
        <w:t>В случае,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423FAF" w:rsidRPr="005202FD" w:rsidRDefault="00423FAF" w:rsidP="00681107">
      <w:pPr>
        <w:widowControl w:val="0"/>
        <w:numPr>
          <w:ilvl w:val="0"/>
          <w:numId w:val="11"/>
        </w:numPr>
        <w:tabs>
          <w:tab w:val="left" w:pos="993"/>
        </w:tabs>
        <w:adjustRightInd w:val="0"/>
        <w:ind w:left="0" w:firstLine="567"/>
        <w:jc w:val="both"/>
      </w:pPr>
      <w:r w:rsidRPr="005202FD">
        <w:t xml:space="preserve">Цена договора о закупках должна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поставляемый товар не облагается НДС в соответствии с </w:t>
      </w:r>
      <w:r w:rsidRPr="005202FD">
        <w:lastRenderedPageBreak/>
        <w:t>законодательством Республики Казахстан.</w:t>
      </w:r>
    </w:p>
    <w:p w:rsidR="00423FAF" w:rsidRPr="005202FD" w:rsidRDefault="00423FAF" w:rsidP="00681107">
      <w:pPr>
        <w:widowControl w:val="0"/>
        <w:numPr>
          <w:ilvl w:val="0"/>
          <w:numId w:val="11"/>
        </w:numPr>
        <w:tabs>
          <w:tab w:val="left" w:pos="993"/>
        </w:tabs>
        <w:adjustRightInd w:val="0"/>
        <w:ind w:left="0" w:firstLine="567"/>
        <w:jc w:val="both"/>
      </w:pPr>
      <w:r w:rsidRPr="005202FD">
        <w:t>Расчет, в том числе окончательный расчет, по договору заказчик обязан осуществить в срок не позднее 30 (тридцати) рабочих дней с даты подписания сторонами актов, подтверждающих поставку товара.</w:t>
      </w:r>
    </w:p>
    <w:p w:rsidR="00423FAF" w:rsidRPr="005202FD" w:rsidRDefault="00423FAF" w:rsidP="00681107">
      <w:pPr>
        <w:widowControl w:val="0"/>
        <w:numPr>
          <w:ilvl w:val="0"/>
          <w:numId w:val="11"/>
        </w:numPr>
        <w:tabs>
          <w:tab w:val="left" w:pos="993"/>
        </w:tabs>
        <w:adjustRightInd w:val="0"/>
        <w:ind w:left="0" w:firstLine="567"/>
        <w:jc w:val="both"/>
      </w:pPr>
      <w:r w:rsidRPr="005202FD">
        <w:t xml:space="preserve">Поставщик в течение 20 (двадцати) рабочих дней со дня заключения договора о закупках вносит обеспечение исполнения договора в размере (в случае если данное условие предусмотрено в Тендерной документации),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предоставления банковской гарантии по форме согласно </w:t>
      </w:r>
      <w:r w:rsidRPr="005202FD">
        <w:rPr>
          <w:b/>
        </w:rPr>
        <w:t>Приложению № 4</w:t>
      </w:r>
      <w:r w:rsidRPr="005202FD">
        <w:t xml:space="preserve"> к Тендерной документации, со сроком действия до момента полного и надлежащего исполнения обязательств по договору.</w:t>
      </w:r>
    </w:p>
    <w:p w:rsidR="00423FAF" w:rsidRPr="005202FD" w:rsidRDefault="00423FAF" w:rsidP="00423FAF">
      <w:pPr>
        <w:widowControl w:val="0"/>
        <w:tabs>
          <w:tab w:val="left" w:pos="993"/>
        </w:tabs>
        <w:adjustRightInd w:val="0"/>
        <w:ind w:firstLine="567"/>
        <w:jc w:val="both"/>
      </w:pPr>
      <w:r w:rsidRPr="005202FD">
        <w:t xml:space="preserve">В случае,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 возврата аванса (предоплаты) по форме согласно </w:t>
      </w:r>
      <w:r w:rsidRPr="005202FD">
        <w:rPr>
          <w:b/>
        </w:rPr>
        <w:t>Приложению № 5</w:t>
      </w:r>
      <w:r w:rsidRPr="005202FD">
        <w:t xml:space="preserve"> к Тендерной документации </w:t>
      </w:r>
      <w:r w:rsidRPr="005202FD">
        <w:rPr>
          <w:bCs/>
        </w:rPr>
        <w:t>со сроками действия до полного погашения авансового платежа (предоплаты) по договору о закупках</w:t>
      </w:r>
      <w:r w:rsidRPr="005202FD">
        <w:t>.</w:t>
      </w:r>
    </w:p>
    <w:p w:rsidR="00423FAF" w:rsidRPr="005202FD" w:rsidRDefault="00423FAF" w:rsidP="00423FAF">
      <w:pPr>
        <w:widowControl w:val="0"/>
        <w:tabs>
          <w:tab w:val="left" w:pos="851"/>
          <w:tab w:val="left" w:pos="993"/>
        </w:tabs>
        <w:adjustRightInd w:val="0"/>
        <w:ind w:firstLine="567"/>
        <w:jc w:val="both"/>
      </w:pPr>
      <w:r w:rsidRPr="005202FD">
        <w:t>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w:t>
      </w:r>
    </w:p>
    <w:p w:rsidR="00423FAF" w:rsidRPr="005202FD" w:rsidRDefault="00423FAF" w:rsidP="00423FAF">
      <w:pPr>
        <w:tabs>
          <w:tab w:val="left" w:pos="993"/>
        </w:tabs>
        <w:ind w:firstLine="567"/>
        <w:jc w:val="both"/>
      </w:pPr>
      <w:r w:rsidRPr="005202FD">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423FAF" w:rsidRPr="005202FD" w:rsidRDefault="00423FAF" w:rsidP="00423FAF">
      <w:pPr>
        <w:ind w:firstLine="567"/>
        <w:jc w:val="both"/>
      </w:pPr>
      <w:r w:rsidRPr="005202FD">
        <w:t>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данное условие предусмотрено в Тендерной документации).</w:t>
      </w:r>
    </w:p>
    <w:p w:rsidR="00423FAF" w:rsidRPr="005202FD" w:rsidRDefault="00423FAF" w:rsidP="00423FAF">
      <w:pPr>
        <w:widowControl w:val="0"/>
        <w:tabs>
          <w:tab w:val="left" w:pos="1134"/>
        </w:tabs>
        <w:adjustRightInd w:val="0"/>
        <w:ind w:firstLine="567"/>
        <w:jc w:val="both"/>
      </w:pPr>
      <w:r w:rsidRPr="005202FD">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423FAF" w:rsidRPr="005202FD" w:rsidRDefault="00423FAF" w:rsidP="00423FAF">
      <w:pPr>
        <w:widowControl w:val="0"/>
        <w:tabs>
          <w:tab w:val="left" w:pos="1134"/>
        </w:tabs>
        <w:adjustRightInd w:val="0"/>
        <w:ind w:firstLine="567"/>
        <w:jc w:val="both"/>
      </w:pPr>
      <w:r w:rsidRPr="005202FD">
        <w:t>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p>
    <w:p w:rsidR="00423FAF" w:rsidRPr="005202FD" w:rsidRDefault="00423FAF" w:rsidP="00681107">
      <w:pPr>
        <w:widowControl w:val="0"/>
        <w:numPr>
          <w:ilvl w:val="0"/>
          <w:numId w:val="11"/>
        </w:numPr>
        <w:tabs>
          <w:tab w:val="left" w:pos="993"/>
        </w:tabs>
        <w:adjustRightInd w:val="0"/>
        <w:ind w:left="0" w:firstLine="567"/>
        <w:jc w:val="both"/>
      </w:pPr>
      <w:r w:rsidRPr="005202FD">
        <w:t>В случае, если обеспечение возврата аванса (предоплаты) и (или) обеспечение исполнения договора  не будут представлены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w:t>
      </w:r>
    </w:p>
    <w:p w:rsidR="00423FAF" w:rsidRPr="005202FD" w:rsidRDefault="00423FAF" w:rsidP="00423FAF">
      <w:pPr>
        <w:widowControl w:val="0"/>
        <w:tabs>
          <w:tab w:val="left" w:pos="1080"/>
        </w:tabs>
        <w:adjustRightInd w:val="0"/>
        <w:ind w:firstLine="567"/>
        <w:jc w:val="both"/>
      </w:pPr>
      <w:r w:rsidRPr="005202FD">
        <w:t xml:space="preserve">Сведения о поставщике, не  внесшем  обеспечение исполнения  договора (в случае если обеспечение исполнения договора предусмотрено в Тендерной документации) и обеспечение возврата аванса (предоплаты), заказчиком направляются в установленном порядке в уполномоченный орган по вопросам закупок для внесения сведений о таком </w:t>
      </w:r>
      <w:r w:rsidRPr="005202FD">
        <w:lastRenderedPageBreak/>
        <w:t>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 отказом потенциального поставщика от аванса (предоплаты) по договору, определенного заказчиком.</w:t>
      </w:r>
    </w:p>
    <w:p w:rsidR="00423FAF" w:rsidRPr="005202FD" w:rsidRDefault="00423FAF" w:rsidP="00681107">
      <w:pPr>
        <w:widowControl w:val="0"/>
        <w:numPr>
          <w:ilvl w:val="0"/>
          <w:numId w:val="11"/>
        </w:numPr>
        <w:tabs>
          <w:tab w:val="left" w:pos="993"/>
        </w:tabs>
        <w:adjustRightInd w:val="0"/>
        <w:ind w:left="0" w:firstLine="567"/>
        <w:jc w:val="both"/>
        <w:rPr>
          <w:b/>
        </w:rPr>
      </w:pPr>
      <w:r w:rsidRPr="005202FD">
        <w:rPr>
          <w:b/>
        </w:rPr>
        <w:t>Требование по представлению обеспечения исполнения договора не распространяется на:</w:t>
      </w:r>
    </w:p>
    <w:p w:rsidR="00484BE0" w:rsidRPr="005202FD" w:rsidRDefault="00484BE0" w:rsidP="00484BE0">
      <w:pPr>
        <w:pStyle w:val="a"/>
        <w:numPr>
          <w:ilvl w:val="0"/>
          <w:numId w:val="0"/>
        </w:numPr>
        <w:ind w:left="709"/>
        <w:jc w:val="both"/>
        <w:rPr>
          <w:rFonts w:ascii="Times New Roman" w:hAnsi="Times New Roman" w:cs="Times New Roman"/>
        </w:rPr>
      </w:pPr>
      <w:r w:rsidRPr="005202FD">
        <w:rPr>
          <w:rFonts w:ascii="Times New Roman" w:hAnsi="Times New Roman" w:cs="Times New Roman"/>
        </w:rPr>
        <w:t>- организации, входящие в Холдинг;</w:t>
      </w:r>
    </w:p>
    <w:p w:rsidR="00484BE0" w:rsidRPr="005202FD" w:rsidRDefault="00484BE0" w:rsidP="00484BE0">
      <w:pPr>
        <w:pStyle w:val="a0"/>
        <w:numPr>
          <w:ilvl w:val="0"/>
          <w:numId w:val="0"/>
        </w:numPr>
        <w:ind w:firstLine="709"/>
        <w:rPr>
          <w:rFonts w:ascii="Times New Roman" w:hAnsi="Times New Roman" w:cs="Times New Roman"/>
          <w:b/>
        </w:rPr>
      </w:pPr>
      <w:r w:rsidRPr="005202FD">
        <w:rPr>
          <w:rFonts w:ascii="Times New Roman" w:hAnsi="Times New Roman" w:cs="Times New Roman"/>
          <w:b/>
        </w:rPr>
        <w:t>- 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423FAF" w:rsidRPr="005202FD" w:rsidRDefault="00423FAF" w:rsidP="00423FAF">
      <w:pPr>
        <w:tabs>
          <w:tab w:val="left" w:pos="1134"/>
        </w:tabs>
        <w:ind w:firstLine="567"/>
        <w:jc w:val="both"/>
        <w:rPr>
          <w:b/>
        </w:rPr>
      </w:pPr>
      <w:r w:rsidRPr="005202FD">
        <w:rPr>
          <w:b/>
        </w:rPr>
        <w:t>Положения настоящего пункта не распространяются на консорциумы.</w:t>
      </w:r>
    </w:p>
    <w:p w:rsidR="00423FAF" w:rsidRPr="005202FD" w:rsidRDefault="00423FAF" w:rsidP="00681107">
      <w:pPr>
        <w:widowControl w:val="0"/>
        <w:numPr>
          <w:ilvl w:val="0"/>
          <w:numId w:val="11"/>
        </w:numPr>
        <w:tabs>
          <w:tab w:val="left" w:pos="993"/>
        </w:tabs>
        <w:adjustRightInd w:val="0"/>
        <w:ind w:left="0" w:firstLine="567"/>
        <w:jc w:val="both"/>
        <w:rPr>
          <w:b/>
        </w:rPr>
      </w:pPr>
      <w:r w:rsidRPr="005202FD">
        <w:rPr>
          <w:b/>
        </w:rPr>
        <w:t>Требование о представлении Заказчику обеспечения возврата аванса (предоплаты), не распространяется на:</w:t>
      </w:r>
    </w:p>
    <w:p w:rsidR="00484BE0" w:rsidRPr="005202FD" w:rsidRDefault="00484BE0" w:rsidP="00484BE0">
      <w:pPr>
        <w:pStyle w:val="a0"/>
        <w:numPr>
          <w:ilvl w:val="0"/>
          <w:numId w:val="0"/>
        </w:numPr>
        <w:ind w:left="540" w:firstLine="169"/>
        <w:rPr>
          <w:rFonts w:ascii="Times New Roman" w:hAnsi="Times New Roman" w:cs="Times New Roman"/>
          <w:b/>
        </w:rPr>
      </w:pPr>
      <w:r w:rsidRPr="005202FD">
        <w:rPr>
          <w:rFonts w:ascii="Times New Roman" w:hAnsi="Times New Roman" w:cs="Times New Roman"/>
          <w:b/>
        </w:rPr>
        <w:t>- организации, входящие в Холдинг;</w:t>
      </w:r>
    </w:p>
    <w:p w:rsidR="00484BE0" w:rsidRPr="005202FD" w:rsidRDefault="00484BE0" w:rsidP="00484BE0">
      <w:pPr>
        <w:pStyle w:val="a0"/>
        <w:numPr>
          <w:ilvl w:val="0"/>
          <w:numId w:val="0"/>
        </w:numPr>
        <w:ind w:firstLine="709"/>
        <w:rPr>
          <w:rFonts w:ascii="Times New Roman" w:hAnsi="Times New Roman" w:cs="Times New Roman"/>
          <w:b/>
        </w:rPr>
      </w:pPr>
      <w:r w:rsidRPr="005202FD">
        <w:rPr>
          <w:rFonts w:ascii="Times New Roman" w:hAnsi="Times New Roman" w:cs="Times New Roman"/>
          <w:b/>
        </w:rPr>
        <w:t>- организации инвалидов (физические лица – инвалиды, осуществляющие предпринимательскую деятельность), производящие закупаемый товар, состоящие в Реестре организаций инвалидов (физических лиц – инвалидов, осуществляющих предпринимательскую деятельность) Холдинга;</w:t>
      </w:r>
    </w:p>
    <w:p w:rsidR="00484BE0" w:rsidRPr="005202FD" w:rsidRDefault="00484BE0" w:rsidP="00484BE0">
      <w:pPr>
        <w:pStyle w:val="a0"/>
        <w:numPr>
          <w:ilvl w:val="0"/>
          <w:numId w:val="0"/>
        </w:numPr>
        <w:ind w:firstLine="709"/>
        <w:rPr>
          <w:rFonts w:ascii="Times New Roman" w:hAnsi="Times New Roman" w:cs="Times New Roman"/>
          <w:b/>
        </w:rPr>
      </w:pPr>
      <w:r w:rsidRPr="005202FD">
        <w:rPr>
          <w:rFonts w:ascii="Times New Roman" w:hAnsi="Times New Roman" w:cs="Times New Roman"/>
          <w:b/>
        </w:rPr>
        <w:t>- случаи, когда предметом закупок являются услуги страхования, электрическая энергия или горюче-смазочные материалы (по решению Заказчика).</w:t>
      </w:r>
    </w:p>
    <w:p w:rsidR="00423FAF" w:rsidRPr="005202FD" w:rsidRDefault="00423FAF" w:rsidP="00681107">
      <w:pPr>
        <w:widowControl w:val="0"/>
        <w:numPr>
          <w:ilvl w:val="0"/>
          <w:numId w:val="11"/>
        </w:numPr>
        <w:tabs>
          <w:tab w:val="left" w:pos="993"/>
        </w:tabs>
        <w:adjustRightInd w:val="0"/>
        <w:ind w:left="0" w:firstLine="567"/>
        <w:jc w:val="both"/>
      </w:pPr>
      <w:r w:rsidRPr="005202FD">
        <w:t>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8659F1" w:rsidRPr="005202FD" w:rsidRDefault="00423FAF" w:rsidP="008659F1">
      <w:pPr>
        <w:pStyle w:val="a0"/>
        <w:numPr>
          <w:ilvl w:val="0"/>
          <w:numId w:val="0"/>
        </w:numPr>
        <w:tabs>
          <w:tab w:val="clear" w:pos="993"/>
          <w:tab w:val="left" w:pos="1134"/>
        </w:tabs>
        <w:ind w:firstLine="709"/>
        <w:rPr>
          <w:rFonts w:ascii="Times New Roman" w:hAnsi="Times New Roman" w:cs="Times New Roman"/>
        </w:rPr>
      </w:pPr>
      <w:r w:rsidRPr="005202FD">
        <w:rPr>
          <w:rFonts w:ascii="Times New Roman" w:hAnsi="Times New Roman" w:cs="Times New Roman"/>
        </w:rPr>
        <w:t>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w:t>
      </w:r>
      <w:r w:rsidR="008659F1" w:rsidRPr="005202FD">
        <w:rPr>
          <w:rFonts w:ascii="Times New Roman" w:hAnsi="Times New Roman" w:cs="Times New Roman"/>
        </w:rPr>
        <w:t xml:space="preserve"> Потенциальный поставщик не признается уклонившимся от заключения договора о закупках в случаях отказа потенциального поставщика  от:</w:t>
      </w:r>
    </w:p>
    <w:p w:rsidR="008659F1" w:rsidRPr="005202FD" w:rsidRDefault="008659F1" w:rsidP="008659F1">
      <w:pPr>
        <w:pStyle w:val="a0"/>
        <w:numPr>
          <w:ilvl w:val="0"/>
          <w:numId w:val="0"/>
        </w:numPr>
        <w:tabs>
          <w:tab w:val="clear" w:pos="993"/>
          <w:tab w:val="left" w:pos="1134"/>
        </w:tabs>
        <w:ind w:firstLine="709"/>
        <w:rPr>
          <w:rFonts w:ascii="Times New Roman" w:hAnsi="Times New Roman" w:cs="Times New Roman"/>
        </w:rPr>
      </w:pPr>
      <w:r w:rsidRPr="005202FD">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8659F1" w:rsidRPr="005202FD" w:rsidRDefault="008659F1" w:rsidP="008659F1">
      <w:pPr>
        <w:pStyle w:val="a0"/>
        <w:numPr>
          <w:ilvl w:val="0"/>
          <w:numId w:val="0"/>
        </w:numPr>
        <w:tabs>
          <w:tab w:val="clear" w:pos="993"/>
          <w:tab w:val="left" w:pos="1134"/>
        </w:tabs>
        <w:ind w:firstLine="709"/>
        <w:rPr>
          <w:rFonts w:ascii="Times New Roman" w:hAnsi="Times New Roman" w:cs="Times New Roman"/>
        </w:rPr>
      </w:pPr>
      <w:r w:rsidRPr="005202FD">
        <w:rPr>
          <w:rFonts w:ascii="Times New Roman" w:hAnsi="Times New Roman" w:cs="Times New Roman"/>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423FAF" w:rsidRPr="005202FD" w:rsidRDefault="00423FAF" w:rsidP="00681107">
      <w:pPr>
        <w:widowControl w:val="0"/>
        <w:numPr>
          <w:ilvl w:val="0"/>
          <w:numId w:val="11"/>
        </w:numPr>
        <w:tabs>
          <w:tab w:val="left" w:pos="993"/>
        </w:tabs>
        <w:adjustRightInd w:val="0"/>
        <w:ind w:left="0" w:firstLine="567"/>
        <w:jc w:val="both"/>
      </w:pPr>
      <w:r w:rsidRPr="005202FD">
        <w:t>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электронном тендере.</w:t>
      </w:r>
    </w:p>
    <w:p w:rsidR="00423FAF" w:rsidRPr="005202FD" w:rsidRDefault="00423FAF" w:rsidP="00423FAF">
      <w:pPr>
        <w:widowControl w:val="0"/>
        <w:tabs>
          <w:tab w:val="left" w:pos="0"/>
          <w:tab w:val="left" w:pos="993"/>
        </w:tabs>
        <w:adjustRightInd w:val="0"/>
        <w:ind w:firstLine="567"/>
        <w:jc w:val="both"/>
      </w:pPr>
      <w:r w:rsidRPr="005202FD">
        <w:t xml:space="preserve">Уведомление о подписании договора о закупках поставщику, занявшему по итогам </w:t>
      </w:r>
      <w:r w:rsidRPr="005202FD">
        <w:lastRenderedPageBreak/>
        <w:t>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423FAF" w:rsidRPr="005202FD" w:rsidRDefault="00423FAF" w:rsidP="00423FAF">
      <w:pPr>
        <w:widowControl w:val="0"/>
        <w:tabs>
          <w:tab w:val="left" w:pos="0"/>
          <w:tab w:val="left" w:pos="993"/>
        </w:tabs>
        <w:adjustRightInd w:val="0"/>
        <w:ind w:firstLine="567"/>
        <w:jc w:val="both"/>
      </w:pPr>
      <w:r w:rsidRPr="005202FD">
        <w:t>В случае, если победитель тендера не предоставил Заказчику документы предусмотренные пунктом 30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423FAF" w:rsidRPr="005202FD" w:rsidRDefault="00423FAF" w:rsidP="00681107">
      <w:pPr>
        <w:widowControl w:val="0"/>
        <w:numPr>
          <w:ilvl w:val="0"/>
          <w:numId w:val="11"/>
        </w:numPr>
        <w:tabs>
          <w:tab w:val="left" w:pos="993"/>
        </w:tabs>
        <w:adjustRightInd w:val="0"/>
        <w:ind w:left="0" w:firstLine="567"/>
        <w:jc w:val="both"/>
      </w:pPr>
      <w:r w:rsidRPr="005202FD">
        <w:t xml:space="preserve">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случае если обеспечение исполнения договора  предусмотрено в Тендерной документации)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предоставляет банковскую гарантию по форме согласно </w:t>
      </w:r>
      <w:r w:rsidRPr="005202FD">
        <w:rPr>
          <w:b/>
        </w:rPr>
        <w:t>Приложению № 4</w:t>
      </w:r>
      <w:r w:rsidRPr="005202FD">
        <w:t xml:space="preserve"> к Тендерной документации, со сроком действия до момента полного и надлежащего исполнения обязательств по договору, а также представляет банковскую гарантию возврата аванса (предоплаты) по форме согласно </w:t>
      </w:r>
      <w:r w:rsidRPr="005202FD">
        <w:rPr>
          <w:b/>
        </w:rPr>
        <w:t>Приложению № 5</w:t>
      </w:r>
      <w:r w:rsidRPr="005202FD">
        <w:t xml:space="preserve"> к Тендерной документации со сроком действия до полного погашения авансового платежа (предоплаты), если договором о закупках предусматривается выплата аванса (предоплаты).</w:t>
      </w:r>
    </w:p>
    <w:p w:rsidR="00423FAF" w:rsidRPr="005202FD" w:rsidRDefault="00423FAF" w:rsidP="00681107">
      <w:pPr>
        <w:widowControl w:val="0"/>
        <w:numPr>
          <w:ilvl w:val="0"/>
          <w:numId w:val="11"/>
        </w:numPr>
        <w:tabs>
          <w:tab w:val="left" w:pos="993"/>
        </w:tabs>
        <w:adjustRightInd w:val="0"/>
        <w:ind w:left="0" w:firstLine="567"/>
        <w:jc w:val="both"/>
      </w:pPr>
      <w:r w:rsidRPr="005202FD">
        <w:t>Если на этапе исполнения договор о закупках был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w:t>
      </w:r>
    </w:p>
    <w:p w:rsidR="00423FAF" w:rsidRPr="005202FD" w:rsidRDefault="00423FAF" w:rsidP="00681107">
      <w:pPr>
        <w:widowControl w:val="0"/>
        <w:numPr>
          <w:ilvl w:val="0"/>
          <w:numId w:val="11"/>
        </w:numPr>
        <w:tabs>
          <w:tab w:val="left" w:pos="993"/>
        </w:tabs>
        <w:adjustRightInd w:val="0"/>
        <w:ind w:left="0" w:firstLine="567"/>
        <w:jc w:val="both"/>
      </w:pPr>
      <w:r w:rsidRPr="005202FD">
        <w:t>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приобретение товаров, предусмотренных в плане закупок, обоснованного уменьшения потребности или обоснованной нецелесообразности приобретения товаров. Отказ от закупок осуществляется путем внесения соответствующих изменений в план закупок.</w:t>
      </w:r>
    </w:p>
    <w:p w:rsidR="00423FAF" w:rsidRPr="005202FD" w:rsidRDefault="00423FAF" w:rsidP="00423FAF">
      <w:pPr>
        <w:widowControl w:val="0"/>
        <w:tabs>
          <w:tab w:val="left" w:pos="0"/>
          <w:tab w:val="left" w:pos="1134"/>
        </w:tabs>
        <w:adjustRightInd w:val="0"/>
        <w:ind w:firstLine="540"/>
        <w:jc w:val="both"/>
      </w:pPr>
      <w:r w:rsidRPr="005202FD">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в текущем году не допускается.</w:t>
      </w:r>
    </w:p>
    <w:p w:rsidR="00423FAF" w:rsidRPr="005202FD" w:rsidRDefault="00423FAF" w:rsidP="00423FAF">
      <w:pPr>
        <w:widowControl w:val="0"/>
        <w:tabs>
          <w:tab w:val="left" w:pos="1134"/>
        </w:tabs>
        <w:adjustRightInd w:val="0"/>
        <w:ind w:firstLine="567"/>
        <w:jc w:val="both"/>
      </w:pPr>
      <w:r w:rsidRPr="005202FD">
        <w:t>В этом случае Заказчик обязан:</w:t>
      </w:r>
    </w:p>
    <w:p w:rsidR="00423FAF" w:rsidRPr="005202FD" w:rsidRDefault="00423FAF" w:rsidP="00681107">
      <w:pPr>
        <w:widowControl w:val="0"/>
        <w:numPr>
          <w:ilvl w:val="0"/>
          <w:numId w:val="10"/>
        </w:numPr>
        <w:tabs>
          <w:tab w:val="clear" w:pos="993"/>
          <w:tab w:val="left" w:pos="851"/>
        </w:tabs>
        <w:autoSpaceDE w:val="0"/>
        <w:autoSpaceDN w:val="0"/>
        <w:adjustRightInd w:val="0"/>
        <w:ind w:left="0"/>
        <w:jc w:val="both"/>
      </w:pPr>
      <w:r w:rsidRPr="005202FD">
        <w:t>в течение 3 (трех) рабочих дней со дня принятия решения об отказе от осуществления закупок известить об этом лиц, участвующих в проводимых закупках;</w:t>
      </w:r>
    </w:p>
    <w:p w:rsidR="00423FAF" w:rsidRPr="005202FD" w:rsidRDefault="00423FAF" w:rsidP="00423FAF">
      <w:pPr>
        <w:tabs>
          <w:tab w:val="left" w:pos="851"/>
        </w:tabs>
        <w:autoSpaceDE w:val="0"/>
        <w:autoSpaceDN w:val="0"/>
        <w:ind w:firstLine="567"/>
        <w:jc w:val="both"/>
      </w:pPr>
      <w:r w:rsidRPr="005202FD">
        <w:lastRenderedPageBreak/>
        <w:t>Уведомление об отказе от осуществления электронного тендера автоматически рассылается Системой всем участникам электронных закупок.</w:t>
      </w:r>
    </w:p>
    <w:p w:rsidR="00423FAF" w:rsidRPr="005202FD" w:rsidRDefault="00423FAF" w:rsidP="00681107">
      <w:pPr>
        <w:widowControl w:val="0"/>
        <w:numPr>
          <w:ilvl w:val="0"/>
          <w:numId w:val="10"/>
        </w:numPr>
        <w:tabs>
          <w:tab w:val="clear" w:pos="993"/>
          <w:tab w:val="num" w:pos="851"/>
        </w:tabs>
        <w:autoSpaceDE w:val="0"/>
        <w:autoSpaceDN w:val="0"/>
        <w:adjustRightInd w:val="0"/>
        <w:ind w:left="0"/>
        <w:jc w:val="both"/>
      </w:pPr>
      <w:r w:rsidRPr="005202FD">
        <w:t>в течение 5 (пяти) рабочих дней со дня принятия решения об отказе от осуществления закупок возвратить внесенные обеспечения заявок.</w:t>
      </w:r>
    </w:p>
    <w:p w:rsidR="00423FAF" w:rsidRPr="005202FD" w:rsidRDefault="00423FAF" w:rsidP="00681107">
      <w:pPr>
        <w:widowControl w:val="0"/>
        <w:numPr>
          <w:ilvl w:val="0"/>
          <w:numId w:val="11"/>
        </w:numPr>
        <w:tabs>
          <w:tab w:val="left" w:pos="993"/>
        </w:tabs>
        <w:adjustRightInd w:val="0"/>
        <w:ind w:left="0" w:firstLine="567"/>
        <w:jc w:val="both"/>
      </w:pPr>
      <w:r w:rsidRPr="005202FD">
        <w:t>По взаимному согласию сторон допускается внесение в проект договора о закупках изменений и дополнений:</w:t>
      </w:r>
    </w:p>
    <w:p w:rsidR="008659F1" w:rsidRPr="005202FD" w:rsidRDefault="008659F1" w:rsidP="00681107">
      <w:pPr>
        <w:widowControl w:val="0"/>
        <w:numPr>
          <w:ilvl w:val="0"/>
          <w:numId w:val="25"/>
        </w:numPr>
        <w:autoSpaceDE w:val="0"/>
        <w:autoSpaceDN w:val="0"/>
        <w:adjustRightInd w:val="0"/>
        <w:ind w:firstLine="709"/>
        <w:jc w:val="both"/>
        <w:rPr>
          <w:bCs/>
        </w:rPr>
      </w:pPr>
      <w:r w:rsidRPr="005202FD">
        <w:rPr>
          <w:bCs/>
        </w:rPr>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8659F1" w:rsidRPr="005202FD" w:rsidRDefault="008659F1" w:rsidP="00681107">
      <w:pPr>
        <w:widowControl w:val="0"/>
        <w:numPr>
          <w:ilvl w:val="0"/>
          <w:numId w:val="25"/>
        </w:numPr>
        <w:autoSpaceDE w:val="0"/>
        <w:autoSpaceDN w:val="0"/>
        <w:adjustRightInd w:val="0"/>
        <w:ind w:firstLine="709"/>
        <w:jc w:val="both"/>
        <w:rPr>
          <w:bCs/>
        </w:rPr>
      </w:pPr>
      <w:r w:rsidRPr="005202FD">
        <w:rPr>
          <w:bCs/>
        </w:rPr>
        <w:t xml:space="preserve"> в части </w:t>
      </w:r>
      <w:r w:rsidRPr="005202FD">
        <w:t xml:space="preserve">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8659F1" w:rsidRPr="005202FD" w:rsidRDefault="008659F1" w:rsidP="008659F1">
      <w:pPr>
        <w:tabs>
          <w:tab w:val="left" w:pos="1134"/>
        </w:tabs>
        <w:autoSpaceDE w:val="0"/>
        <w:autoSpaceDN w:val="0"/>
        <w:ind w:firstLine="709"/>
        <w:rPr>
          <w:bCs/>
        </w:rPr>
      </w:pPr>
      <w:r w:rsidRPr="005202FD">
        <w:rPr>
          <w:bCs/>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8659F1" w:rsidRPr="005202FD" w:rsidRDefault="008659F1" w:rsidP="008659F1">
      <w:pPr>
        <w:tabs>
          <w:tab w:val="left" w:pos="1134"/>
        </w:tabs>
        <w:autoSpaceDE w:val="0"/>
        <w:autoSpaceDN w:val="0"/>
        <w:ind w:firstLine="709"/>
        <w:rPr>
          <w:bCs/>
        </w:rPr>
      </w:pPr>
      <w:r w:rsidRPr="005202FD">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8659F1" w:rsidRPr="005202FD" w:rsidRDefault="008659F1" w:rsidP="00681107">
      <w:pPr>
        <w:widowControl w:val="0"/>
        <w:numPr>
          <w:ilvl w:val="0"/>
          <w:numId w:val="25"/>
        </w:numPr>
        <w:autoSpaceDE w:val="0"/>
        <w:autoSpaceDN w:val="0"/>
        <w:adjustRightInd w:val="0"/>
        <w:ind w:firstLine="709"/>
        <w:jc w:val="both"/>
        <w:rPr>
          <w:bCs/>
        </w:rPr>
      </w:pPr>
      <w:r w:rsidRPr="005202FD">
        <w:rPr>
          <w:bCs/>
        </w:rPr>
        <w:t>в случае принятия Заказчиком альтернативных условий потенциального поставщика;</w:t>
      </w:r>
    </w:p>
    <w:p w:rsidR="008659F1" w:rsidRPr="005202FD" w:rsidRDefault="008659F1" w:rsidP="00681107">
      <w:pPr>
        <w:widowControl w:val="0"/>
        <w:numPr>
          <w:ilvl w:val="0"/>
          <w:numId w:val="25"/>
        </w:numPr>
        <w:autoSpaceDE w:val="0"/>
        <w:autoSpaceDN w:val="0"/>
        <w:adjustRightInd w:val="0"/>
        <w:ind w:firstLine="709"/>
        <w:jc w:val="both"/>
        <w:rPr>
          <w:bCs/>
        </w:rPr>
      </w:pPr>
      <w:r w:rsidRPr="005202FD">
        <w:rPr>
          <w:bCs/>
        </w:rPr>
        <w:t>в случае отказа либо изменения условий выплаты аванса (предоплаты);</w:t>
      </w:r>
    </w:p>
    <w:p w:rsidR="008659F1" w:rsidRPr="005202FD" w:rsidRDefault="008659F1" w:rsidP="00681107">
      <w:pPr>
        <w:widowControl w:val="0"/>
        <w:numPr>
          <w:ilvl w:val="0"/>
          <w:numId w:val="25"/>
        </w:numPr>
        <w:autoSpaceDE w:val="0"/>
        <w:autoSpaceDN w:val="0"/>
        <w:adjustRightInd w:val="0"/>
        <w:ind w:firstLine="709"/>
        <w:jc w:val="both"/>
      </w:pPr>
      <w:r w:rsidRPr="005202FD">
        <w:t xml:space="preserve">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42, п. 44 Тендерной документации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обязательств исполненных </w:t>
      </w:r>
      <w:r w:rsidRPr="005202FD">
        <w:rPr>
          <w:rStyle w:val="s0"/>
        </w:rPr>
        <w:t>победителем тендера</w:t>
      </w:r>
      <w:r w:rsidRPr="005202FD">
        <w:t>.</w:t>
      </w:r>
    </w:p>
    <w:p w:rsidR="008659F1" w:rsidRPr="005202FD" w:rsidRDefault="008659F1" w:rsidP="005A7F47">
      <w:pPr>
        <w:autoSpaceDE w:val="0"/>
        <w:autoSpaceDN w:val="0"/>
        <w:ind w:firstLine="709"/>
        <w:jc w:val="both"/>
      </w:pPr>
      <w:r w:rsidRPr="005202FD">
        <w:rPr>
          <w:bCs/>
        </w:rPr>
        <w:t xml:space="preserve">В случае применения пункта </w:t>
      </w:r>
      <w:r w:rsidRPr="005202FD">
        <w:t>4</w:t>
      </w:r>
      <w:r w:rsidR="005A7F47" w:rsidRPr="005202FD">
        <w:t xml:space="preserve">2 </w:t>
      </w:r>
      <w:r w:rsidRPr="005202FD">
        <w:t>Тендерной документации</w:t>
      </w:r>
      <w:r w:rsidRPr="005202FD">
        <w:rPr>
          <w:bCs/>
        </w:rPr>
        <w:t xml:space="preserve"> срок продлевается на количество дней, исчисляемые </w:t>
      </w:r>
      <w:r w:rsidRPr="005202FD">
        <w:t>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пункта 4</w:t>
      </w:r>
      <w:r w:rsidR="005A7F47" w:rsidRPr="005202FD">
        <w:t>4</w:t>
      </w:r>
      <w:r w:rsidRPr="005202FD">
        <w:t xml:space="preserve"> Тендерной документации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6E3EF8" w:rsidRPr="005202FD" w:rsidRDefault="006E3EF8" w:rsidP="005A7F47">
      <w:pPr>
        <w:autoSpaceDE w:val="0"/>
        <w:autoSpaceDN w:val="0"/>
        <w:ind w:firstLine="709"/>
        <w:jc w:val="both"/>
      </w:pPr>
    </w:p>
    <w:p w:rsidR="006E3EF8" w:rsidRPr="005202FD" w:rsidRDefault="006E3EF8" w:rsidP="00681107">
      <w:pPr>
        <w:pStyle w:val="af0"/>
        <w:numPr>
          <w:ilvl w:val="0"/>
          <w:numId w:val="8"/>
        </w:numPr>
        <w:tabs>
          <w:tab w:val="left" w:pos="993"/>
        </w:tabs>
        <w:spacing w:line="240" w:lineRule="atLeast"/>
        <w:jc w:val="center"/>
        <w:rPr>
          <w:sz w:val="24"/>
          <w:szCs w:val="24"/>
        </w:rPr>
      </w:pPr>
      <w:r w:rsidRPr="005202FD">
        <w:rPr>
          <w:b/>
          <w:sz w:val="24"/>
          <w:szCs w:val="24"/>
        </w:rPr>
        <w:t>Извещение о проведении закупок и разъяснение положений Тендерной документации</w:t>
      </w:r>
    </w:p>
    <w:p w:rsidR="006E3EF8" w:rsidRPr="005202FD" w:rsidRDefault="006E3EF8" w:rsidP="00D62EFB">
      <w:pPr>
        <w:pStyle w:val="af0"/>
        <w:tabs>
          <w:tab w:val="left" w:pos="567"/>
        </w:tabs>
        <w:spacing w:line="240" w:lineRule="atLeast"/>
        <w:ind w:left="0" w:hanging="709"/>
        <w:rPr>
          <w:sz w:val="24"/>
          <w:szCs w:val="24"/>
        </w:rPr>
      </w:pPr>
      <w:r w:rsidRPr="005202FD">
        <w:rPr>
          <w:b/>
          <w:sz w:val="24"/>
          <w:szCs w:val="24"/>
        </w:rPr>
        <w:t xml:space="preserve">          </w:t>
      </w:r>
      <w:r w:rsidR="00D62EFB" w:rsidRPr="005202FD">
        <w:rPr>
          <w:b/>
          <w:sz w:val="24"/>
          <w:szCs w:val="24"/>
        </w:rPr>
        <w:tab/>
      </w:r>
      <w:r w:rsidR="00D62EFB" w:rsidRPr="005202FD">
        <w:rPr>
          <w:b/>
          <w:sz w:val="24"/>
          <w:szCs w:val="24"/>
        </w:rPr>
        <w:tab/>
      </w:r>
      <w:r w:rsidRPr="005202FD">
        <w:rPr>
          <w:b/>
          <w:sz w:val="24"/>
          <w:szCs w:val="24"/>
        </w:rPr>
        <w:t>47.</w:t>
      </w:r>
      <w:r w:rsidRPr="005202FD">
        <w:rPr>
          <w:sz w:val="24"/>
          <w:szCs w:val="24"/>
        </w:rPr>
        <w:t xml:space="preserve"> Заказчик/организатор закупок в целях проведения процедуры предварительного обсуждения проекта тендерной документации с потенциальными поставщиками обязан не менее чем за 10 (десять) рабочих дней до даты утверждения тендерной документации разместить на веб-сайте Заказчика и организатора закупок проект тендерной документации.</w:t>
      </w:r>
      <w:r w:rsidRPr="005202FD">
        <w:rPr>
          <w:sz w:val="24"/>
          <w:szCs w:val="24"/>
        </w:rPr>
        <w:br/>
        <w:t xml:space="preserve">          Замечания к проекту тендерной документации, а также запросы о разъяснении положений проекта тендерной документации могут быть направлены Заказчику или организатору закупок не позднее пяти рабочих дней со дня размещения проекта тендерной документации.</w:t>
      </w:r>
    </w:p>
    <w:p w:rsidR="006E3EF8" w:rsidRPr="005202FD" w:rsidRDefault="006E3EF8" w:rsidP="006E3EF8">
      <w:pPr>
        <w:pStyle w:val="af0"/>
        <w:tabs>
          <w:tab w:val="left" w:pos="993"/>
        </w:tabs>
        <w:spacing w:line="240" w:lineRule="atLeast"/>
        <w:ind w:left="0" w:hanging="709"/>
        <w:rPr>
          <w:sz w:val="24"/>
          <w:szCs w:val="24"/>
        </w:rPr>
      </w:pPr>
      <w:r w:rsidRPr="005202FD">
        <w:rPr>
          <w:sz w:val="24"/>
          <w:szCs w:val="24"/>
        </w:rPr>
        <w:t xml:space="preserve"> </w:t>
      </w:r>
      <w:r w:rsidRPr="005202FD">
        <w:rPr>
          <w:sz w:val="24"/>
          <w:szCs w:val="24"/>
        </w:rPr>
        <w:tab/>
        <w:t xml:space="preserve">          При отсутствии замечаний к проекту тендерной документации принимается </w:t>
      </w:r>
      <w:r w:rsidRPr="005202FD">
        <w:rPr>
          <w:sz w:val="24"/>
          <w:szCs w:val="24"/>
        </w:rPr>
        <w:lastRenderedPageBreak/>
        <w:t>решение об утверждении тендерной документации.</w:t>
      </w:r>
    </w:p>
    <w:p w:rsidR="00F01EA4" w:rsidRPr="005202FD" w:rsidRDefault="00F01EA4" w:rsidP="00F01EA4">
      <w:pPr>
        <w:spacing w:line="240" w:lineRule="atLeast"/>
        <w:ind w:firstLine="400"/>
        <w:jc w:val="both"/>
        <w:rPr>
          <w:color w:val="000000"/>
        </w:rPr>
      </w:pPr>
      <w:r w:rsidRPr="005202FD">
        <w:rPr>
          <w:color w:val="000000"/>
        </w:rPr>
        <w:t xml:space="preserve">При отсутствии замечаний к проекту тендерной документации принимается решение об утверждении тендерной документации. </w:t>
      </w:r>
    </w:p>
    <w:p w:rsidR="00F01EA4" w:rsidRPr="005202FD" w:rsidRDefault="00F01EA4" w:rsidP="00F01EA4">
      <w:pPr>
        <w:spacing w:line="240" w:lineRule="atLeast"/>
        <w:ind w:firstLine="400"/>
        <w:jc w:val="both"/>
        <w:rPr>
          <w:color w:val="000000"/>
        </w:rPr>
      </w:pPr>
      <w:r w:rsidRPr="005202FD">
        <w:rPr>
          <w:color w:val="000000"/>
        </w:rPr>
        <w:t>В случае наличия замечаний Заказчик или организатор закупок в течение пяти рабочих дней со дня истечения срока предварительного обсуждения проекта тендерной документации принимают одно из следующих решений:</w:t>
      </w:r>
    </w:p>
    <w:p w:rsidR="00F01EA4" w:rsidRPr="005202FD" w:rsidRDefault="00F01EA4" w:rsidP="00F01EA4">
      <w:pPr>
        <w:spacing w:line="240" w:lineRule="atLeast"/>
        <w:ind w:firstLine="400"/>
        <w:jc w:val="both"/>
        <w:rPr>
          <w:color w:val="000000"/>
        </w:rPr>
      </w:pPr>
      <w:r w:rsidRPr="005202FD">
        <w:rPr>
          <w:color w:val="000000"/>
        </w:rPr>
        <w:t>1) вносят изменения и (или) дополнения в проект тендерной документации;</w:t>
      </w:r>
    </w:p>
    <w:p w:rsidR="00F01EA4" w:rsidRPr="005202FD" w:rsidRDefault="00F01EA4" w:rsidP="00F01EA4">
      <w:pPr>
        <w:spacing w:line="240" w:lineRule="atLeast"/>
        <w:ind w:firstLine="400"/>
        <w:jc w:val="both"/>
        <w:rPr>
          <w:color w:val="000000"/>
        </w:rPr>
      </w:pPr>
      <w:r w:rsidRPr="005202FD">
        <w:rPr>
          <w:color w:val="000000"/>
        </w:rPr>
        <w:t>2) отклоняют замечания к проекту тендерной документации с указанием обоснований причин их отклонения;</w:t>
      </w:r>
    </w:p>
    <w:p w:rsidR="00F01EA4" w:rsidRPr="005202FD" w:rsidRDefault="00F01EA4" w:rsidP="00F01EA4">
      <w:pPr>
        <w:spacing w:line="240" w:lineRule="atLeast"/>
        <w:ind w:firstLine="400"/>
        <w:jc w:val="both"/>
        <w:rPr>
          <w:color w:val="000000"/>
        </w:rPr>
      </w:pPr>
      <w:r w:rsidRPr="005202FD">
        <w:rPr>
          <w:color w:val="000000"/>
        </w:rPr>
        <w:t xml:space="preserve">3) дают разъяснения положений проекта тендерной документации. </w:t>
      </w:r>
    </w:p>
    <w:p w:rsidR="00F01EA4" w:rsidRPr="005202FD" w:rsidRDefault="00F01EA4" w:rsidP="00F01EA4">
      <w:pPr>
        <w:spacing w:line="240" w:lineRule="atLeast"/>
        <w:ind w:firstLine="400"/>
        <w:jc w:val="both"/>
        <w:rPr>
          <w:color w:val="000000"/>
        </w:rPr>
      </w:pPr>
      <w:r w:rsidRPr="005202FD">
        <w:rPr>
          <w:color w:val="000000"/>
        </w:rPr>
        <w:t>Со дня принятия указанных решений Заказчик или организатор закупок вправе принять решение об утверждении тендерной документации.</w:t>
      </w:r>
    </w:p>
    <w:p w:rsidR="00F01EA4" w:rsidRPr="005202FD" w:rsidRDefault="00F01EA4" w:rsidP="00F01EA4">
      <w:pPr>
        <w:spacing w:line="240" w:lineRule="atLeast"/>
        <w:ind w:firstLine="400"/>
        <w:jc w:val="both"/>
        <w:rPr>
          <w:color w:val="000000"/>
        </w:rPr>
      </w:pPr>
      <w:r w:rsidRPr="005202FD">
        <w:rPr>
          <w:color w:val="000000"/>
        </w:rPr>
        <w:t xml:space="preserve">Заказчик или организатор закупок не позднее одного рабочего дня со дня принятия одного из решений, указанных в настоящем пункте, обязаны разместить на веб-сайте Заказчика и организатора закупок протокол предварительного обсуждения проекта тендерной документации, а также текст тендерной документации. </w:t>
      </w:r>
    </w:p>
    <w:p w:rsidR="00F01EA4" w:rsidRPr="005202FD" w:rsidRDefault="00F01EA4" w:rsidP="00F01EA4">
      <w:pPr>
        <w:spacing w:line="240" w:lineRule="atLeast"/>
        <w:ind w:firstLine="400"/>
        <w:jc w:val="both"/>
        <w:rPr>
          <w:color w:val="000000"/>
        </w:rPr>
      </w:pPr>
      <w:r w:rsidRPr="005202FD">
        <w:rPr>
          <w:color w:val="000000"/>
        </w:rPr>
        <w:t>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документации и принятых решениях по ним.</w:t>
      </w:r>
    </w:p>
    <w:p w:rsidR="00F01EA4" w:rsidRPr="005202FD" w:rsidRDefault="00F01EA4" w:rsidP="00F01EA4">
      <w:pPr>
        <w:spacing w:line="240" w:lineRule="atLeast"/>
        <w:ind w:firstLine="400"/>
        <w:jc w:val="both"/>
        <w:rPr>
          <w:color w:val="000000"/>
        </w:rPr>
      </w:pPr>
      <w:r w:rsidRPr="005202FD">
        <w:rPr>
          <w:color w:val="000000"/>
        </w:rPr>
        <w:t>Решение Заказчика по результатам предварительного обсуждения проекта тендерной документации может быть обжаловано в порядке, определенном Правилами осуществления контроля, утвержденными Советом директоров Фонда.</w:t>
      </w:r>
    </w:p>
    <w:p w:rsidR="00F01EA4" w:rsidRPr="005202FD" w:rsidRDefault="00F01EA4" w:rsidP="00F01EA4">
      <w:pPr>
        <w:spacing w:line="240" w:lineRule="atLeast"/>
        <w:ind w:firstLine="400"/>
        <w:jc w:val="both"/>
        <w:rPr>
          <w:color w:val="000000"/>
        </w:rPr>
      </w:pPr>
      <w:r w:rsidRPr="005202FD">
        <w:rPr>
          <w:color w:val="000000"/>
        </w:rPr>
        <w:t>После утверждения тендерной документации Заказчик/организатор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обязан:</w:t>
      </w:r>
    </w:p>
    <w:p w:rsidR="00F01EA4" w:rsidRPr="005202FD" w:rsidRDefault="00F01EA4" w:rsidP="00F01EA4">
      <w:pPr>
        <w:spacing w:line="240" w:lineRule="atLeast"/>
        <w:ind w:firstLine="400"/>
        <w:jc w:val="both"/>
        <w:rPr>
          <w:color w:val="000000"/>
        </w:rPr>
      </w:pPr>
      <w:r w:rsidRPr="005202FD">
        <w:rPr>
          <w:color w:val="000000"/>
        </w:rPr>
        <w:t>1) опубликовать в периодическом печатном издании, распространяемом на всей территории Республики Казахстан, с периодичностью издания не менее 3 (трех) раз в неделю объявление об осуществлении закупок способом открытого тендера;</w:t>
      </w:r>
    </w:p>
    <w:p w:rsidR="00F01EA4" w:rsidRPr="005202FD" w:rsidRDefault="00F01EA4" w:rsidP="00F01EA4">
      <w:pPr>
        <w:spacing w:line="240" w:lineRule="atLeast"/>
        <w:ind w:firstLine="400"/>
        <w:jc w:val="both"/>
        <w:rPr>
          <w:color w:val="000000"/>
        </w:rPr>
      </w:pPr>
      <w:r w:rsidRPr="005202FD">
        <w:rPr>
          <w:color w:val="000000"/>
        </w:rPr>
        <w:t>2) разместить на веб-сайте Заказчика и организатора закупок и на веб-сайте, определенном Фондом текст объявления об осуществлении закупок способом открытого тендера, а также утвержденную тендерную документацию.</w:t>
      </w:r>
    </w:p>
    <w:p w:rsidR="00F01EA4" w:rsidRPr="005202FD" w:rsidRDefault="00F01EA4" w:rsidP="00F01EA4">
      <w:pPr>
        <w:spacing w:line="240" w:lineRule="atLeast"/>
        <w:ind w:firstLine="400"/>
        <w:jc w:val="both"/>
        <w:rPr>
          <w:color w:val="000000"/>
        </w:rPr>
      </w:pPr>
      <w:r w:rsidRPr="005202FD">
        <w:rPr>
          <w:color w:val="000000"/>
        </w:rPr>
        <w:t>Течение срока начинается с даты публикации в периодическом печатном издании, распространяемом на всей территории Республики Казахстан, с периодичностью издания не менее 3 (трех) раз в неделю.</w:t>
      </w:r>
    </w:p>
    <w:p w:rsidR="00534B23" w:rsidRPr="005202FD" w:rsidRDefault="006E3EF8" w:rsidP="006E3EF8">
      <w:pPr>
        <w:pStyle w:val="af0"/>
        <w:tabs>
          <w:tab w:val="left" w:pos="993"/>
        </w:tabs>
        <w:spacing w:line="240" w:lineRule="atLeast"/>
        <w:ind w:left="0" w:firstLine="426"/>
        <w:rPr>
          <w:sz w:val="24"/>
          <w:szCs w:val="24"/>
        </w:rPr>
      </w:pPr>
      <w:r w:rsidRPr="005202FD">
        <w:rPr>
          <w:sz w:val="24"/>
          <w:szCs w:val="24"/>
        </w:rPr>
        <w:t xml:space="preserve">  </w:t>
      </w:r>
      <w:r w:rsidRPr="005202FD">
        <w:rPr>
          <w:b/>
          <w:sz w:val="24"/>
          <w:szCs w:val="24"/>
        </w:rPr>
        <w:t>48.</w:t>
      </w:r>
      <w:r w:rsidRPr="005202FD">
        <w:rPr>
          <w:sz w:val="24"/>
          <w:szCs w:val="24"/>
        </w:rPr>
        <w:t xml:space="preserve"> 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пунктах 6, 7 и 9 Правил формирования, ведения и утверждения Перечня ненадежных потенциальных поставщиков (поставщиков) Холдинга от 18 апреля 2016 года (протокол №</w:t>
      </w:r>
      <w:r w:rsidR="00534B23" w:rsidRPr="005202FD">
        <w:rPr>
          <w:sz w:val="24"/>
          <w:szCs w:val="24"/>
        </w:rPr>
        <w:t xml:space="preserve"> </w:t>
      </w:r>
      <w:r w:rsidRPr="005202FD">
        <w:rPr>
          <w:sz w:val="24"/>
          <w:szCs w:val="24"/>
        </w:rPr>
        <w:t>12/16), а также</w:t>
      </w:r>
      <w:r w:rsidR="0027571D" w:rsidRPr="005202FD">
        <w:rPr>
          <w:sz w:val="24"/>
          <w:szCs w:val="24"/>
        </w:rPr>
        <w:t xml:space="preserve"> в случае указанном в пунктах 32, 41</w:t>
      </w:r>
      <w:r w:rsidRPr="005202FD">
        <w:rPr>
          <w:sz w:val="24"/>
          <w:szCs w:val="24"/>
        </w:rPr>
        <w:t xml:space="preserve"> настоящей Тендерной документации.</w:t>
      </w:r>
    </w:p>
    <w:p w:rsidR="008659F1" w:rsidRPr="005202FD" w:rsidRDefault="008659F1" w:rsidP="006E3EF8">
      <w:pPr>
        <w:pStyle w:val="af0"/>
        <w:tabs>
          <w:tab w:val="left" w:pos="993"/>
        </w:tabs>
        <w:spacing w:line="240" w:lineRule="atLeast"/>
        <w:ind w:left="0" w:firstLine="426"/>
        <w:rPr>
          <w:sz w:val="24"/>
          <w:szCs w:val="24"/>
        </w:rPr>
      </w:pPr>
    </w:p>
    <w:p w:rsidR="00423FAF" w:rsidRPr="005202FD" w:rsidRDefault="00423FAF" w:rsidP="00681107">
      <w:pPr>
        <w:pStyle w:val="af0"/>
        <w:numPr>
          <w:ilvl w:val="0"/>
          <w:numId w:val="26"/>
        </w:numPr>
        <w:tabs>
          <w:tab w:val="left" w:pos="284"/>
          <w:tab w:val="left" w:pos="851"/>
        </w:tabs>
        <w:autoSpaceDE w:val="0"/>
        <w:autoSpaceDN w:val="0"/>
        <w:spacing w:line="240" w:lineRule="atLeast"/>
        <w:jc w:val="center"/>
        <w:rPr>
          <w:b/>
          <w:sz w:val="24"/>
          <w:szCs w:val="24"/>
        </w:rPr>
      </w:pPr>
      <w:r w:rsidRPr="005202FD">
        <w:rPr>
          <w:b/>
          <w:sz w:val="24"/>
          <w:szCs w:val="24"/>
        </w:rPr>
        <w:t>Изменение Тендерной документации</w:t>
      </w:r>
    </w:p>
    <w:p w:rsidR="00423FAF" w:rsidRPr="005202FD" w:rsidRDefault="00423FAF" w:rsidP="006E3EF8">
      <w:pPr>
        <w:spacing w:line="240" w:lineRule="atLeast"/>
        <w:ind w:firstLine="709"/>
        <w:jc w:val="both"/>
        <w:rPr>
          <w:b/>
          <w:bCs/>
        </w:rPr>
      </w:pPr>
    </w:p>
    <w:p w:rsidR="00423FAF" w:rsidRPr="005202FD" w:rsidRDefault="0027571D" w:rsidP="00681107">
      <w:pPr>
        <w:pStyle w:val="af0"/>
        <w:numPr>
          <w:ilvl w:val="0"/>
          <w:numId w:val="27"/>
        </w:numPr>
        <w:tabs>
          <w:tab w:val="left" w:pos="993"/>
        </w:tabs>
        <w:spacing w:line="240" w:lineRule="atLeast"/>
        <w:ind w:left="0" w:firstLine="567"/>
        <w:rPr>
          <w:bCs/>
          <w:sz w:val="24"/>
          <w:szCs w:val="24"/>
        </w:rPr>
      </w:pPr>
      <w:r w:rsidRPr="005202FD">
        <w:rPr>
          <w:bCs/>
          <w:sz w:val="24"/>
          <w:szCs w:val="24"/>
        </w:rPr>
        <w:t xml:space="preserve"> </w:t>
      </w:r>
      <w:r w:rsidR="00423FAF" w:rsidRPr="005202FD">
        <w:rPr>
          <w:bCs/>
          <w:sz w:val="24"/>
          <w:szCs w:val="24"/>
        </w:rPr>
        <w:t>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w:t>
      </w:r>
      <w:r w:rsidR="00423FAF" w:rsidRPr="005202FD">
        <w:rPr>
          <w:b/>
          <w:bCs/>
          <w:sz w:val="24"/>
          <w:szCs w:val="24"/>
        </w:rPr>
        <w:t xml:space="preserve"> </w:t>
      </w:r>
      <w:r w:rsidR="00423FAF" w:rsidRPr="005202FD">
        <w:rPr>
          <w:bCs/>
          <w:sz w:val="24"/>
          <w:szCs w:val="24"/>
        </w:rPr>
        <w:t>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rsidR="00423FAF" w:rsidRPr="005202FD" w:rsidRDefault="00423FAF" w:rsidP="006E3EF8">
      <w:pPr>
        <w:spacing w:line="240" w:lineRule="atLeast"/>
        <w:ind w:firstLine="567"/>
        <w:jc w:val="both"/>
        <w:rPr>
          <w:bCs/>
        </w:rPr>
      </w:pPr>
      <w:r w:rsidRPr="005202FD">
        <w:rPr>
          <w:bCs/>
        </w:rPr>
        <w:lastRenderedPageBreak/>
        <w:t>В случае внесения изменений и дополнений в Тендерную документацию организатором электронных закупок, потенциальные поставщики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w:t>
      </w:r>
    </w:p>
    <w:p w:rsidR="00423FAF" w:rsidRPr="005202FD" w:rsidRDefault="00423FAF" w:rsidP="00423FAF">
      <w:pPr>
        <w:ind w:firstLine="567"/>
        <w:jc w:val="both"/>
        <w:rPr>
          <w:b/>
          <w:bCs/>
        </w:rPr>
      </w:pPr>
    </w:p>
    <w:p w:rsidR="00423FAF" w:rsidRPr="005202FD" w:rsidRDefault="00423FAF" w:rsidP="00423FAF">
      <w:pPr>
        <w:tabs>
          <w:tab w:val="left" w:pos="720"/>
        </w:tabs>
        <w:autoSpaceDE w:val="0"/>
        <w:autoSpaceDN w:val="0"/>
        <w:ind w:firstLine="720"/>
        <w:jc w:val="both"/>
        <w:rPr>
          <w:b/>
        </w:rPr>
      </w:pPr>
      <w:r w:rsidRPr="005202FD">
        <w:rPr>
          <w:b/>
        </w:rPr>
        <w:t>Приложения к Тендерной документации:</w:t>
      </w:r>
    </w:p>
    <w:p w:rsidR="00423FAF" w:rsidRPr="005202FD" w:rsidRDefault="00423FAF" w:rsidP="00423FAF">
      <w:pPr>
        <w:tabs>
          <w:tab w:val="left" w:pos="720"/>
        </w:tabs>
        <w:autoSpaceDE w:val="0"/>
        <w:autoSpaceDN w:val="0"/>
        <w:ind w:firstLine="720"/>
        <w:jc w:val="both"/>
        <w:rPr>
          <w:b/>
        </w:rPr>
      </w:pPr>
    </w:p>
    <w:p w:rsidR="00423FAF" w:rsidRPr="005202FD" w:rsidRDefault="00423FAF" w:rsidP="00681107">
      <w:pPr>
        <w:numPr>
          <w:ilvl w:val="1"/>
          <w:numId w:val="7"/>
        </w:numPr>
        <w:tabs>
          <w:tab w:val="left" w:pos="993"/>
        </w:tabs>
        <w:autoSpaceDE w:val="0"/>
        <w:autoSpaceDN w:val="0"/>
        <w:ind w:left="0" w:firstLine="709"/>
        <w:jc w:val="both"/>
      </w:pPr>
      <w:r w:rsidRPr="005202FD">
        <w:t>Приложение № 1 «Перечень закупаемого Товара».</w:t>
      </w:r>
    </w:p>
    <w:p w:rsidR="00423FAF" w:rsidRPr="005202FD" w:rsidRDefault="00423FAF" w:rsidP="00681107">
      <w:pPr>
        <w:numPr>
          <w:ilvl w:val="1"/>
          <w:numId w:val="7"/>
        </w:numPr>
        <w:tabs>
          <w:tab w:val="left" w:pos="993"/>
        </w:tabs>
        <w:autoSpaceDE w:val="0"/>
        <w:autoSpaceDN w:val="0"/>
        <w:ind w:left="0" w:firstLine="709"/>
        <w:jc w:val="both"/>
      </w:pPr>
      <w:r w:rsidRPr="005202FD">
        <w:t>Приложение № 2 «Техническая спецификация закупаемого Товара».</w:t>
      </w:r>
    </w:p>
    <w:p w:rsidR="00423FAF" w:rsidRPr="005202FD" w:rsidRDefault="00423FAF" w:rsidP="00681107">
      <w:pPr>
        <w:numPr>
          <w:ilvl w:val="1"/>
          <w:numId w:val="7"/>
        </w:numPr>
        <w:tabs>
          <w:tab w:val="left" w:pos="993"/>
        </w:tabs>
        <w:autoSpaceDE w:val="0"/>
        <w:autoSpaceDN w:val="0"/>
        <w:ind w:left="0" w:firstLine="709"/>
        <w:jc w:val="both"/>
      </w:pPr>
      <w:r w:rsidRPr="005202FD">
        <w:t>Приложение № 3 «Банковская гарантия (форма обеспечения заявки)».</w:t>
      </w:r>
    </w:p>
    <w:p w:rsidR="00423FAF" w:rsidRPr="005202FD" w:rsidRDefault="00423FAF" w:rsidP="00681107">
      <w:pPr>
        <w:numPr>
          <w:ilvl w:val="1"/>
          <w:numId w:val="7"/>
        </w:numPr>
        <w:tabs>
          <w:tab w:val="left" w:pos="993"/>
        </w:tabs>
        <w:autoSpaceDE w:val="0"/>
        <w:autoSpaceDN w:val="0"/>
        <w:ind w:left="0" w:firstLine="709"/>
        <w:jc w:val="both"/>
      </w:pPr>
      <w:r w:rsidRPr="005202FD">
        <w:t>Приложение № 4 «Банковская гарантия (форма обеспечения исполнения договора о закупках)».</w:t>
      </w:r>
    </w:p>
    <w:p w:rsidR="00423FAF" w:rsidRPr="005202FD" w:rsidRDefault="00423FAF" w:rsidP="00681107">
      <w:pPr>
        <w:numPr>
          <w:ilvl w:val="1"/>
          <w:numId w:val="7"/>
        </w:numPr>
        <w:tabs>
          <w:tab w:val="left" w:pos="993"/>
        </w:tabs>
        <w:autoSpaceDE w:val="0"/>
        <w:autoSpaceDN w:val="0"/>
        <w:ind w:left="0" w:firstLine="709"/>
        <w:jc w:val="both"/>
      </w:pPr>
      <w:r w:rsidRPr="005202FD">
        <w:t>Приложение № 5 «Банковская гарантия (форма обеспечения возврата аванса/предоплаты)».</w:t>
      </w:r>
    </w:p>
    <w:p w:rsidR="00423FAF" w:rsidRPr="005202FD" w:rsidRDefault="00423FAF" w:rsidP="00681107">
      <w:pPr>
        <w:numPr>
          <w:ilvl w:val="1"/>
          <w:numId w:val="7"/>
        </w:numPr>
        <w:tabs>
          <w:tab w:val="left" w:pos="1134"/>
        </w:tabs>
        <w:autoSpaceDE w:val="0"/>
        <w:autoSpaceDN w:val="0"/>
        <w:ind w:left="0" w:firstLine="709"/>
        <w:jc w:val="both"/>
      </w:pPr>
      <w:r w:rsidRPr="005202FD">
        <w:t>Приложение № 6 «Проект договора</w:t>
      </w:r>
      <w:r w:rsidR="00DE71DD" w:rsidRPr="005202FD">
        <w:t xml:space="preserve"> о закупке товаров способом открытого тендера (с применением торгов на понижение)</w:t>
      </w:r>
      <w:r w:rsidRPr="005202FD">
        <w:t xml:space="preserve">». </w:t>
      </w:r>
    </w:p>
    <w:p w:rsidR="00423FAF" w:rsidRPr="005202FD" w:rsidRDefault="00423FAF" w:rsidP="00423FAF">
      <w:pPr>
        <w:pBdr>
          <w:bottom w:val="single" w:sz="12" w:space="1" w:color="auto"/>
        </w:pBdr>
        <w:autoSpaceDE w:val="0"/>
        <w:autoSpaceDN w:val="0"/>
        <w:jc w:val="both"/>
      </w:pPr>
    </w:p>
    <w:p w:rsidR="00423FAF" w:rsidRPr="005202FD" w:rsidRDefault="00423FAF" w:rsidP="00423FAF">
      <w:pPr>
        <w:tabs>
          <w:tab w:val="left" w:pos="720"/>
        </w:tabs>
        <w:autoSpaceDE w:val="0"/>
        <w:autoSpaceDN w:val="0"/>
      </w:pPr>
    </w:p>
    <w:p w:rsidR="00423FAF" w:rsidRPr="005202FD" w:rsidRDefault="00423FAF" w:rsidP="00423FAF">
      <w:pPr>
        <w:tabs>
          <w:tab w:val="left" w:pos="720"/>
        </w:tabs>
        <w:autoSpaceDE w:val="0"/>
        <w:autoSpaceDN w:val="0"/>
        <w:sectPr w:rsidR="00423FAF" w:rsidRPr="005202FD" w:rsidSect="003048FE">
          <w:headerReference w:type="even" r:id="rId15"/>
          <w:headerReference w:type="default" r:id="rId16"/>
          <w:footerReference w:type="even" r:id="rId17"/>
          <w:footerReference w:type="default" r:id="rId18"/>
          <w:headerReference w:type="first" r:id="rId19"/>
          <w:footerReference w:type="first" r:id="rId20"/>
          <w:pgSz w:w="11907" w:h="16840" w:code="9"/>
          <w:pgMar w:top="1134" w:right="850" w:bottom="1134" w:left="1701" w:header="709" w:footer="709" w:gutter="0"/>
          <w:pgNumType w:start="1"/>
          <w:cols w:space="708"/>
          <w:titlePg/>
          <w:docGrid w:linePitch="360"/>
        </w:sectPr>
      </w:pPr>
    </w:p>
    <w:p w:rsidR="003E5548" w:rsidRPr="005202FD" w:rsidRDefault="003E5548" w:rsidP="003E5548">
      <w:pPr>
        <w:jc w:val="center"/>
        <w:rPr>
          <w:rFonts w:eastAsiaTheme="minorHAnsi"/>
          <w:b/>
          <w:color w:val="000000" w:themeColor="text1"/>
          <w:u w:val="single"/>
          <w:lang w:eastAsia="en-US"/>
        </w:rPr>
      </w:pPr>
      <w:r w:rsidRPr="005202FD">
        <w:rPr>
          <w:rFonts w:eastAsiaTheme="minorHAnsi"/>
          <w:b/>
          <w:color w:val="000000" w:themeColor="text1"/>
          <w:u w:val="single"/>
          <w:lang w:eastAsia="en-US"/>
        </w:rPr>
        <w:lastRenderedPageBreak/>
        <w:t xml:space="preserve">Примечание: По вопросам  технической спецификации обращаться по номеру телефона </w:t>
      </w:r>
      <w:r w:rsidRPr="005202FD">
        <w:rPr>
          <w:rFonts w:eastAsiaTheme="minorHAnsi"/>
          <w:b/>
          <w:u w:val="single"/>
          <w:lang w:eastAsia="en-US"/>
        </w:rPr>
        <w:t>8 (727)  244-85-31</w:t>
      </w:r>
      <w:r w:rsidRPr="005202FD">
        <w:rPr>
          <w:rFonts w:eastAsiaTheme="minorHAnsi"/>
          <w:b/>
          <w:u w:val="single"/>
          <w:lang w:val="kk-KZ" w:eastAsia="en-US"/>
        </w:rPr>
        <w:t xml:space="preserve"> (вн</w:t>
      </w:r>
      <w:r w:rsidRPr="005202FD">
        <w:rPr>
          <w:rFonts w:eastAsiaTheme="minorHAnsi"/>
          <w:b/>
          <w:u w:val="single"/>
          <w:lang w:eastAsia="en-US"/>
        </w:rPr>
        <w:t>. 20021)</w:t>
      </w:r>
      <w:r w:rsidRPr="005202FD">
        <w:rPr>
          <w:rFonts w:eastAsiaTheme="minorHAnsi"/>
          <w:b/>
          <w:color w:val="000000" w:themeColor="text1"/>
          <w:u w:val="single"/>
          <w:lang w:eastAsia="en-US"/>
        </w:rPr>
        <w:t xml:space="preserve"> </w:t>
      </w:r>
      <w:r w:rsidRPr="005202FD">
        <w:rPr>
          <w:rFonts w:eastAsiaTheme="minorHAnsi"/>
          <w:b/>
          <w:u w:val="single"/>
          <w:lang w:eastAsia="en-US"/>
        </w:rPr>
        <w:t xml:space="preserve">к </w:t>
      </w:r>
      <w:r w:rsidRPr="005202FD">
        <w:rPr>
          <w:rFonts w:eastAsiaTheme="minorHAnsi"/>
          <w:b/>
          <w:u w:val="single"/>
          <w:lang w:val="kk-KZ" w:eastAsia="en-US"/>
        </w:rPr>
        <w:t xml:space="preserve">главному механику ПТД Кравцову С.Н. </w:t>
      </w:r>
    </w:p>
    <w:p w:rsidR="00423FAF" w:rsidRPr="005202FD" w:rsidRDefault="00423FAF" w:rsidP="00423FAF">
      <w:pPr>
        <w:jc w:val="right"/>
        <w:rPr>
          <w:b/>
        </w:rPr>
      </w:pPr>
    </w:p>
    <w:p w:rsidR="00423FAF" w:rsidRPr="005202FD" w:rsidRDefault="00423FAF" w:rsidP="006C4A7A">
      <w:pPr>
        <w:ind w:right="-456"/>
        <w:jc w:val="right"/>
        <w:rPr>
          <w:b/>
        </w:rPr>
      </w:pPr>
      <w:r w:rsidRPr="005202FD">
        <w:rPr>
          <w:b/>
        </w:rPr>
        <w:t>Приложение № 1</w:t>
      </w:r>
    </w:p>
    <w:p w:rsidR="00423FAF" w:rsidRPr="005202FD" w:rsidRDefault="00423FAF" w:rsidP="006C4A7A">
      <w:pPr>
        <w:ind w:right="-456"/>
        <w:jc w:val="right"/>
        <w:rPr>
          <w:b/>
        </w:rPr>
      </w:pPr>
      <w:r w:rsidRPr="005202FD">
        <w:rPr>
          <w:b/>
        </w:rPr>
        <w:t>к Тендерной документации</w:t>
      </w:r>
    </w:p>
    <w:p w:rsidR="00423FAF" w:rsidRPr="005202FD" w:rsidRDefault="00423FAF" w:rsidP="00423FAF">
      <w:pPr>
        <w:jc w:val="center"/>
        <w:rPr>
          <w:b/>
          <w:bCs/>
          <w:color w:val="000000"/>
        </w:rPr>
      </w:pPr>
    </w:p>
    <w:p w:rsidR="00423FAF" w:rsidRPr="005202FD" w:rsidRDefault="00423FAF" w:rsidP="00423FAF">
      <w:pPr>
        <w:jc w:val="center"/>
        <w:rPr>
          <w:b/>
          <w:bCs/>
          <w:color w:val="000000"/>
        </w:rPr>
      </w:pPr>
      <w:r w:rsidRPr="005202FD">
        <w:rPr>
          <w:b/>
          <w:bCs/>
          <w:color w:val="000000"/>
        </w:rPr>
        <w:t>Перечень закупаемого Товара</w:t>
      </w:r>
    </w:p>
    <w:p w:rsidR="00A30EF6" w:rsidRPr="005202FD" w:rsidRDefault="00A30EF6" w:rsidP="00423FAF">
      <w:pPr>
        <w:jc w:val="center"/>
        <w:rPr>
          <w:b/>
          <w:bCs/>
          <w:color w:val="000000"/>
        </w:rPr>
      </w:pP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18"/>
        <w:gridCol w:w="2126"/>
        <w:gridCol w:w="1843"/>
        <w:gridCol w:w="708"/>
        <w:gridCol w:w="709"/>
        <w:gridCol w:w="1701"/>
        <w:gridCol w:w="1843"/>
        <w:gridCol w:w="2126"/>
        <w:gridCol w:w="1843"/>
      </w:tblGrid>
      <w:tr w:rsidR="00423FAF" w:rsidRPr="005202FD" w:rsidTr="00D06BB3">
        <w:trPr>
          <w:trHeight w:val="984"/>
        </w:trPr>
        <w:tc>
          <w:tcPr>
            <w:tcW w:w="724" w:type="dxa"/>
            <w:shd w:val="clear" w:color="auto" w:fill="auto"/>
            <w:vAlign w:val="center"/>
            <w:hideMark/>
          </w:tcPr>
          <w:p w:rsidR="00423FAF" w:rsidRPr="005202FD" w:rsidRDefault="00423FAF" w:rsidP="00D06BB3">
            <w:pPr>
              <w:jc w:val="center"/>
              <w:rPr>
                <w:b/>
                <w:bCs/>
                <w:color w:val="000000"/>
              </w:rPr>
            </w:pPr>
            <w:r w:rsidRPr="005202FD">
              <w:rPr>
                <w:b/>
                <w:bCs/>
                <w:color w:val="000000"/>
              </w:rPr>
              <w:t>№ лота</w:t>
            </w:r>
          </w:p>
        </w:tc>
        <w:tc>
          <w:tcPr>
            <w:tcW w:w="1418" w:type="dxa"/>
            <w:shd w:val="clear" w:color="auto" w:fill="auto"/>
            <w:vAlign w:val="center"/>
            <w:hideMark/>
          </w:tcPr>
          <w:p w:rsidR="00423FAF" w:rsidRPr="005202FD" w:rsidRDefault="00423FAF" w:rsidP="00D06BB3">
            <w:pPr>
              <w:jc w:val="center"/>
              <w:rPr>
                <w:b/>
                <w:bCs/>
                <w:color w:val="000000"/>
              </w:rPr>
            </w:pPr>
            <w:r w:rsidRPr="005202FD">
              <w:rPr>
                <w:b/>
                <w:bCs/>
                <w:color w:val="000000"/>
              </w:rPr>
              <w:t>Код по ЕНС ТРУ</w:t>
            </w:r>
          </w:p>
        </w:tc>
        <w:tc>
          <w:tcPr>
            <w:tcW w:w="2126" w:type="dxa"/>
            <w:shd w:val="clear" w:color="auto" w:fill="auto"/>
            <w:vAlign w:val="center"/>
            <w:hideMark/>
          </w:tcPr>
          <w:p w:rsidR="00423FAF" w:rsidRPr="005202FD" w:rsidRDefault="00423FAF" w:rsidP="00D06BB3">
            <w:pPr>
              <w:jc w:val="center"/>
              <w:rPr>
                <w:b/>
                <w:bCs/>
                <w:color w:val="000000"/>
              </w:rPr>
            </w:pPr>
            <w:r w:rsidRPr="005202FD">
              <w:rPr>
                <w:b/>
                <w:bCs/>
                <w:color w:val="000000"/>
              </w:rPr>
              <w:t>Наименование Заказчика</w:t>
            </w:r>
          </w:p>
        </w:tc>
        <w:tc>
          <w:tcPr>
            <w:tcW w:w="1843" w:type="dxa"/>
            <w:shd w:val="clear" w:color="auto" w:fill="auto"/>
            <w:vAlign w:val="center"/>
            <w:hideMark/>
          </w:tcPr>
          <w:p w:rsidR="00423FAF" w:rsidRPr="005202FD" w:rsidRDefault="00423FAF" w:rsidP="00D06BB3">
            <w:pPr>
              <w:jc w:val="center"/>
              <w:rPr>
                <w:b/>
                <w:bCs/>
                <w:color w:val="000000"/>
              </w:rPr>
            </w:pPr>
            <w:r w:rsidRPr="005202FD">
              <w:rPr>
                <w:b/>
                <w:bCs/>
                <w:color w:val="000000"/>
              </w:rPr>
              <w:t>Наименование закупаемого Товара</w:t>
            </w:r>
          </w:p>
        </w:tc>
        <w:tc>
          <w:tcPr>
            <w:tcW w:w="708" w:type="dxa"/>
            <w:shd w:val="clear" w:color="000000" w:fill="FFFFFF"/>
            <w:vAlign w:val="center"/>
            <w:hideMark/>
          </w:tcPr>
          <w:p w:rsidR="00423FAF" w:rsidRPr="005202FD" w:rsidRDefault="00423FAF" w:rsidP="00D06BB3">
            <w:pPr>
              <w:jc w:val="center"/>
              <w:rPr>
                <w:b/>
                <w:bCs/>
                <w:color w:val="000000"/>
              </w:rPr>
            </w:pPr>
            <w:r w:rsidRPr="005202FD">
              <w:rPr>
                <w:b/>
                <w:bCs/>
                <w:color w:val="000000"/>
              </w:rPr>
              <w:t>Ед. из</w:t>
            </w:r>
            <w:r w:rsidR="00836DF8" w:rsidRPr="005202FD">
              <w:rPr>
                <w:b/>
                <w:bCs/>
                <w:color w:val="000000"/>
              </w:rPr>
              <w:t>м</w:t>
            </w:r>
            <w:r w:rsidRPr="005202FD">
              <w:rPr>
                <w:b/>
                <w:bCs/>
                <w:color w:val="000000"/>
              </w:rPr>
              <w:t>.</w:t>
            </w:r>
          </w:p>
        </w:tc>
        <w:tc>
          <w:tcPr>
            <w:tcW w:w="709" w:type="dxa"/>
            <w:shd w:val="clear" w:color="auto" w:fill="auto"/>
            <w:vAlign w:val="center"/>
            <w:hideMark/>
          </w:tcPr>
          <w:p w:rsidR="00423FAF" w:rsidRPr="005202FD" w:rsidRDefault="00423FAF" w:rsidP="00D06BB3">
            <w:pPr>
              <w:jc w:val="center"/>
              <w:rPr>
                <w:b/>
                <w:bCs/>
                <w:color w:val="000000"/>
              </w:rPr>
            </w:pPr>
            <w:r w:rsidRPr="005202FD">
              <w:rPr>
                <w:b/>
                <w:bCs/>
                <w:color w:val="000000"/>
              </w:rPr>
              <w:t>Кол-во</w:t>
            </w:r>
          </w:p>
        </w:tc>
        <w:tc>
          <w:tcPr>
            <w:tcW w:w="1701" w:type="dxa"/>
            <w:vAlign w:val="center"/>
          </w:tcPr>
          <w:p w:rsidR="00423FAF" w:rsidRPr="005202FD" w:rsidRDefault="00423FAF" w:rsidP="00D06BB3">
            <w:pPr>
              <w:jc w:val="center"/>
              <w:rPr>
                <w:b/>
                <w:bCs/>
                <w:color w:val="000000"/>
              </w:rPr>
            </w:pPr>
            <w:r w:rsidRPr="005202FD">
              <w:rPr>
                <w:b/>
                <w:bCs/>
                <w:color w:val="000000"/>
              </w:rPr>
              <w:t>Сумма выделенная для закупок в тенге без учета НДС</w:t>
            </w:r>
          </w:p>
        </w:tc>
        <w:tc>
          <w:tcPr>
            <w:tcW w:w="1843" w:type="dxa"/>
            <w:shd w:val="clear" w:color="auto" w:fill="auto"/>
            <w:vAlign w:val="center"/>
            <w:hideMark/>
          </w:tcPr>
          <w:p w:rsidR="00423FAF" w:rsidRPr="005202FD" w:rsidRDefault="00423FAF" w:rsidP="00D06BB3">
            <w:pPr>
              <w:jc w:val="center"/>
              <w:rPr>
                <w:b/>
                <w:bCs/>
                <w:color w:val="000000"/>
              </w:rPr>
            </w:pPr>
            <w:r w:rsidRPr="005202FD">
              <w:rPr>
                <w:b/>
                <w:bCs/>
                <w:color w:val="000000"/>
              </w:rPr>
              <w:t>Место поставки Товара</w:t>
            </w:r>
          </w:p>
        </w:tc>
        <w:tc>
          <w:tcPr>
            <w:tcW w:w="2126" w:type="dxa"/>
            <w:shd w:val="clear" w:color="auto" w:fill="auto"/>
            <w:vAlign w:val="center"/>
            <w:hideMark/>
          </w:tcPr>
          <w:p w:rsidR="00423FAF" w:rsidRPr="005202FD" w:rsidRDefault="00423FAF" w:rsidP="00D06BB3">
            <w:pPr>
              <w:jc w:val="center"/>
              <w:rPr>
                <w:b/>
                <w:bCs/>
                <w:color w:val="000000"/>
              </w:rPr>
            </w:pPr>
            <w:r w:rsidRPr="005202FD">
              <w:rPr>
                <w:b/>
                <w:bCs/>
                <w:color w:val="000000"/>
              </w:rPr>
              <w:t>Сроки поставки товаров</w:t>
            </w:r>
          </w:p>
        </w:tc>
        <w:tc>
          <w:tcPr>
            <w:tcW w:w="1843" w:type="dxa"/>
            <w:shd w:val="clear" w:color="auto" w:fill="auto"/>
            <w:vAlign w:val="center"/>
            <w:hideMark/>
          </w:tcPr>
          <w:p w:rsidR="00423FAF" w:rsidRPr="005202FD" w:rsidRDefault="00423FAF" w:rsidP="00D06BB3">
            <w:pPr>
              <w:jc w:val="center"/>
              <w:rPr>
                <w:b/>
                <w:bCs/>
                <w:color w:val="000000"/>
              </w:rPr>
            </w:pPr>
            <w:r w:rsidRPr="005202FD">
              <w:rPr>
                <w:b/>
                <w:bCs/>
                <w:color w:val="000000"/>
              </w:rPr>
              <w:t>Условия оплаты</w:t>
            </w:r>
          </w:p>
        </w:tc>
      </w:tr>
      <w:tr w:rsidR="003A0839" w:rsidRPr="005202FD" w:rsidTr="00D06BB3">
        <w:trPr>
          <w:trHeight w:val="1810"/>
        </w:trPr>
        <w:tc>
          <w:tcPr>
            <w:tcW w:w="724" w:type="dxa"/>
            <w:shd w:val="clear" w:color="000000" w:fill="FFFFFF"/>
            <w:vAlign w:val="center"/>
            <w:hideMark/>
          </w:tcPr>
          <w:p w:rsidR="003A0839" w:rsidRPr="005202FD" w:rsidRDefault="003A0839" w:rsidP="00D06BB3">
            <w:pPr>
              <w:jc w:val="center"/>
              <w:rPr>
                <w:color w:val="000000"/>
              </w:rPr>
            </w:pPr>
            <w:r w:rsidRPr="005202FD">
              <w:rPr>
                <w:color w:val="000000"/>
              </w:rPr>
              <w:t>1</w:t>
            </w:r>
          </w:p>
        </w:tc>
        <w:tc>
          <w:tcPr>
            <w:tcW w:w="1418" w:type="dxa"/>
            <w:shd w:val="clear" w:color="000000" w:fill="FFFFFF"/>
            <w:vAlign w:val="center"/>
          </w:tcPr>
          <w:p w:rsidR="003A0839" w:rsidRPr="005202FD" w:rsidRDefault="007965C1" w:rsidP="00D06BB3">
            <w:pPr>
              <w:jc w:val="center"/>
              <w:rPr>
                <w:color w:val="000000"/>
              </w:rPr>
            </w:pPr>
            <w:r w:rsidRPr="005202FD">
              <w:rPr>
                <w:color w:val="000000"/>
              </w:rPr>
              <w:t>28.21.12.900.001.00.0796.000000000014</w:t>
            </w:r>
          </w:p>
        </w:tc>
        <w:tc>
          <w:tcPr>
            <w:tcW w:w="2126" w:type="dxa"/>
            <w:shd w:val="clear" w:color="000000" w:fill="FFFFFF"/>
            <w:vAlign w:val="center"/>
          </w:tcPr>
          <w:p w:rsidR="003A0839" w:rsidRPr="005202FD" w:rsidRDefault="003A0839" w:rsidP="00D06BB3">
            <w:pPr>
              <w:jc w:val="center"/>
              <w:rPr>
                <w:color w:val="000000"/>
              </w:rPr>
            </w:pPr>
            <w:r w:rsidRPr="005202FD">
              <w:rPr>
                <w:color w:val="000000"/>
              </w:rPr>
              <w:t>АО "Волковгеология"</w:t>
            </w:r>
          </w:p>
          <w:p w:rsidR="00986648" w:rsidRPr="005202FD" w:rsidRDefault="00986648" w:rsidP="00D06BB3">
            <w:pPr>
              <w:jc w:val="center"/>
              <w:rPr>
                <w:color w:val="000000"/>
              </w:rPr>
            </w:pPr>
            <w:r w:rsidRPr="005202FD">
              <w:rPr>
                <w:color w:val="000000"/>
              </w:rPr>
              <w:t>УПТОК</w:t>
            </w:r>
          </w:p>
          <w:p w:rsidR="003A0839" w:rsidRPr="005202FD" w:rsidRDefault="003A0839" w:rsidP="00D06BB3">
            <w:pPr>
              <w:jc w:val="center"/>
              <w:rPr>
                <w:color w:val="000000"/>
              </w:rPr>
            </w:pPr>
          </w:p>
        </w:tc>
        <w:tc>
          <w:tcPr>
            <w:tcW w:w="1843" w:type="dxa"/>
            <w:shd w:val="clear" w:color="000000" w:fill="FFFFFF"/>
            <w:vAlign w:val="center"/>
          </w:tcPr>
          <w:p w:rsidR="003A0839" w:rsidRPr="005202FD" w:rsidRDefault="007965C1" w:rsidP="00D06BB3">
            <w:pPr>
              <w:jc w:val="center"/>
              <w:rPr>
                <w:color w:val="000000"/>
              </w:rPr>
            </w:pPr>
            <w:r w:rsidRPr="005202FD">
              <w:rPr>
                <w:color w:val="000000"/>
              </w:rPr>
              <w:t>Установка индукционного нагрева</w:t>
            </w:r>
          </w:p>
        </w:tc>
        <w:tc>
          <w:tcPr>
            <w:tcW w:w="708" w:type="dxa"/>
            <w:shd w:val="clear" w:color="000000" w:fill="FFFFFF"/>
            <w:vAlign w:val="center"/>
          </w:tcPr>
          <w:p w:rsidR="003A0839" w:rsidRPr="005202FD" w:rsidRDefault="003A0839" w:rsidP="00D06BB3">
            <w:pPr>
              <w:jc w:val="center"/>
              <w:rPr>
                <w:color w:val="000000"/>
              </w:rPr>
            </w:pPr>
            <w:r w:rsidRPr="005202FD">
              <w:rPr>
                <w:color w:val="000000"/>
              </w:rPr>
              <w:t>Штука</w:t>
            </w:r>
          </w:p>
        </w:tc>
        <w:tc>
          <w:tcPr>
            <w:tcW w:w="709" w:type="dxa"/>
            <w:shd w:val="clear" w:color="000000" w:fill="FFFFFF"/>
            <w:vAlign w:val="center"/>
          </w:tcPr>
          <w:p w:rsidR="003A0839" w:rsidRPr="005202FD" w:rsidRDefault="007965C1" w:rsidP="00D06BB3">
            <w:pPr>
              <w:jc w:val="center"/>
              <w:rPr>
                <w:color w:val="000000"/>
              </w:rPr>
            </w:pPr>
            <w:r w:rsidRPr="005202FD">
              <w:rPr>
                <w:color w:val="000000"/>
              </w:rPr>
              <w:t>1</w:t>
            </w:r>
          </w:p>
        </w:tc>
        <w:tc>
          <w:tcPr>
            <w:tcW w:w="1701" w:type="dxa"/>
            <w:shd w:val="clear" w:color="000000" w:fill="FFFFFF"/>
            <w:vAlign w:val="center"/>
          </w:tcPr>
          <w:p w:rsidR="003A0839" w:rsidRPr="005202FD" w:rsidRDefault="007965C1" w:rsidP="00D06BB3">
            <w:pPr>
              <w:jc w:val="center"/>
              <w:rPr>
                <w:color w:val="000000"/>
              </w:rPr>
            </w:pPr>
            <w:r w:rsidRPr="005202FD">
              <w:rPr>
                <w:color w:val="000000"/>
              </w:rPr>
              <w:t>8 783 000,00</w:t>
            </w:r>
          </w:p>
        </w:tc>
        <w:tc>
          <w:tcPr>
            <w:tcW w:w="1843" w:type="dxa"/>
            <w:shd w:val="clear" w:color="000000" w:fill="FFFFFF"/>
            <w:vAlign w:val="center"/>
          </w:tcPr>
          <w:p w:rsidR="003A0839" w:rsidRPr="005202FD" w:rsidRDefault="00984B87" w:rsidP="00D06BB3">
            <w:pPr>
              <w:jc w:val="center"/>
              <w:rPr>
                <w:color w:val="000000"/>
              </w:rPr>
            </w:pPr>
            <w:r w:rsidRPr="005202FD">
              <w:rPr>
                <w:color w:val="000000"/>
              </w:rPr>
              <w:t>Алматинская обл., Илийский р-он, п. Покровка, ул. Садовая 103а</w:t>
            </w:r>
          </w:p>
        </w:tc>
        <w:tc>
          <w:tcPr>
            <w:tcW w:w="2126" w:type="dxa"/>
            <w:shd w:val="clear" w:color="000000" w:fill="FFFFFF"/>
            <w:vAlign w:val="center"/>
          </w:tcPr>
          <w:p w:rsidR="003A0839" w:rsidRPr="005202FD" w:rsidRDefault="003A0839" w:rsidP="00D06BB3">
            <w:pPr>
              <w:jc w:val="center"/>
              <w:rPr>
                <w:color w:val="000000"/>
              </w:rPr>
            </w:pPr>
            <w:r w:rsidRPr="005202FD">
              <w:rPr>
                <w:color w:val="000000"/>
              </w:rPr>
              <w:t xml:space="preserve">в течение </w:t>
            </w:r>
            <w:r w:rsidR="007965C1" w:rsidRPr="005202FD">
              <w:rPr>
                <w:color w:val="000000"/>
              </w:rPr>
              <w:t>60</w:t>
            </w:r>
            <w:r w:rsidR="0016673C" w:rsidRPr="005202FD">
              <w:rPr>
                <w:color w:val="000000"/>
              </w:rPr>
              <w:t xml:space="preserve"> </w:t>
            </w:r>
            <w:r w:rsidRPr="005202FD">
              <w:rPr>
                <w:color w:val="000000"/>
              </w:rPr>
              <w:t xml:space="preserve">календарных дней </w:t>
            </w:r>
            <w:r w:rsidR="00450B64" w:rsidRPr="005202FD">
              <w:rPr>
                <w:color w:val="000000"/>
              </w:rPr>
              <w:t>с даты подачи заявки Заказчиком</w:t>
            </w:r>
          </w:p>
        </w:tc>
        <w:tc>
          <w:tcPr>
            <w:tcW w:w="1843" w:type="dxa"/>
            <w:shd w:val="clear" w:color="000000" w:fill="FFFFFF"/>
            <w:vAlign w:val="center"/>
          </w:tcPr>
          <w:p w:rsidR="003A0839" w:rsidRPr="005202FD" w:rsidRDefault="00450B64" w:rsidP="00D06BB3">
            <w:pPr>
              <w:jc w:val="center"/>
              <w:rPr>
                <w:color w:val="000000"/>
              </w:rPr>
            </w:pPr>
            <w:r w:rsidRPr="005202FD">
              <w:rPr>
                <w:color w:val="000000"/>
              </w:rPr>
              <w:t xml:space="preserve">авансовый платеж - 0%, оплата по факту поставки </w:t>
            </w:r>
            <w:r w:rsidR="00525FC9" w:rsidRPr="005202FD">
              <w:rPr>
                <w:color w:val="000000"/>
              </w:rPr>
              <w:t>т</w:t>
            </w:r>
            <w:r w:rsidRPr="005202FD">
              <w:rPr>
                <w:color w:val="000000"/>
              </w:rPr>
              <w:t>овара</w:t>
            </w:r>
            <w:r w:rsidR="00BF19A5">
              <w:rPr>
                <w:color w:val="000000"/>
              </w:rPr>
              <w:t xml:space="preserve"> согласно условиям договора</w:t>
            </w:r>
          </w:p>
        </w:tc>
      </w:tr>
    </w:tbl>
    <w:p w:rsidR="00423FAF" w:rsidRPr="005202FD" w:rsidRDefault="00423FAF" w:rsidP="00423FAF">
      <w:pPr>
        <w:jc w:val="center"/>
        <w:rPr>
          <w:b/>
          <w:bCs/>
          <w:color w:val="000000"/>
        </w:rPr>
      </w:pPr>
    </w:p>
    <w:p w:rsidR="00423FAF" w:rsidRPr="005202FD" w:rsidRDefault="00423FAF" w:rsidP="00423FAF">
      <w:pPr>
        <w:jc w:val="center"/>
        <w:rPr>
          <w:b/>
          <w:bCs/>
          <w:color w:val="000000"/>
        </w:rPr>
      </w:pPr>
    </w:p>
    <w:p w:rsidR="00423FAF" w:rsidRPr="005202FD" w:rsidRDefault="00423FAF" w:rsidP="00423FAF">
      <w:pPr>
        <w:jc w:val="both"/>
        <w:rPr>
          <w:color w:val="000000"/>
        </w:rPr>
      </w:pPr>
      <w:r w:rsidRPr="005202FD">
        <w:rPr>
          <w:color w:val="000000"/>
        </w:rPr>
        <w:t>  * Полное описание и характеристика Товара указывается в Технической спецификации (Приложение № 2 к Тендерной документации).</w:t>
      </w:r>
    </w:p>
    <w:p w:rsidR="00423FAF" w:rsidRPr="005202FD" w:rsidRDefault="00423FAF" w:rsidP="00423FAF">
      <w:pPr>
        <w:jc w:val="both"/>
        <w:rPr>
          <w:color w:val="000000"/>
        </w:rPr>
      </w:pPr>
    </w:p>
    <w:p w:rsidR="00423FAF" w:rsidRPr="005202FD" w:rsidRDefault="00423FAF" w:rsidP="00423FAF">
      <w:pPr>
        <w:jc w:val="both"/>
        <w:rPr>
          <w:color w:val="000000"/>
        </w:rPr>
      </w:pPr>
    </w:p>
    <w:p w:rsidR="00423FAF" w:rsidRPr="005202FD" w:rsidRDefault="00423FAF" w:rsidP="00FB6B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themeColor="text1"/>
        </w:rPr>
        <w:sectPr w:rsidR="00423FAF" w:rsidRPr="005202FD" w:rsidSect="00143164">
          <w:headerReference w:type="default" r:id="rId21"/>
          <w:footerReference w:type="even" r:id="rId22"/>
          <w:footerReference w:type="default" r:id="rId23"/>
          <w:headerReference w:type="first" r:id="rId24"/>
          <w:footerReference w:type="first" r:id="rId25"/>
          <w:pgSz w:w="16838" w:h="11906" w:orient="landscape"/>
          <w:pgMar w:top="1077" w:right="1134" w:bottom="993" w:left="1134" w:header="709" w:footer="709" w:gutter="0"/>
          <w:cols w:space="720"/>
        </w:sectPr>
      </w:pPr>
    </w:p>
    <w:p w:rsidR="00423FAF" w:rsidRPr="005202FD" w:rsidRDefault="00423FAF" w:rsidP="00733CBD">
      <w:pPr>
        <w:tabs>
          <w:tab w:val="right" w:pos="9498"/>
        </w:tabs>
        <w:spacing w:line="240" w:lineRule="atLeast"/>
        <w:jc w:val="right"/>
        <w:rPr>
          <w:b/>
        </w:rPr>
      </w:pPr>
      <w:r w:rsidRPr="005202FD">
        <w:rPr>
          <w:rFonts w:eastAsiaTheme="minorHAnsi"/>
          <w:b/>
          <w:color w:val="FF0000"/>
          <w:lang w:eastAsia="en-US"/>
        </w:rPr>
        <w:lastRenderedPageBreak/>
        <w:t xml:space="preserve">              </w:t>
      </w:r>
      <w:r w:rsidR="008B01AB" w:rsidRPr="005202FD">
        <w:rPr>
          <w:rFonts w:eastAsiaTheme="minorHAnsi"/>
          <w:b/>
          <w:color w:val="FF0000"/>
          <w:lang w:eastAsia="en-US"/>
        </w:rPr>
        <w:tab/>
      </w:r>
      <w:r w:rsidRPr="005202FD">
        <w:rPr>
          <w:b/>
        </w:rPr>
        <w:t>Приложение № 2</w:t>
      </w:r>
    </w:p>
    <w:p w:rsidR="00423FAF" w:rsidRPr="005202FD" w:rsidRDefault="00423FAF" w:rsidP="00733CBD">
      <w:pPr>
        <w:widowControl w:val="0"/>
        <w:tabs>
          <w:tab w:val="right" w:pos="9498"/>
        </w:tabs>
        <w:spacing w:line="240" w:lineRule="atLeast"/>
        <w:ind w:right="-144"/>
        <w:jc w:val="right"/>
        <w:rPr>
          <w:b/>
        </w:rPr>
      </w:pPr>
      <w:r w:rsidRPr="005202FD">
        <w:rPr>
          <w:b/>
        </w:rPr>
        <w:t xml:space="preserve">  к Тендерной документации</w:t>
      </w:r>
    </w:p>
    <w:p w:rsidR="0016673C" w:rsidRPr="005202FD" w:rsidRDefault="0016673C" w:rsidP="00423FAF">
      <w:pPr>
        <w:widowControl w:val="0"/>
        <w:jc w:val="right"/>
        <w:rPr>
          <w:b/>
        </w:rPr>
      </w:pPr>
    </w:p>
    <w:p w:rsidR="00733CBD" w:rsidRPr="005202FD" w:rsidRDefault="00733CBD" w:rsidP="00733CBD">
      <w:pPr>
        <w:spacing w:line="240" w:lineRule="atLeast"/>
        <w:jc w:val="center"/>
        <w:rPr>
          <w:b/>
        </w:rPr>
      </w:pPr>
      <w:r w:rsidRPr="005202FD">
        <w:rPr>
          <w:b/>
        </w:rPr>
        <w:t>Техническая спецификация Товара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423"/>
        <w:gridCol w:w="5634"/>
      </w:tblGrid>
      <w:tr w:rsidR="00733CBD" w:rsidRPr="005202FD" w:rsidTr="00733CBD">
        <w:trPr>
          <w:trHeight w:val="415"/>
        </w:trPr>
        <w:tc>
          <w:tcPr>
            <w:tcW w:w="513" w:type="dxa"/>
            <w:tcBorders>
              <w:top w:val="single" w:sz="12" w:space="0" w:color="auto"/>
              <w:left w:val="single" w:sz="12" w:space="0" w:color="auto"/>
              <w:bottom w:val="single" w:sz="12" w:space="0" w:color="auto"/>
              <w:right w:val="single" w:sz="12" w:space="0" w:color="auto"/>
            </w:tcBorders>
            <w:shd w:val="clear" w:color="auto" w:fill="auto"/>
            <w:vAlign w:val="center"/>
          </w:tcPr>
          <w:p w:rsidR="00733CBD" w:rsidRPr="005202FD" w:rsidRDefault="00733CBD" w:rsidP="00BF19A5">
            <w:pPr>
              <w:spacing w:line="240" w:lineRule="atLeast"/>
              <w:jc w:val="center"/>
              <w:rPr>
                <w:b/>
              </w:rPr>
            </w:pPr>
            <w:r w:rsidRPr="005202FD">
              <w:rPr>
                <w:b/>
              </w:rPr>
              <w:t>№</w:t>
            </w:r>
          </w:p>
        </w:tc>
        <w:tc>
          <w:tcPr>
            <w:tcW w:w="3423" w:type="dxa"/>
            <w:tcBorders>
              <w:top w:val="single" w:sz="12" w:space="0" w:color="auto"/>
              <w:left w:val="single" w:sz="12" w:space="0" w:color="auto"/>
              <w:bottom w:val="single" w:sz="12" w:space="0" w:color="auto"/>
              <w:right w:val="single" w:sz="12" w:space="0" w:color="auto"/>
            </w:tcBorders>
            <w:shd w:val="clear" w:color="auto" w:fill="auto"/>
            <w:vAlign w:val="center"/>
          </w:tcPr>
          <w:p w:rsidR="00733CBD" w:rsidRPr="005202FD" w:rsidRDefault="00733CBD" w:rsidP="00BF19A5">
            <w:pPr>
              <w:spacing w:line="240" w:lineRule="atLeast"/>
              <w:jc w:val="center"/>
              <w:rPr>
                <w:b/>
              </w:rPr>
            </w:pPr>
            <w:r w:rsidRPr="005202FD">
              <w:rPr>
                <w:b/>
              </w:rPr>
              <w:t>Наименование характеристики</w:t>
            </w:r>
          </w:p>
        </w:tc>
        <w:tc>
          <w:tcPr>
            <w:tcW w:w="5634" w:type="dxa"/>
            <w:tcBorders>
              <w:top w:val="single" w:sz="12" w:space="0" w:color="auto"/>
              <w:left w:val="single" w:sz="12" w:space="0" w:color="auto"/>
              <w:bottom w:val="single" w:sz="12" w:space="0" w:color="auto"/>
              <w:right w:val="single" w:sz="12" w:space="0" w:color="auto"/>
            </w:tcBorders>
            <w:shd w:val="clear" w:color="auto" w:fill="auto"/>
            <w:vAlign w:val="center"/>
          </w:tcPr>
          <w:p w:rsidR="00733CBD" w:rsidRPr="005202FD" w:rsidRDefault="00733CBD" w:rsidP="00BF19A5">
            <w:pPr>
              <w:spacing w:line="240" w:lineRule="atLeast"/>
              <w:jc w:val="center"/>
              <w:rPr>
                <w:b/>
              </w:rPr>
            </w:pPr>
            <w:r w:rsidRPr="005202FD">
              <w:rPr>
                <w:b/>
              </w:rPr>
              <w:t>Параметры</w:t>
            </w:r>
          </w:p>
        </w:tc>
      </w:tr>
      <w:tr w:rsidR="00733CBD" w:rsidRPr="005202FD" w:rsidTr="00733CBD">
        <w:tc>
          <w:tcPr>
            <w:tcW w:w="513" w:type="dxa"/>
            <w:tcBorders>
              <w:top w:val="single" w:sz="12" w:space="0" w:color="auto"/>
              <w:left w:val="single" w:sz="12" w:space="0" w:color="auto"/>
              <w:right w:val="single" w:sz="12" w:space="0" w:color="auto"/>
            </w:tcBorders>
            <w:shd w:val="clear" w:color="auto" w:fill="auto"/>
          </w:tcPr>
          <w:p w:rsidR="00733CBD" w:rsidRPr="005202FD" w:rsidRDefault="00733CBD" w:rsidP="00BF19A5">
            <w:pPr>
              <w:spacing w:line="240" w:lineRule="atLeast"/>
              <w:jc w:val="center"/>
            </w:pPr>
            <w:r w:rsidRPr="005202FD">
              <w:t>1</w:t>
            </w:r>
          </w:p>
        </w:tc>
        <w:tc>
          <w:tcPr>
            <w:tcW w:w="3423" w:type="dxa"/>
            <w:tcBorders>
              <w:top w:val="single" w:sz="12" w:space="0" w:color="auto"/>
              <w:left w:val="single" w:sz="12" w:space="0" w:color="auto"/>
            </w:tcBorders>
            <w:shd w:val="clear" w:color="auto" w:fill="auto"/>
          </w:tcPr>
          <w:p w:rsidR="00733CBD" w:rsidRPr="005202FD" w:rsidRDefault="00733CBD" w:rsidP="00BF19A5">
            <w:pPr>
              <w:spacing w:line="240" w:lineRule="atLeast"/>
            </w:pPr>
            <w:r w:rsidRPr="005202FD">
              <w:t>Наименование товара</w:t>
            </w:r>
          </w:p>
        </w:tc>
        <w:tc>
          <w:tcPr>
            <w:tcW w:w="5634" w:type="dxa"/>
            <w:tcBorders>
              <w:top w:val="single" w:sz="12" w:space="0" w:color="auto"/>
              <w:right w:val="single" w:sz="12" w:space="0" w:color="auto"/>
            </w:tcBorders>
            <w:shd w:val="clear" w:color="auto" w:fill="auto"/>
          </w:tcPr>
          <w:p w:rsidR="00733CBD" w:rsidRPr="005202FD" w:rsidRDefault="00733CBD" w:rsidP="00BF19A5">
            <w:pPr>
              <w:spacing w:line="240" w:lineRule="atLeast"/>
              <w:rPr>
                <w:b/>
              </w:rPr>
            </w:pPr>
            <w:r w:rsidRPr="005202FD">
              <w:rPr>
                <w:b/>
                <w:color w:val="000000" w:themeColor="text1"/>
              </w:rPr>
              <w:t>Установка индукционного нагрева (ТВЧ)</w:t>
            </w:r>
          </w:p>
        </w:tc>
      </w:tr>
      <w:tr w:rsidR="00733CBD" w:rsidRPr="005202FD" w:rsidTr="00733CBD">
        <w:tc>
          <w:tcPr>
            <w:tcW w:w="513" w:type="dxa"/>
            <w:tcBorders>
              <w:left w:val="single" w:sz="12" w:space="0" w:color="auto"/>
              <w:right w:val="single" w:sz="12" w:space="0" w:color="auto"/>
            </w:tcBorders>
            <w:shd w:val="clear" w:color="auto" w:fill="auto"/>
          </w:tcPr>
          <w:p w:rsidR="00733CBD" w:rsidRPr="005202FD" w:rsidRDefault="00733CBD" w:rsidP="00BF19A5">
            <w:pPr>
              <w:spacing w:line="240" w:lineRule="atLeast"/>
              <w:jc w:val="center"/>
            </w:pPr>
            <w:r w:rsidRPr="005202FD">
              <w:t>2</w:t>
            </w:r>
          </w:p>
        </w:tc>
        <w:tc>
          <w:tcPr>
            <w:tcW w:w="3423" w:type="dxa"/>
            <w:tcBorders>
              <w:left w:val="single" w:sz="12" w:space="0" w:color="auto"/>
            </w:tcBorders>
            <w:shd w:val="clear" w:color="auto" w:fill="auto"/>
          </w:tcPr>
          <w:p w:rsidR="00733CBD" w:rsidRPr="005202FD" w:rsidRDefault="00733CBD" w:rsidP="00BF19A5">
            <w:pPr>
              <w:spacing w:line="240" w:lineRule="atLeast"/>
            </w:pPr>
            <w:r w:rsidRPr="005202FD">
              <w:t>Заводское наименование, артикул</w:t>
            </w:r>
          </w:p>
        </w:tc>
        <w:tc>
          <w:tcPr>
            <w:tcW w:w="5634" w:type="dxa"/>
            <w:tcBorders>
              <w:right w:val="single" w:sz="12" w:space="0" w:color="auto"/>
            </w:tcBorders>
            <w:shd w:val="clear" w:color="auto" w:fill="auto"/>
          </w:tcPr>
          <w:p w:rsidR="00733CBD" w:rsidRPr="005202FD" w:rsidRDefault="00733CBD" w:rsidP="00BF19A5">
            <w:pPr>
              <w:spacing w:line="240" w:lineRule="atLeast"/>
              <w:rPr>
                <w:lang w:val="en-US"/>
              </w:rPr>
            </w:pPr>
            <w:r w:rsidRPr="005202FD">
              <w:rPr>
                <w:lang w:val="en-US"/>
              </w:rPr>
              <w:t>#</w:t>
            </w:r>
          </w:p>
        </w:tc>
      </w:tr>
      <w:tr w:rsidR="00733CBD" w:rsidRPr="005202FD" w:rsidTr="00733CBD">
        <w:tc>
          <w:tcPr>
            <w:tcW w:w="513" w:type="dxa"/>
            <w:tcBorders>
              <w:left w:val="single" w:sz="12" w:space="0" w:color="auto"/>
              <w:right w:val="single" w:sz="12" w:space="0" w:color="auto"/>
            </w:tcBorders>
            <w:shd w:val="clear" w:color="auto" w:fill="auto"/>
          </w:tcPr>
          <w:p w:rsidR="00733CBD" w:rsidRPr="005202FD" w:rsidRDefault="00733CBD" w:rsidP="00BF19A5">
            <w:pPr>
              <w:spacing w:line="240" w:lineRule="atLeast"/>
              <w:jc w:val="center"/>
            </w:pPr>
            <w:r w:rsidRPr="005202FD">
              <w:t>3</w:t>
            </w:r>
          </w:p>
        </w:tc>
        <w:tc>
          <w:tcPr>
            <w:tcW w:w="3423" w:type="dxa"/>
            <w:tcBorders>
              <w:left w:val="single" w:sz="12" w:space="0" w:color="auto"/>
            </w:tcBorders>
            <w:shd w:val="clear" w:color="auto" w:fill="auto"/>
          </w:tcPr>
          <w:p w:rsidR="00733CBD" w:rsidRPr="005202FD" w:rsidRDefault="00733CBD" w:rsidP="00BF19A5">
            <w:pPr>
              <w:spacing w:line="240" w:lineRule="atLeast"/>
            </w:pPr>
            <w:r w:rsidRPr="005202FD">
              <w:t>Назначение Товара</w:t>
            </w:r>
          </w:p>
        </w:tc>
        <w:tc>
          <w:tcPr>
            <w:tcW w:w="5634" w:type="dxa"/>
            <w:tcBorders>
              <w:right w:val="single" w:sz="12" w:space="0" w:color="auto"/>
            </w:tcBorders>
            <w:shd w:val="clear" w:color="auto" w:fill="auto"/>
          </w:tcPr>
          <w:p w:rsidR="00733CBD" w:rsidRPr="005202FD" w:rsidRDefault="00733CBD" w:rsidP="00BF19A5">
            <w:pPr>
              <w:spacing w:line="240" w:lineRule="atLeast"/>
            </w:pPr>
            <w:r w:rsidRPr="005202FD">
              <w:t>Для пайки</w:t>
            </w:r>
            <w:r w:rsidRPr="005202FD">
              <w:rPr>
                <w:lang w:val="en-US"/>
              </w:rPr>
              <w:t xml:space="preserve"> и термообработки</w:t>
            </w:r>
          </w:p>
        </w:tc>
      </w:tr>
      <w:tr w:rsidR="00733CBD" w:rsidRPr="005202FD" w:rsidTr="00733CBD">
        <w:tc>
          <w:tcPr>
            <w:tcW w:w="513" w:type="dxa"/>
            <w:tcBorders>
              <w:left w:val="single" w:sz="12" w:space="0" w:color="auto"/>
              <w:right w:val="single" w:sz="12" w:space="0" w:color="auto"/>
            </w:tcBorders>
            <w:shd w:val="clear" w:color="auto" w:fill="auto"/>
          </w:tcPr>
          <w:p w:rsidR="00733CBD" w:rsidRPr="005202FD" w:rsidRDefault="00733CBD" w:rsidP="00BF19A5">
            <w:pPr>
              <w:spacing w:line="240" w:lineRule="atLeast"/>
              <w:jc w:val="center"/>
            </w:pPr>
            <w:r w:rsidRPr="005202FD">
              <w:t>4</w:t>
            </w:r>
          </w:p>
        </w:tc>
        <w:tc>
          <w:tcPr>
            <w:tcW w:w="3423" w:type="dxa"/>
            <w:tcBorders>
              <w:left w:val="single" w:sz="12" w:space="0" w:color="auto"/>
            </w:tcBorders>
            <w:shd w:val="clear" w:color="auto" w:fill="auto"/>
          </w:tcPr>
          <w:p w:rsidR="00733CBD" w:rsidRPr="005202FD" w:rsidRDefault="00733CBD" w:rsidP="00BF19A5">
            <w:pPr>
              <w:spacing w:line="240" w:lineRule="atLeast"/>
            </w:pPr>
            <w:r w:rsidRPr="005202FD">
              <w:t>Страна изготовитель</w:t>
            </w:r>
          </w:p>
        </w:tc>
        <w:tc>
          <w:tcPr>
            <w:tcW w:w="5634" w:type="dxa"/>
            <w:tcBorders>
              <w:right w:val="single" w:sz="12" w:space="0" w:color="auto"/>
            </w:tcBorders>
            <w:shd w:val="clear" w:color="auto" w:fill="auto"/>
          </w:tcPr>
          <w:p w:rsidR="00733CBD" w:rsidRPr="005202FD" w:rsidRDefault="00733CBD" w:rsidP="00BF19A5">
            <w:pPr>
              <w:spacing w:line="240" w:lineRule="atLeast"/>
              <w:rPr>
                <w:lang w:val="en-US"/>
              </w:rPr>
            </w:pPr>
            <w:r w:rsidRPr="005202FD">
              <w:rPr>
                <w:lang w:val="en-US"/>
              </w:rPr>
              <w:t>#</w:t>
            </w:r>
          </w:p>
        </w:tc>
      </w:tr>
      <w:tr w:rsidR="00733CBD" w:rsidRPr="005202FD" w:rsidTr="00733CBD">
        <w:tc>
          <w:tcPr>
            <w:tcW w:w="513" w:type="dxa"/>
            <w:tcBorders>
              <w:left w:val="single" w:sz="12" w:space="0" w:color="auto"/>
              <w:right w:val="single" w:sz="12" w:space="0" w:color="auto"/>
            </w:tcBorders>
            <w:shd w:val="clear" w:color="auto" w:fill="auto"/>
          </w:tcPr>
          <w:p w:rsidR="00733CBD" w:rsidRPr="005202FD" w:rsidRDefault="00733CBD" w:rsidP="00BF19A5">
            <w:pPr>
              <w:spacing w:line="240" w:lineRule="atLeast"/>
              <w:jc w:val="center"/>
            </w:pPr>
            <w:r w:rsidRPr="005202FD">
              <w:t>5</w:t>
            </w:r>
          </w:p>
        </w:tc>
        <w:tc>
          <w:tcPr>
            <w:tcW w:w="3423" w:type="dxa"/>
            <w:tcBorders>
              <w:left w:val="single" w:sz="12" w:space="0" w:color="auto"/>
            </w:tcBorders>
            <w:shd w:val="clear" w:color="auto" w:fill="auto"/>
          </w:tcPr>
          <w:p w:rsidR="00733CBD" w:rsidRPr="005202FD" w:rsidRDefault="00733CBD" w:rsidP="00BF19A5">
            <w:pPr>
              <w:spacing w:line="240" w:lineRule="atLeast"/>
            </w:pPr>
            <w:r w:rsidRPr="005202FD">
              <w:t>Компания производитель</w:t>
            </w:r>
          </w:p>
        </w:tc>
        <w:tc>
          <w:tcPr>
            <w:tcW w:w="5634" w:type="dxa"/>
            <w:tcBorders>
              <w:right w:val="single" w:sz="12" w:space="0" w:color="auto"/>
            </w:tcBorders>
            <w:shd w:val="clear" w:color="auto" w:fill="auto"/>
          </w:tcPr>
          <w:p w:rsidR="00733CBD" w:rsidRPr="005202FD" w:rsidRDefault="00733CBD" w:rsidP="00BF19A5">
            <w:pPr>
              <w:spacing w:line="240" w:lineRule="atLeast"/>
              <w:rPr>
                <w:lang w:val="en-US"/>
              </w:rPr>
            </w:pPr>
            <w:r w:rsidRPr="005202FD">
              <w:rPr>
                <w:lang w:val="en-US"/>
              </w:rPr>
              <w:t>#</w:t>
            </w:r>
          </w:p>
        </w:tc>
      </w:tr>
      <w:tr w:rsidR="00733CBD" w:rsidRPr="005202FD" w:rsidTr="00733CBD">
        <w:tc>
          <w:tcPr>
            <w:tcW w:w="513" w:type="dxa"/>
            <w:tcBorders>
              <w:left w:val="single" w:sz="12" w:space="0" w:color="auto"/>
              <w:right w:val="single" w:sz="12" w:space="0" w:color="auto"/>
            </w:tcBorders>
            <w:shd w:val="clear" w:color="auto" w:fill="auto"/>
          </w:tcPr>
          <w:p w:rsidR="00733CBD" w:rsidRPr="005202FD" w:rsidRDefault="00733CBD" w:rsidP="00BF19A5">
            <w:pPr>
              <w:spacing w:line="240" w:lineRule="atLeast"/>
              <w:jc w:val="center"/>
            </w:pPr>
            <w:r w:rsidRPr="005202FD">
              <w:t>6</w:t>
            </w:r>
          </w:p>
        </w:tc>
        <w:tc>
          <w:tcPr>
            <w:tcW w:w="3423" w:type="dxa"/>
            <w:tcBorders>
              <w:left w:val="single" w:sz="12" w:space="0" w:color="auto"/>
            </w:tcBorders>
            <w:shd w:val="clear" w:color="auto" w:fill="auto"/>
          </w:tcPr>
          <w:p w:rsidR="00733CBD" w:rsidRPr="005202FD" w:rsidRDefault="00733CBD" w:rsidP="00BF19A5">
            <w:pPr>
              <w:spacing w:line="240" w:lineRule="atLeast"/>
            </w:pPr>
            <w:r w:rsidRPr="005202FD">
              <w:t>Технические характеристики</w:t>
            </w:r>
          </w:p>
        </w:tc>
        <w:tc>
          <w:tcPr>
            <w:tcW w:w="5634" w:type="dxa"/>
            <w:tcBorders>
              <w:right w:val="single" w:sz="12" w:space="0" w:color="auto"/>
            </w:tcBorders>
            <w:shd w:val="clear" w:color="auto" w:fill="auto"/>
          </w:tcPr>
          <w:p w:rsidR="00733CBD" w:rsidRPr="005202FD" w:rsidRDefault="00733CBD" w:rsidP="00BF19A5">
            <w:pPr>
              <w:spacing w:line="240" w:lineRule="atLeast"/>
            </w:pPr>
            <w:r w:rsidRPr="005202FD">
              <w:t>Мощность –</w:t>
            </w:r>
            <w:r w:rsidR="00BE4B30" w:rsidRPr="005202FD">
              <w:t xml:space="preserve"> </w:t>
            </w:r>
            <w:r w:rsidRPr="005202FD">
              <w:t>не менее 100кВА;</w:t>
            </w:r>
          </w:p>
          <w:p w:rsidR="00733CBD" w:rsidRPr="005202FD" w:rsidRDefault="00733CBD" w:rsidP="00BF19A5">
            <w:pPr>
              <w:spacing w:line="240" w:lineRule="atLeast"/>
            </w:pPr>
            <w:r w:rsidRPr="005202FD">
              <w:t>Входная сеть – 380/220 В  - 3 фазы;</w:t>
            </w:r>
          </w:p>
          <w:p w:rsidR="00733CBD" w:rsidRPr="005202FD" w:rsidRDefault="00733CBD" w:rsidP="00BF19A5">
            <w:pPr>
              <w:spacing w:line="240" w:lineRule="atLeast"/>
            </w:pPr>
            <w:r w:rsidRPr="005202FD">
              <w:t>Частота преобразования 20-70кГц;</w:t>
            </w:r>
          </w:p>
          <w:p w:rsidR="00733CBD" w:rsidRPr="005202FD" w:rsidRDefault="00733CBD" w:rsidP="00BF19A5">
            <w:pPr>
              <w:spacing w:line="240" w:lineRule="atLeast"/>
            </w:pPr>
            <w:r w:rsidRPr="005202FD">
              <w:t>Регулировка выходного тока 5-100%;</w:t>
            </w:r>
          </w:p>
          <w:p w:rsidR="00733CBD" w:rsidRPr="005202FD" w:rsidRDefault="00733CBD" w:rsidP="00BF19A5">
            <w:pPr>
              <w:spacing w:line="240" w:lineRule="atLeast"/>
            </w:pPr>
            <w:r w:rsidRPr="005202FD">
              <w:t>Система управления – микропроцессорная с памятью программ технологического процесса;</w:t>
            </w:r>
          </w:p>
          <w:p w:rsidR="00733CBD" w:rsidRPr="005202FD" w:rsidRDefault="00733CBD" w:rsidP="00BF19A5">
            <w:pPr>
              <w:spacing w:line="240" w:lineRule="atLeast"/>
            </w:pPr>
            <w:r w:rsidRPr="005202FD">
              <w:t>Наличие высокочастотного трансформаторного блока гальванической развязки;</w:t>
            </w:r>
          </w:p>
          <w:p w:rsidR="00733CBD" w:rsidRPr="005202FD" w:rsidRDefault="00733CBD" w:rsidP="00BF19A5">
            <w:pPr>
              <w:spacing w:line="240" w:lineRule="atLeast"/>
            </w:pPr>
            <w:r w:rsidRPr="005202FD">
              <w:t>Подстройка частоты при смене индуктора – автоматическая;</w:t>
            </w:r>
          </w:p>
          <w:p w:rsidR="00733CBD" w:rsidRPr="005202FD" w:rsidRDefault="00733CBD" w:rsidP="00BF19A5">
            <w:pPr>
              <w:spacing w:line="240" w:lineRule="atLeast"/>
            </w:pPr>
            <w:r w:rsidRPr="005202FD">
              <w:t>Отображение информации на ЖК-дисплее;</w:t>
            </w:r>
          </w:p>
          <w:p w:rsidR="00733CBD" w:rsidRPr="005202FD" w:rsidRDefault="00733CBD" w:rsidP="00BF19A5">
            <w:pPr>
              <w:spacing w:line="240" w:lineRule="atLeast"/>
            </w:pPr>
            <w:r w:rsidRPr="005202FD">
              <w:t>Наличие электронных защит - две ступени токовой защиты, защита от повышения/понижения либо перекоса фаз входного напряжения, защита от короткого замыкания витков индуктора, температурная защита, защита от уменьшения скорости протока охлаждающей жидкости;</w:t>
            </w:r>
          </w:p>
          <w:p w:rsidR="00733CBD" w:rsidRPr="005202FD" w:rsidRDefault="00733CBD" w:rsidP="00BF19A5">
            <w:pPr>
              <w:spacing w:line="240" w:lineRule="atLeast"/>
            </w:pPr>
            <w:r w:rsidRPr="005202FD">
              <w:t>Герметичный корпус; степень защиты IP 54;</w:t>
            </w:r>
          </w:p>
          <w:p w:rsidR="00733CBD" w:rsidRPr="005202FD" w:rsidRDefault="00733CBD" w:rsidP="00BF19A5">
            <w:pPr>
              <w:spacing w:line="240" w:lineRule="atLeast"/>
            </w:pPr>
            <w:r w:rsidRPr="005202FD">
              <w:t>Охлаждение водяное проточной технической водой со скоростью не менее 10 литров в минуту, температурой не выше 30°С.</w:t>
            </w:r>
          </w:p>
        </w:tc>
      </w:tr>
      <w:tr w:rsidR="00733CBD" w:rsidRPr="005202FD" w:rsidTr="00733CBD">
        <w:tc>
          <w:tcPr>
            <w:tcW w:w="513" w:type="dxa"/>
            <w:tcBorders>
              <w:left w:val="single" w:sz="12" w:space="0" w:color="auto"/>
              <w:right w:val="single" w:sz="12" w:space="0" w:color="auto"/>
            </w:tcBorders>
            <w:shd w:val="clear" w:color="auto" w:fill="auto"/>
          </w:tcPr>
          <w:p w:rsidR="00733CBD" w:rsidRPr="005202FD" w:rsidRDefault="00733CBD" w:rsidP="00BF19A5">
            <w:pPr>
              <w:spacing w:line="240" w:lineRule="atLeast"/>
              <w:jc w:val="center"/>
            </w:pPr>
            <w:r w:rsidRPr="005202FD">
              <w:t>7</w:t>
            </w:r>
          </w:p>
        </w:tc>
        <w:tc>
          <w:tcPr>
            <w:tcW w:w="3423" w:type="dxa"/>
            <w:tcBorders>
              <w:left w:val="single" w:sz="12" w:space="0" w:color="auto"/>
            </w:tcBorders>
            <w:shd w:val="clear" w:color="auto" w:fill="auto"/>
          </w:tcPr>
          <w:p w:rsidR="00733CBD" w:rsidRPr="005202FD" w:rsidRDefault="00733CBD" w:rsidP="00BF19A5">
            <w:pPr>
              <w:spacing w:line="240" w:lineRule="atLeast"/>
            </w:pPr>
            <w:r w:rsidRPr="005202FD">
              <w:t>Госты и иные стандарты</w:t>
            </w:r>
          </w:p>
        </w:tc>
        <w:tc>
          <w:tcPr>
            <w:tcW w:w="5634" w:type="dxa"/>
            <w:tcBorders>
              <w:right w:val="single" w:sz="12" w:space="0" w:color="auto"/>
            </w:tcBorders>
            <w:shd w:val="clear" w:color="auto" w:fill="auto"/>
          </w:tcPr>
          <w:p w:rsidR="00733CBD" w:rsidRPr="005202FD" w:rsidRDefault="00733CBD" w:rsidP="00BF19A5">
            <w:pPr>
              <w:spacing w:line="240" w:lineRule="atLeast"/>
              <w:rPr>
                <w:lang w:val="en-US"/>
              </w:rPr>
            </w:pPr>
            <w:r w:rsidRPr="005202FD">
              <w:rPr>
                <w:lang w:val="en-US"/>
              </w:rPr>
              <w:t>#</w:t>
            </w:r>
          </w:p>
        </w:tc>
      </w:tr>
      <w:tr w:rsidR="00733CBD" w:rsidRPr="005202FD" w:rsidTr="00733CBD">
        <w:tc>
          <w:tcPr>
            <w:tcW w:w="513" w:type="dxa"/>
            <w:tcBorders>
              <w:left w:val="single" w:sz="12" w:space="0" w:color="auto"/>
              <w:right w:val="single" w:sz="12" w:space="0" w:color="auto"/>
            </w:tcBorders>
            <w:shd w:val="clear" w:color="auto" w:fill="auto"/>
          </w:tcPr>
          <w:p w:rsidR="00733CBD" w:rsidRPr="005202FD" w:rsidRDefault="00733CBD" w:rsidP="00BF19A5">
            <w:pPr>
              <w:spacing w:line="240" w:lineRule="atLeast"/>
              <w:jc w:val="center"/>
            </w:pPr>
            <w:r w:rsidRPr="005202FD">
              <w:t>8</w:t>
            </w:r>
          </w:p>
        </w:tc>
        <w:tc>
          <w:tcPr>
            <w:tcW w:w="3423" w:type="dxa"/>
            <w:tcBorders>
              <w:left w:val="single" w:sz="12" w:space="0" w:color="auto"/>
            </w:tcBorders>
            <w:shd w:val="clear" w:color="auto" w:fill="auto"/>
          </w:tcPr>
          <w:p w:rsidR="00733CBD" w:rsidRPr="005202FD" w:rsidRDefault="00733CBD" w:rsidP="00BF19A5">
            <w:pPr>
              <w:spacing w:line="240" w:lineRule="atLeast"/>
            </w:pPr>
            <w:r w:rsidRPr="005202FD">
              <w:t>Материал изготовления</w:t>
            </w:r>
          </w:p>
        </w:tc>
        <w:tc>
          <w:tcPr>
            <w:tcW w:w="5634" w:type="dxa"/>
            <w:tcBorders>
              <w:right w:val="single" w:sz="12" w:space="0" w:color="auto"/>
            </w:tcBorders>
            <w:shd w:val="clear" w:color="auto" w:fill="auto"/>
          </w:tcPr>
          <w:p w:rsidR="00733CBD" w:rsidRPr="005202FD" w:rsidRDefault="00733CBD" w:rsidP="00BF19A5">
            <w:pPr>
              <w:spacing w:line="240" w:lineRule="atLeast"/>
              <w:rPr>
                <w:lang w:val="en-US"/>
              </w:rPr>
            </w:pPr>
            <w:r w:rsidRPr="005202FD">
              <w:rPr>
                <w:lang w:val="en-US"/>
              </w:rPr>
              <w:t>#</w:t>
            </w:r>
          </w:p>
        </w:tc>
      </w:tr>
      <w:tr w:rsidR="00733CBD" w:rsidRPr="005202FD" w:rsidTr="00733CBD">
        <w:tc>
          <w:tcPr>
            <w:tcW w:w="513" w:type="dxa"/>
            <w:tcBorders>
              <w:left w:val="single" w:sz="12" w:space="0" w:color="auto"/>
              <w:right w:val="single" w:sz="12" w:space="0" w:color="auto"/>
            </w:tcBorders>
            <w:shd w:val="clear" w:color="auto" w:fill="auto"/>
          </w:tcPr>
          <w:p w:rsidR="00733CBD" w:rsidRPr="005202FD" w:rsidRDefault="00733CBD" w:rsidP="00BF19A5">
            <w:pPr>
              <w:spacing w:line="240" w:lineRule="atLeast"/>
              <w:jc w:val="center"/>
            </w:pPr>
            <w:r w:rsidRPr="005202FD">
              <w:t>9</w:t>
            </w:r>
          </w:p>
        </w:tc>
        <w:tc>
          <w:tcPr>
            <w:tcW w:w="3423" w:type="dxa"/>
            <w:tcBorders>
              <w:left w:val="single" w:sz="12" w:space="0" w:color="auto"/>
            </w:tcBorders>
            <w:shd w:val="clear" w:color="auto" w:fill="auto"/>
          </w:tcPr>
          <w:p w:rsidR="00733CBD" w:rsidRPr="005202FD" w:rsidRDefault="00733CBD" w:rsidP="00BF19A5">
            <w:pPr>
              <w:spacing w:line="240" w:lineRule="atLeast"/>
            </w:pPr>
            <w:r w:rsidRPr="005202FD">
              <w:t>Внешний вид</w:t>
            </w:r>
          </w:p>
        </w:tc>
        <w:tc>
          <w:tcPr>
            <w:tcW w:w="5634" w:type="dxa"/>
            <w:tcBorders>
              <w:right w:val="single" w:sz="12" w:space="0" w:color="auto"/>
            </w:tcBorders>
            <w:shd w:val="clear" w:color="auto" w:fill="auto"/>
          </w:tcPr>
          <w:p w:rsidR="00733CBD" w:rsidRPr="005202FD" w:rsidRDefault="00733CBD" w:rsidP="00BF19A5">
            <w:pPr>
              <w:spacing w:line="240" w:lineRule="atLeast"/>
            </w:pPr>
            <w:r w:rsidRPr="005202FD">
              <w:t>Новый</w:t>
            </w:r>
          </w:p>
        </w:tc>
      </w:tr>
      <w:tr w:rsidR="00733CBD" w:rsidRPr="005202FD" w:rsidTr="00733CBD">
        <w:tc>
          <w:tcPr>
            <w:tcW w:w="513" w:type="dxa"/>
            <w:tcBorders>
              <w:left w:val="single" w:sz="12" w:space="0" w:color="auto"/>
              <w:right w:val="single" w:sz="12" w:space="0" w:color="auto"/>
            </w:tcBorders>
            <w:shd w:val="clear" w:color="auto" w:fill="auto"/>
          </w:tcPr>
          <w:p w:rsidR="00733CBD" w:rsidRPr="005202FD" w:rsidRDefault="00733CBD" w:rsidP="00BF19A5">
            <w:pPr>
              <w:spacing w:line="240" w:lineRule="atLeast"/>
              <w:jc w:val="center"/>
            </w:pPr>
            <w:r w:rsidRPr="005202FD">
              <w:t>10</w:t>
            </w:r>
          </w:p>
        </w:tc>
        <w:tc>
          <w:tcPr>
            <w:tcW w:w="3423" w:type="dxa"/>
            <w:tcBorders>
              <w:left w:val="single" w:sz="12" w:space="0" w:color="auto"/>
            </w:tcBorders>
            <w:shd w:val="clear" w:color="auto" w:fill="auto"/>
          </w:tcPr>
          <w:p w:rsidR="00733CBD" w:rsidRPr="005202FD" w:rsidRDefault="00733CBD" w:rsidP="00BF19A5">
            <w:pPr>
              <w:spacing w:line="240" w:lineRule="atLeast"/>
            </w:pPr>
            <w:r w:rsidRPr="005202FD">
              <w:t>Комплектация</w:t>
            </w:r>
          </w:p>
        </w:tc>
        <w:tc>
          <w:tcPr>
            <w:tcW w:w="5634" w:type="dxa"/>
            <w:tcBorders>
              <w:right w:val="single" w:sz="12" w:space="0" w:color="auto"/>
            </w:tcBorders>
            <w:shd w:val="clear" w:color="auto" w:fill="auto"/>
          </w:tcPr>
          <w:p w:rsidR="00733CBD" w:rsidRPr="005202FD" w:rsidRDefault="00733CBD" w:rsidP="00BF19A5">
            <w:pPr>
              <w:spacing w:line="240" w:lineRule="atLeast"/>
            </w:pPr>
            <w:r w:rsidRPr="005202FD">
              <w:t>Установка индукционного нагрева;</w:t>
            </w:r>
          </w:p>
          <w:p w:rsidR="00733CBD" w:rsidRPr="005202FD" w:rsidRDefault="00733CBD" w:rsidP="00BF19A5">
            <w:pPr>
              <w:spacing w:line="240" w:lineRule="atLeast"/>
            </w:pPr>
            <w:r w:rsidRPr="005202FD">
              <w:t>Индуктор – 1 шт.;</w:t>
            </w:r>
          </w:p>
          <w:p w:rsidR="00733CBD" w:rsidRPr="005202FD" w:rsidRDefault="00733CBD" w:rsidP="00BF19A5">
            <w:pPr>
              <w:spacing w:line="240" w:lineRule="atLeast"/>
            </w:pPr>
            <w:r w:rsidRPr="005202FD">
              <w:t>Выносные кнопки управления;</w:t>
            </w:r>
          </w:p>
          <w:p w:rsidR="00733CBD" w:rsidRPr="005202FD" w:rsidRDefault="00733CBD" w:rsidP="00BF19A5">
            <w:pPr>
              <w:spacing w:line="240" w:lineRule="atLeast"/>
            </w:pPr>
            <w:r w:rsidRPr="005202FD">
              <w:t>Руководство по эксплуатации на русском языке;</w:t>
            </w:r>
          </w:p>
          <w:p w:rsidR="00733CBD" w:rsidRPr="005202FD" w:rsidRDefault="00733CBD" w:rsidP="00BF19A5">
            <w:pPr>
              <w:spacing w:line="240" w:lineRule="atLeast"/>
            </w:pPr>
            <w:r w:rsidRPr="005202FD">
              <w:t>Паспорт.</w:t>
            </w:r>
          </w:p>
        </w:tc>
      </w:tr>
      <w:tr w:rsidR="00733CBD" w:rsidRPr="005202FD" w:rsidTr="00733CBD">
        <w:tc>
          <w:tcPr>
            <w:tcW w:w="513" w:type="dxa"/>
            <w:tcBorders>
              <w:left w:val="single" w:sz="12" w:space="0" w:color="auto"/>
              <w:right w:val="single" w:sz="12" w:space="0" w:color="auto"/>
            </w:tcBorders>
            <w:shd w:val="clear" w:color="auto" w:fill="auto"/>
          </w:tcPr>
          <w:p w:rsidR="00733CBD" w:rsidRPr="005202FD" w:rsidRDefault="00733CBD" w:rsidP="00BF19A5">
            <w:pPr>
              <w:spacing w:line="240" w:lineRule="atLeast"/>
              <w:jc w:val="center"/>
            </w:pPr>
            <w:r w:rsidRPr="005202FD">
              <w:t>11</w:t>
            </w:r>
          </w:p>
        </w:tc>
        <w:tc>
          <w:tcPr>
            <w:tcW w:w="3423" w:type="dxa"/>
            <w:tcBorders>
              <w:left w:val="single" w:sz="12" w:space="0" w:color="auto"/>
            </w:tcBorders>
            <w:shd w:val="clear" w:color="auto" w:fill="auto"/>
          </w:tcPr>
          <w:p w:rsidR="00733CBD" w:rsidRPr="005202FD" w:rsidRDefault="00733CBD" w:rsidP="00BF19A5">
            <w:pPr>
              <w:spacing w:line="240" w:lineRule="atLeast"/>
            </w:pPr>
            <w:r w:rsidRPr="005202FD">
              <w:t>Тип и размер упаковки  (длина, ширина, высота)</w:t>
            </w:r>
          </w:p>
        </w:tc>
        <w:tc>
          <w:tcPr>
            <w:tcW w:w="5634" w:type="dxa"/>
            <w:tcBorders>
              <w:right w:val="single" w:sz="12" w:space="0" w:color="auto"/>
            </w:tcBorders>
            <w:shd w:val="clear" w:color="auto" w:fill="auto"/>
          </w:tcPr>
          <w:p w:rsidR="00733CBD" w:rsidRPr="005202FD" w:rsidRDefault="00733CBD" w:rsidP="00BF19A5">
            <w:pPr>
              <w:spacing w:line="240" w:lineRule="atLeast"/>
            </w:pPr>
            <w:r w:rsidRPr="005202FD">
              <w:rPr>
                <w:lang w:val="en-US"/>
              </w:rPr>
              <w:t>#</w:t>
            </w:r>
          </w:p>
        </w:tc>
      </w:tr>
      <w:tr w:rsidR="00733CBD" w:rsidRPr="005202FD" w:rsidTr="00733CBD">
        <w:tc>
          <w:tcPr>
            <w:tcW w:w="513" w:type="dxa"/>
            <w:tcBorders>
              <w:left w:val="single" w:sz="12" w:space="0" w:color="auto"/>
              <w:right w:val="single" w:sz="12" w:space="0" w:color="auto"/>
            </w:tcBorders>
            <w:shd w:val="clear" w:color="auto" w:fill="auto"/>
          </w:tcPr>
          <w:p w:rsidR="00733CBD" w:rsidRPr="005202FD" w:rsidRDefault="00733CBD" w:rsidP="00BF19A5">
            <w:pPr>
              <w:spacing w:line="240" w:lineRule="atLeast"/>
              <w:jc w:val="center"/>
            </w:pPr>
            <w:r w:rsidRPr="005202FD">
              <w:t>12</w:t>
            </w:r>
          </w:p>
        </w:tc>
        <w:tc>
          <w:tcPr>
            <w:tcW w:w="3423" w:type="dxa"/>
            <w:tcBorders>
              <w:left w:val="single" w:sz="12" w:space="0" w:color="auto"/>
            </w:tcBorders>
            <w:shd w:val="clear" w:color="auto" w:fill="auto"/>
          </w:tcPr>
          <w:p w:rsidR="00733CBD" w:rsidRPr="005202FD" w:rsidRDefault="00733CBD" w:rsidP="00BF19A5">
            <w:pPr>
              <w:spacing w:line="240" w:lineRule="atLeast"/>
            </w:pPr>
            <w:r w:rsidRPr="005202FD">
              <w:t>Вес</w:t>
            </w:r>
          </w:p>
        </w:tc>
        <w:tc>
          <w:tcPr>
            <w:tcW w:w="5634" w:type="dxa"/>
            <w:tcBorders>
              <w:right w:val="single" w:sz="12" w:space="0" w:color="auto"/>
            </w:tcBorders>
            <w:shd w:val="clear" w:color="auto" w:fill="auto"/>
          </w:tcPr>
          <w:p w:rsidR="00733CBD" w:rsidRPr="005202FD" w:rsidRDefault="00733CBD" w:rsidP="00BF19A5">
            <w:pPr>
              <w:spacing w:line="240" w:lineRule="atLeast"/>
              <w:rPr>
                <w:lang w:val="en-US"/>
              </w:rPr>
            </w:pPr>
            <w:r w:rsidRPr="005202FD">
              <w:rPr>
                <w:lang w:val="en-US"/>
              </w:rPr>
              <w:t>#</w:t>
            </w:r>
          </w:p>
        </w:tc>
      </w:tr>
      <w:tr w:rsidR="00733CBD" w:rsidRPr="005202FD" w:rsidTr="00733CBD">
        <w:tc>
          <w:tcPr>
            <w:tcW w:w="513" w:type="dxa"/>
            <w:tcBorders>
              <w:left w:val="single" w:sz="12" w:space="0" w:color="auto"/>
              <w:right w:val="single" w:sz="12" w:space="0" w:color="auto"/>
            </w:tcBorders>
            <w:shd w:val="clear" w:color="auto" w:fill="auto"/>
          </w:tcPr>
          <w:p w:rsidR="00733CBD" w:rsidRPr="005202FD" w:rsidRDefault="00733CBD" w:rsidP="00BF19A5">
            <w:pPr>
              <w:spacing w:line="240" w:lineRule="atLeast"/>
              <w:jc w:val="center"/>
            </w:pPr>
            <w:r w:rsidRPr="005202FD">
              <w:t>13</w:t>
            </w:r>
          </w:p>
        </w:tc>
        <w:tc>
          <w:tcPr>
            <w:tcW w:w="3423" w:type="dxa"/>
            <w:tcBorders>
              <w:left w:val="single" w:sz="12" w:space="0" w:color="auto"/>
            </w:tcBorders>
            <w:shd w:val="clear" w:color="auto" w:fill="auto"/>
          </w:tcPr>
          <w:p w:rsidR="00733CBD" w:rsidRPr="005202FD" w:rsidRDefault="00733CBD" w:rsidP="00BF19A5">
            <w:pPr>
              <w:spacing w:line="240" w:lineRule="atLeast"/>
            </w:pPr>
            <w:r w:rsidRPr="005202FD">
              <w:t>Год изготовления</w:t>
            </w:r>
          </w:p>
        </w:tc>
        <w:tc>
          <w:tcPr>
            <w:tcW w:w="5634" w:type="dxa"/>
            <w:tcBorders>
              <w:right w:val="single" w:sz="12" w:space="0" w:color="auto"/>
            </w:tcBorders>
            <w:shd w:val="clear" w:color="auto" w:fill="auto"/>
          </w:tcPr>
          <w:p w:rsidR="00733CBD" w:rsidRPr="005202FD" w:rsidRDefault="00733CBD" w:rsidP="00BF19A5">
            <w:pPr>
              <w:spacing w:line="240" w:lineRule="atLeast"/>
            </w:pPr>
            <w:r w:rsidRPr="005202FD">
              <w:t>Не ранее 2016</w:t>
            </w:r>
          </w:p>
        </w:tc>
      </w:tr>
      <w:tr w:rsidR="00733CBD" w:rsidRPr="005202FD" w:rsidTr="00733CBD">
        <w:tc>
          <w:tcPr>
            <w:tcW w:w="513" w:type="dxa"/>
            <w:tcBorders>
              <w:left w:val="single" w:sz="12" w:space="0" w:color="auto"/>
              <w:right w:val="single" w:sz="12" w:space="0" w:color="auto"/>
            </w:tcBorders>
            <w:shd w:val="clear" w:color="auto" w:fill="auto"/>
          </w:tcPr>
          <w:p w:rsidR="00733CBD" w:rsidRPr="005202FD" w:rsidRDefault="00733CBD" w:rsidP="00BF19A5">
            <w:pPr>
              <w:spacing w:line="240" w:lineRule="atLeast"/>
              <w:jc w:val="center"/>
            </w:pPr>
            <w:r w:rsidRPr="005202FD">
              <w:t>14</w:t>
            </w:r>
          </w:p>
        </w:tc>
        <w:tc>
          <w:tcPr>
            <w:tcW w:w="3423" w:type="dxa"/>
            <w:tcBorders>
              <w:left w:val="single" w:sz="12" w:space="0" w:color="auto"/>
            </w:tcBorders>
            <w:shd w:val="clear" w:color="auto" w:fill="auto"/>
          </w:tcPr>
          <w:p w:rsidR="00733CBD" w:rsidRPr="005202FD" w:rsidRDefault="00733CBD" w:rsidP="00BF19A5">
            <w:pPr>
              <w:spacing w:line="240" w:lineRule="atLeast"/>
            </w:pPr>
            <w:r w:rsidRPr="005202FD">
              <w:t>Иные характеристики/параметры</w:t>
            </w:r>
          </w:p>
        </w:tc>
        <w:tc>
          <w:tcPr>
            <w:tcW w:w="5634" w:type="dxa"/>
            <w:tcBorders>
              <w:right w:val="single" w:sz="12" w:space="0" w:color="auto"/>
            </w:tcBorders>
            <w:shd w:val="clear" w:color="auto" w:fill="auto"/>
          </w:tcPr>
          <w:p w:rsidR="00733CBD" w:rsidRPr="005202FD" w:rsidRDefault="00733CBD" w:rsidP="00BF19A5">
            <w:pPr>
              <w:spacing w:line="240" w:lineRule="atLeast"/>
            </w:pPr>
          </w:p>
        </w:tc>
      </w:tr>
      <w:tr w:rsidR="00733CBD" w:rsidRPr="005202FD" w:rsidTr="00733CBD">
        <w:tc>
          <w:tcPr>
            <w:tcW w:w="513" w:type="dxa"/>
            <w:tcBorders>
              <w:left w:val="single" w:sz="12" w:space="0" w:color="auto"/>
              <w:right w:val="single" w:sz="12" w:space="0" w:color="auto"/>
            </w:tcBorders>
            <w:shd w:val="clear" w:color="auto" w:fill="auto"/>
          </w:tcPr>
          <w:p w:rsidR="00733CBD" w:rsidRPr="005202FD" w:rsidRDefault="00733CBD" w:rsidP="00BF19A5">
            <w:pPr>
              <w:spacing w:line="240" w:lineRule="atLeast"/>
              <w:jc w:val="center"/>
            </w:pPr>
            <w:r w:rsidRPr="005202FD">
              <w:t>15</w:t>
            </w:r>
          </w:p>
        </w:tc>
        <w:tc>
          <w:tcPr>
            <w:tcW w:w="3423" w:type="dxa"/>
            <w:tcBorders>
              <w:left w:val="single" w:sz="12" w:space="0" w:color="auto"/>
            </w:tcBorders>
            <w:shd w:val="clear" w:color="auto" w:fill="auto"/>
          </w:tcPr>
          <w:p w:rsidR="00733CBD" w:rsidRPr="005202FD" w:rsidRDefault="00733CBD" w:rsidP="00BF19A5">
            <w:pPr>
              <w:spacing w:line="240" w:lineRule="atLeast"/>
            </w:pPr>
            <w:r w:rsidRPr="005202FD">
              <w:t>Количество</w:t>
            </w:r>
          </w:p>
        </w:tc>
        <w:tc>
          <w:tcPr>
            <w:tcW w:w="5634" w:type="dxa"/>
            <w:tcBorders>
              <w:right w:val="single" w:sz="12" w:space="0" w:color="auto"/>
            </w:tcBorders>
            <w:shd w:val="clear" w:color="auto" w:fill="auto"/>
          </w:tcPr>
          <w:p w:rsidR="00733CBD" w:rsidRPr="005202FD" w:rsidRDefault="00733CBD" w:rsidP="00BF19A5">
            <w:pPr>
              <w:spacing w:line="240" w:lineRule="atLeast"/>
            </w:pPr>
            <w:r w:rsidRPr="005202FD">
              <w:t>1 шт.</w:t>
            </w:r>
          </w:p>
        </w:tc>
      </w:tr>
      <w:tr w:rsidR="00733CBD" w:rsidRPr="005202FD" w:rsidTr="00733CBD">
        <w:tc>
          <w:tcPr>
            <w:tcW w:w="513" w:type="dxa"/>
            <w:tcBorders>
              <w:left w:val="single" w:sz="12" w:space="0" w:color="auto"/>
              <w:right w:val="single" w:sz="12" w:space="0" w:color="auto"/>
            </w:tcBorders>
            <w:shd w:val="clear" w:color="auto" w:fill="auto"/>
          </w:tcPr>
          <w:p w:rsidR="00733CBD" w:rsidRPr="005202FD" w:rsidRDefault="00733CBD" w:rsidP="00BF19A5">
            <w:pPr>
              <w:spacing w:line="240" w:lineRule="atLeast"/>
              <w:jc w:val="center"/>
            </w:pPr>
            <w:r w:rsidRPr="005202FD">
              <w:t>16</w:t>
            </w:r>
          </w:p>
        </w:tc>
        <w:tc>
          <w:tcPr>
            <w:tcW w:w="3423" w:type="dxa"/>
            <w:tcBorders>
              <w:left w:val="single" w:sz="12" w:space="0" w:color="auto"/>
            </w:tcBorders>
            <w:shd w:val="clear" w:color="auto" w:fill="auto"/>
          </w:tcPr>
          <w:p w:rsidR="00733CBD" w:rsidRPr="005202FD" w:rsidRDefault="00733CBD" w:rsidP="00BF19A5">
            <w:pPr>
              <w:spacing w:line="240" w:lineRule="atLeast"/>
            </w:pPr>
            <w:r w:rsidRPr="005202FD">
              <w:t>Место поставки Товара</w:t>
            </w:r>
          </w:p>
        </w:tc>
        <w:tc>
          <w:tcPr>
            <w:tcW w:w="5634" w:type="dxa"/>
            <w:tcBorders>
              <w:right w:val="single" w:sz="12" w:space="0" w:color="auto"/>
            </w:tcBorders>
            <w:shd w:val="clear" w:color="auto" w:fill="auto"/>
          </w:tcPr>
          <w:p w:rsidR="00733CBD" w:rsidRPr="005202FD" w:rsidRDefault="00733CBD" w:rsidP="00BF19A5">
            <w:pPr>
              <w:spacing w:line="240" w:lineRule="atLeast"/>
            </w:pPr>
            <w:r w:rsidRPr="005202FD">
              <w:t xml:space="preserve">Алматинская обл. Илийский район, п. Покровка, </w:t>
            </w:r>
            <w:r w:rsidR="00B33A15">
              <w:t>ул.</w:t>
            </w:r>
            <w:r w:rsidR="00B33A15" w:rsidRPr="00B33A15">
              <w:t>Садовая</w:t>
            </w:r>
            <w:r w:rsidR="00B33A15">
              <w:t>,</w:t>
            </w:r>
            <w:r w:rsidR="00B33A15" w:rsidRPr="00B33A15">
              <w:t xml:space="preserve"> </w:t>
            </w:r>
            <w:r w:rsidRPr="005202FD">
              <w:t>103А</w:t>
            </w:r>
          </w:p>
        </w:tc>
      </w:tr>
      <w:tr w:rsidR="00733CBD" w:rsidRPr="005202FD" w:rsidTr="00733CBD">
        <w:tc>
          <w:tcPr>
            <w:tcW w:w="513" w:type="dxa"/>
            <w:tcBorders>
              <w:left w:val="single" w:sz="12" w:space="0" w:color="auto"/>
              <w:right w:val="single" w:sz="12" w:space="0" w:color="auto"/>
            </w:tcBorders>
            <w:shd w:val="clear" w:color="auto" w:fill="auto"/>
          </w:tcPr>
          <w:p w:rsidR="00733CBD" w:rsidRPr="005202FD" w:rsidRDefault="00733CBD" w:rsidP="00BF19A5">
            <w:pPr>
              <w:spacing w:line="240" w:lineRule="atLeast"/>
              <w:jc w:val="center"/>
            </w:pPr>
            <w:r w:rsidRPr="005202FD">
              <w:t>16</w:t>
            </w:r>
          </w:p>
        </w:tc>
        <w:tc>
          <w:tcPr>
            <w:tcW w:w="3423" w:type="dxa"/>
            <w:tcBorders>
              <w:left w:val="single" w:sz="12" w:space="0" w:color="auto"/>
            </w:tcBorders>
            <w:shd w:val="clear" w:color="auto" w:fill="auto"/>
          </w:tcPr>
          <w:p w:rsidR="00733CBD" w:rsidRPr="005202FD" w:rsidRDefault="00733CBD" w:rsidP="00BF19A5">
            <w:pPr>
              <w:spacing w:line="240" w:lineRule="atLeast"/>
            </w:pPr>
            <w:r w:rsidRPr="005202FD">
              <w:t>Срок поставки Товара</w:t>
            </w:r>
          </w:p>
        </w:tc>
        <w:tc>
          <w:tcPr>
            <w:tcW w:w="5634" w:type="dxa"/>
            <w:tcBorders>
              <w:right w:val="single" w:sz="12" w:space="0" w:color="auto"/>
            </w:tcBorders>
            <w:shd w:val="clear" w:color="auto" w:fill="auto"/>
          </w:tcPr>
          <w:p w:rsidR="00733CBD" w:rsidRPr="005202FD" w:rsidRDefault="00733CBD" w:rsidP="00BF19A5">
            <w:pPr>
              <w:spacing w:line="240" w:lineRule="atLeast"/>
            </w:pPr>
            <w:r w:rsidRPr="005202FD">
              <w:t xml:space="preserve">60 календарных дней с даты подачи заявки </w:t>
            </w:r>
            <w:r w:rsidRPr="005202FD">
              <w:lastRenderedPageBreak/>
              <w:t>Заказчиком</w:t>
            </w:r>
          </w:p>
        </w:tc>
      </w:tr>
      <w:tr w:rsidR="00733CBD" w:rsidRPr="005202FD" w:rsidTr="00733CBD">
        <w:tc>
          <w:tcPr>
            <w:tcW w:w="513" w:type="dxa"/>
            <w:tcBorders>
              <w:left w:val="single" w:sz="12" w:space="0" w:color="auto"/>
              <w:right w:val="single" w:sz="12" w:space="0" w:color="auto"/>
            </w:tcBorders>
            <w:shd w:val="clear" w:color="auto" w:fill="auto"/>
          </w:tcPr>
          <w:p w:rsidR="00733CBD" w:rsidRPr="005202FD" w:rsidRDefault="00733CBD" w:rsidP="00BF19A5">
            <w:pPr>
              <w:spacing w:line="240" w:lineRule="atLeast"/>
              <w:jc w:val="center"/>
            </w:pPr>
            <w:r w:rsidRPr="005202FD">
              <w:lastRenderedPageBreak/>
              <w:t>17</w:t>
            </w:r>
          </w:p>
        </w:tc>
        <w:tc>
          <w:tcPr>
            <w:tcW w:w="3423" w:type="dxa"/>
            <w:tcBorders>
              <w:left w:val="single" w:sz="12" w:space="0" w:color="auto"/>
            </w:tcBorders>
            <w:shd w:val="clear" w:color="auto" w:fill="auto"/>
          </w:tcPr>
          <w:p w:rsidR="00733CBD" w:rsidRPr="005202FD" w:rsidRDefault="00733CBD" w:rsidP="00BF19A5">
            <w:pPr>
              <w:spacing w:line="240" w:lineRule="atLeast"/>
            </w:pPr>
            <w:r w:rsidRPr="005202FD">
              <w:t>Гарантийный срок от Поставщика</w:t>
            </w:r>
          </w:p>
        </w:tc>
        <w:tc>
          <w:tcPr>
            <w:tcW w:w="5634" w:type="dxa"/>
            <w:tcBorders>
              <w:right w:val="single" w:sz="12" w:space="0" w:color="auto"/>
            </w:tcBorders>
            <w:shd w:val="clear" w:color="auto" w:fill="auto"/>
          </w:tcPr>
          <w:p w:rsidR="00733CBD" w:rsidRPr="005202FD" w:rsidRDefault="00733CBD" w:rsidP="00BF19A5">
            <w:pPr>
              <w:spacing w:line="240" w:lineRule="atLeast"/>
            </w:pPr>
            <w:r w:rsidRPr="005202FD">
              <w:t>12 календарных месяцев с даты поставки</w:t>
            </w:r>
            <w:r w:rsidR="00BF3D08" w:rsidRPr="005202FD">
              <w:t xml:space="preserve"> Товара Поставщиком </w:t>
            </w:r>
          </w:p>
        </w:tc>
      </w:tr>
      <w:tr w:rsidR="00733CBD" w:rsidRPr="005202FD" w:rsidTr="00733CBD">
        <w:tc>
          <w:tcPr>
            <w:tcW w:w="513" w:type="dxa"/>
            <w:tcBorders>
              <w:left w:val="single" w:sz="12" w:space="0" w:color="auto"/>
              <w:bottom w:val="single" w:sz="12" w:space="0" w:color="auto"/>
              <w:right w:val="single" w:sz="12" w:space="0" w:color="auto"/>
            </w:tcBorders>
            <w:shd w:val="clear" w:color="auto" w:fill="auto"/>
          </w:tcPr>
          <w:p w:rsidR="00733CBD" w:rsidRPr="005202FD" w:rsidRDefault="00733CBD" w:rsidP="00BF19A5">
            <w:pPr>
              <w:spacing w:line="240" w:lineRule="atLeast"/>
              <w:jc w:val="center"/>
            </w:pPr>
            <w:r w:rsidRPr="005202FD">
              <w:t>18</w:t>
            </w:r>
          </w:p>
        </w:tc>
        <w:tc>
          <w:tcPr>
            <w:tcW w:w="3423" w:type="dxa"/>
            <w:tcBorders>
              <w:left w:val="single" w:sz="12" w:space="0" w:color="auto"/>
              <w:bottom w:val="single" w:sz="12" w:space="0" w:color="auto"/>
            </w:tcBorders>
            <w:shd w:val="clear" w:color="auto" w:fill="auto"/>
          </w:tcPr>
          <w:p w:rsidR="00733CBD" w:rsidRPr="005202FD" w:rsidRDefault="00733CBD" w:rsidP="00BF19A5">
            <w:pPr>
              <w:spacing w:line="240" w:lineRule="atLeast"/>
            </w:pPr>
            <w:r w:rsidRPr="005202FD">
              <w:t>Срок годности/службы Товара от производителя</w:t>
            </w:r>
          </w:p>
        </w:tc>
        <w:tc>
          <w:tcPr>
            <w:tcW w:w="5634" w:type="dxa"/>
            <w:tcBorders>
              <w:bottom w:val="single" w:sz="12" w:space="0" w:color="auto"/>
              <w:right w:val="single" w:sz="12" w:space="0" w:color="auto"/>
            </w:tcBorders>
            <w:shd w:val="clear" w:color="auto" w:fill="auto"/>
          </w:tcPr>
          <w:p w:rsidR="00733CBD" w:rsidRPr="005202FD" w:rsidRDefault="00733CBD" w:rsidP="00BF19A5">
            <w:pPr>
              <w:spacing w:line="240" w:lineRule="atLeast"/>
            </w:pPr>
            <w:r w:rsidRPr="005202FD">
              <w:t>10 лет</w:t>
            </w:r>
            <w:r w:rsidR="00C5702F" w:rsidRPr="005202FD">
              <w:t xml:space="preserve"> с даты ввода в эксплуатацию </w:t>
            </w:r>
          </w:p>
        </w:tc>
      </w:tr>
    </w:tbl>
    <w:p w:rsidR="00733CBD" w:rsidRPr="005202FD" w:rsidRDefault="00733CBD" w:rsidP="00733CBD">
      <w:pPr>
        <w:tabs>
          <w:tab w:val="left" w:pos="1134"/>
        </w:tabs>
        <w:spacing w:line="240" w:lineRule="atLeast"/>
        <w:jc w:val="both"/>
      </w:pPr>
    </w:p>
    <w:p w:rsidR="00733CBD" w:rsidRPr="005202FD" w:rsidRDefault="004F6894" w:rsidP="00733CBD">
      <w:pPr>
        <w:rPr>
          <w:b/>
        </w:rPr>
      </w:pPr>
      <w:r w:rsidRPr="005202FD">
        <w:rPr>
          <w:b/>
        </w:rPr>
        <w:t>И.о. директора ПТД</w:t>
      </w:r>
      <w:r w:rsidRPr="005202FD">
        <w:rPr>
          <w:b/>
        </w:rPr>
        <w:tab/>
      </w:r>
      <w:r w:rsidRPr="005202FD">
        <w:rPr>
          <w:b/>
        </w:rPr>
        <w:tab/>
      </w:r>
      <w:r w:rsidRPr="005202FD">
        <w:rPr>
          <w:b/>
        </w:rPr>
        <w:tab/>
      </w:r>
      <w:r w:rsidRPr="005202FD">
        <w:rPr>
          <w:b/>
        </w:rPr>
        <w:tab/>
      </w:r>
      <w:r w:rsidRPr="005202FD">
        <w:rPr>
          <w:b/>
        </w:rPr>
        <w:tab/>
      </w:r>
      <w:r w:rsidRPr="005202FD">
        <w:rPr>
          <w:b/>
        </w:rPr>
        <w:tab/>
      </w:r>
      <w:r w:rsidRPr="005202FD">
        <w:rPr>
          <w:b/>
        </w:rPr>
        <w:tab/>
        <w:t>И. Жунусов</w:t>
      </w:r>
      <w:r w:rsidR="00733CBD" w:rsidRPr="005202FD">
        <w:rPr>
          <w:b/>
        </w:rPr>
        <w:t xml:space="preserve"> </w:t>
      </w:r>
    </w:p>
    <w:p w:rsidR="004F6894" w:rsidRPr="005202FD" w:rsidRDefault="004F6894" w:rsidP="00733CBD">
      <w:pPr>
        <w:rPr>
          <w:b/>
        </w:rPr>
      </w:pPr>
    </w:p>
    <w:p w:rsidR="00733CBD" w:rsidRPr="005202FD" w:rsidRDefault="004F6894" w:rsidP="00733CBD">
      <w:r w:rsidRPr="005202FD">
        <w:rPr>
          <w:b/>
        </w:rPr>
        <w:t>Главный механик ПТД</w:t>
      </w:r>
      <w:r w:rsidRPr="005202FD">
        <w:rPr>
          <w:b/>
        </w:rPr>
        <w:tab/>
      </w:r>
      <w:r w:rsidRPr="005202FD">
        <w:rPr>
          <w:b/>
        </w:rPr>
        <w:tab/>
      </w:r>
      <w:r w:rsidRPr="005202FD">
        <w:rPr>
          <w:b/>
        </w:rPr>
        <w:tab/>
      </w:r>
      <w:r w:rsidRPr="005202FD">
        <w:rPr>
          <w:b/>
        </w:rPr>
        <w:tab/>
      </w:r>
      <w:r w:rsidRPr="005202FD">
        <w:rPr>
          <w:b/>
        </w:rPr>
        <w:tab/>
      </w:r>
      <w:r w:rsidRPr="005202FD">
        <w:rPr>
          <w:b/>
        </w:rPr>
        <w:tab/>
      </w:r>
      <w:r w:rsidRPr="005202FD">
        <w:rPr>
          <w:b/>
        </w:rPr>
        <w:tab/>
      </w:r>
      <w:r w:rsidR="00733CBD" w:rsidRPr="005202FD">
        <w:rPr>
          <w:b/>
        </w:rPr>
        <w:t>С. Кравцов</w:t>
      </w: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F6894" w:rsidRPr="005202FD" w:rsidRDefault="004F6894" w:rsidP="00423FAF">
      <w:pPr>
        <w:ind w:left="5672" w:firstLine="709"/>
        <w:jc w:val="right"/>
        <w:rPr>
          <w:b/>
        </w:rPr>
      </w:pPr>
    </w:p>
    <w:p w:rsidR="00423FAF" w:rsidRPr="005202FD" w:rsidRDefault="00423FAF" w:rsidP="00423FAF">
      <w:pPr>
        <w:ind w:left="5672" w:firstLine="709"/>
        <w:jc w:val="right"/>
        <w:rPr>
          <w:b/>
        </w:rPr>
      </w:pPr>
      <w:r w:rsidRPr="005202FD">
        <w:rPr>
          <w:b/>
        </w:rPr>
        <w:t>Приложение № 3</w:t>
      </w:r>
    </w:p>
    <w:p w:rsidR="00423FAF" w:rsidRPr="005202FD" w:rsidRDefault="00423FAF" w:rsidP="00423FAF">
      <w:pPr>
        <w:jc w:val="right"/>
        <w:rPr>
          <w:b/>
        </w:rPr>
      </w:pPr>
      <w:r w:rsidRPr="005202FD">
        <w:rPr>
          <w:b/>
        </w:rPr>
        <w:t>к Тендерной документации</w:t>
      </w:r>
    </w:p>
    <w:p w:rsidR="00423FAF" w:rsidRPr="005202FD" w:rsidRDefault="00423FAF" w:rsidP="00423FAF">
      <w:pPr>
        <w:rPr>
          <w:color w:val="000000"/>
        </w:rPr>
      </w:pPr>
    </w:p>
    <w:p w:rsidR="00423FAF" w:rsidRPr="005202FD" w:rsidRDefault="00423FAF" w:rsidP="00423FAF">
      <w:pPr>
        <w:jc w:val="center"/>
        <w:rPr>
          <w:b/>
          <w:color w:val="000000"/>
        </w:rPr>
      </w:pPr>
      <w:r w:rsidRPr="005202FD">
        <w:rPr>
          <w:b/>
          <w:color w:val="000000"/>
        </w:rPr>
        <w:t>Банковская гарантия</w:t>
      </w:r>
    </w:p>
    <w:p w:rsidR="00423FAF" w:rsidRPr="005202FD" w:rsidRDefault="00423FAF" w:rsidP="00423FAF">
      <w:pPr>
        <w:jc w:val="center"/>
        <w:rPr>
          <w:bCs/>
          <w:color w:val="000000"/>
        </w:rPr>
      </w:pPr>
      <w:r w:rsidRPr="005202FD">
        <w:rPr>
          <w:color w:val="000000"/>
        </w:rPr>
        <w:t>(форма обеспечения заявки)</w:t>
      </w:r>
    </w:p>
    <w:p w:rsidR="00423FAF" w:rsidRPr="005202FD" w:rsidRDefault="00423FAF" w:rsidP="00423FAF">
      <w:pPr>
        <w:jc w:val="thaiDistribute"/>
        <w:rPr>
          <w:bCs/>
        </w:rPr>
      </w:pPr>
      <w:r w:rsidRPr="005202FD">
        <w:rPr>
          <w:bCs/>
          <w:color w:val="000000"/>
        </w:rPr>
        <w:t>Наименование банка_______________________________________________________</w:t>
      </w:r>
    </w:p>
    <w:p w:rsidR="00423FAF" w:rsidRPr="005202FD" w:rsidRDefault="00423FAF" w:rsidP="00423FAF">
      <w:pPr>
        <w:jc w:val="center"/>
        <w:rPr>
          <w:bCs/>
        </w:rPr>
      </w:pPr>
      <w:r w:rsidRPr="005202FD">
        <w:rPr>
          <w:bCs/>
          <w:color w:val="000000"/>
        </w:rPr>
        <w:t>(наименование и реквизиты банка)</w:t>
      </w:r>
    </w:p>
    <w:p w:rsidR="00423FAF" w:rsidRPr="005202FD" w:rsidRDefault="00423FAF" w:rsidP="00423FAF">
      <w:pPr>
        <w:jc w:val="thaiDistribute"/>
        <w:rPr>
          <w:bCs/>
        </w:rPr>
      </w:pPr>
      <w:r w:rsidRPr="005202FD">
        <w:rPr>
          <w:bCs/>
          <w:color w:val="000000"/>
        </w:rPr>
        <w:t>Кому_____________________________________________________________________</w:t>
      </w:r>
    </w:p>
    <w:p w:rsidR="00423FAF" w:rsidRPr="005202FD" w:rsidRDefault="00423FAF" w:rsidP="00423FAF">
      <w:pPr>
        <w:jc w:val="center"/>
        <w:rPr>
          <w:bCs/>
        </w:rPr>
      </w:pPr>
      <w:r w:rsidRPr="005202FD">
        <w:rPr>
          <w:bCs/>
          <w:color w:val="000000"/>
        </w:rPr>
        <w:t>(наименование и реквизиты заказчика)</w:t>
      </w:r>
    </w:p>
    <w:p w:rsidR="00423FAF" w:rsidRPr="005202FD" w:rsidRDefault="00423FAF" w:rsidP="00423FAF">
      <w:pPr>
        <w:jc w:val="thaiDistribute"/>
        <w:rPr>
          <w:bCs/>
        </w:rPr>
      </w:pPr>
    </w:p>
    <w:p w:rsidR="00423FAF" w:rsidRPr="005202FD" w:rsidRDefault="00423FAF" w:rsidP="00423FAF">
      <w:pPr>
        <w:ind w:firstLine="400"/>
        <w:jc w:val="center"/>
        <w:rPr>
          <w:bCs/>
        </w:rPr>
      </w:pPr>
      <w:r w:rsidRPr="005202FD">
        <w:rPr>
          <w:b/>
          <w:color w:val="000000"/>
        </w:rPr>
        <w:t>Гарантийное обязательство №_______</w:t>
      </w:r>
    </w:p>
    <w:p w:rsidR="00423FAF" w:rsidRPr="005202FD" w:rsidRDefault="00423FAF" w:rsidP="00423FAF">
      <w:pPr>
        <w:rPr>
          <w:bCs/>
        </w:rPr>
      </w:pPr>
    </w:p>
    <w:tbl>
      <w:tblPr>
        <w:tblW w:w="4896" w:type="pct"/>
        <w:tblCellMar>
          <w:left w:w="0" w:type="dxa"/>
          <w:right w:w="0" w:type="dxa"/>
        </w:tblCellMar>
        <w:tblLook w:val="04A0" w:firstRow="1" w:lastRow="0" w:firstColumn="1" w:lastColumn="0" w:noHBand="0" w:noVBand="1"/>
      </w:tblPr>
      <w:tblGrid>
        <w:gridCol w:w="4785"/>
        <w:gridCol w:w="4586"/>
      </w:tblGrid>
      <w:tr w:rsidR="00423FAF" w:rsidRPr="005202FD" w:rsidTr="009D0CD5">
        <w:tc>
          <w:tcPr>
            <w:tcW w:w="2553" w:type="pct"/>
            <w:tcMar>
              <w:top w:w="0" w:type="dxa"/>
              <w:left w:w="108" w:type="dxa"/>
              <w:bottom w:w="0" w:type="dxa"/>
              <w:right w:w="108" w:type="dxa"/>
            </w:tcMar>
          </w:tcPr>
          <w:p w:rsidR="00423FAF" w:rsidRPr="005202FD" w:rsidRDefault="00423FAF" w:rsidP="009D0CD5">
            <w:pPr>
              <w:rPr>
                <w:bCs/>
              </w:rPr>
            </w:pPr>
            <w:r w:rsidRPr="005202FD">
              <w:rPr>
                <w:bCs/>
                <w:color w:val="000000"/>
              </w:rPr>
              <w:t xml:space="preserve">_________________ </w:t>
            </w:r>
          </w:p>
        </w:tc>
        <w:tc>
          <w:tcPr>
            <w:tcW w:w="2447" w:type="pct"/>
            <w:tcMar>
              <w:top w:w="0" w:type="dxa"/>
              <w:left w:w="108" w:type="dxa"/>
              <w:bottom w:w="0" w:type="dxa"/>
              <w:right w:w="108" w:type="dxa"/>
            </w:tcMar>
          </w:tcPr>
          <w:p w:rsidR="00423FAF" w:rsidRPr="005202FD" w:rsidRDefault="00423FAF" w:rsidP="009D0CD5">
            <w:pPr>
              <w:jc w:val="right"/>
              <w:rPr>
                <w:bCs/>
              </w:rPr>
            </w:pPr>
            <w:r w:rsidRPr="005202FD">
              <w:rPr>
                <w:bCs/>
                <w:color w:val="000000"/>
              </w:rPr>
              <w:t xml:space="preserve">   «___»___________20___года</w:t>
            </w:r>
          </w:p>
        </w:tc>
      </w:tr>
    </w:tbl>
    <w:p w:rsidR="00423FAF" w:rsidRPr="005202FD" w:rsidRDefault="00423FAF" w:rsidP="00423FAF">
      <w:pPr>
        <w:jc w:val="thaiDistribute"/>
        <w:rPr>
          <w:bCs/>
        </w:rPr>
      </w:pPr>
      <w:r w:rsidRPr="005202FD">
        <w:rPr>
          <w:bCs/>
          <w:color w:val="000000"/>
        </w:rPr>
        <w:t> (местонахождение)</w:t>
      </w:r>
    </w:p>
    <w:p w:rsidR="00423FAF" w:rsidRPr="005202FD" w:rsidRDefault="00423FAF" w:rsidP="00423FAF">
      <w:pPr>
        <w:ind w:firstLine="709"/>
        <w:jc w:val="thaiDistribute"/>
        <w:rPr>
          <w:bCs/>
        </w:rPr>
      </w:pPr>
      <w:r w:rsidRPr="005202FD">
        <w:rPr>
          <w:bCs/>
          <w:color w:val="000000"/>
        </w:rPr>
        <w:t>Мы были проинформированы, о том, что________________________________ ,</w:t>
      </w:r>
    </w:p>
    <w:p w:rsidR="00423FAF" w:rsidRPr="005202FD" w:rsidRDefault="00423FAF" w:rsidP="00423FAF">
      <w:pPr>
        <w:ind w:firstLine="400"/>
        <w:jc w:val="thaiDistribute"/>
        <w:rPr>
          <w:bCs/>
        </w:rPr>
      </w:pPr>
      <w:r w:rsidRPr="005202FD">
        <w:rPr>
          <w:bCs/>
          <w:color w:val="000000"/>
        </w:rPr>
        <w:t>                                                                 (наименование потенциального поставщика)</w:t>
      </w:r>
    </w:p>
    <w:p w:rsidR="00423FAF" w:rsidRPr="005202FD" w:rsidRDefault="00423FAF" w:rsidP="00423FAF">
      <w:pPr>
        <w:jc w:val="thaiDistribute"/>
        <w:rPr>
          <w:bCs/>
          <w:color w:val="000000"/>
        </w:rPr>
      </w:pPr>
      <w:r w:rsidRPr="005202FD">
        <w:rPr>
          <w:bCs/>
          <w:color w:val="000000"/>
        </w:rPr>
        <w:t>в дальнейшем именуемый «Поставщик», принимает участие в тендере по закупке _________________________, организованном ________________________________ ,                          (наименование тендера)                                            (наименование организатора закупок)</w:t>
      </w:r>
    </w:p>
    <w:p w:rsidR="00423FAF" w:rsidRPr="005202FD" w:rsidRDefault="00423FAF" w:rsidP="00423FAF">
      <w:pPr>
        <w:jc w:val="thaiDistribute"/>
        <w:rPr>
          <w:bCs/>
        </w:rPr>
      </w:pPr>
      <w:r w:rsidRPr="005202FD">
        <w:rPr>
          <w:bCs/>
          <w:color w:val="000000"/>
        </w:rPr>
        <w:t xml:space="preserve">и готов осуществить поставку ___________________а общую сумму _______________ тенге.                     </w:t>
      </w:r>
      <w:r w:rsidRPr="005202FD">
        <w:rPr>
          <w:color w:val="000000"/>
        </w:rPr>
        <w:t>(наименование товаров по тендеру (лоту/-ам))</w:t>
      </w:r>
      <w:r w:rsidRPr="005202FD">
        <w:rPr>
          <w:bCs/>
          <w:color w:val="000000"/>
        </w:rPr>
        <w:t xml:space="preserve">                    (прописью)</w:t>
      </w:r>
    </w:p>
    <w:p w:rsidR="00423FAF" w:rsidRPr="005202FD" w:rsidRDefault="00423FAF" w:rsidP="00423FAF">
      <w:pPr>
        <w:ind w:firstLine="709"/>
        <w:jc w:val="thaiDistribute"/>
        <w:rPr>
          <w:bCs/>
        </w:rPr>
      </w:pPr>
      <w:r w:rsidRPr="005202FD">
        <w:rPr>
          <w:bCs/>
          <w:color w:val="000000"/>
        </w:rPr>
        <w:t>Тендерной документацией от «___»__________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423FAF" w:rsidRPr="005202FD" w:rsidRDefault="00423FAF" w:rsidP="00423FAF">
      <w:pPr>
        <w:ind w:firstLine="709"/>
        <w:jc w:val="thaiDistribute"/>
        <w:rPr>
          <w:bCs/>
        </w:rPr>
      </w:pPr>
      <w:r w:rsidRPr="005202FD">
        <w:rPr>
          <w:bCs/>
          <w:color w:val="000000"/>
        </w:rPr>
        <w:t>В связи с этим мы настоящим берем на себя безотзывное обязательство выплатить вам по вашему требованию сумму, равную __________________________,</w:t>
      </w:r>
    </w:p>
    <w:p w:rsidR="00423FAF" w:rsidRPr="005202FD" w:rsidRDefault="00423FAF" w:rsidP="00423FAF">
      <w:pPr>
        <w:ind w:firstLine="709"/>
        <w:jc w:val="thaiDistribute"/>
        <w:rPr>
          <w:bCs/>
        </w:rPr>
      </w:pPr>
      <w:r w:rsidRPr="005202FD">
        <w:rPr>
          <w:bCs/>
          <w:color w:val="000000"/>
        </w:rPr>
        <w:t xml:space="preserve">                                                              (сумма в цифрах и прописью)</w:t>
      </w:r>
    </w:p>
    <w:p w:rsidR="00423FAF" w:rsidRPr="005202FD" w:rsidRDefault="00423FAF" w:rsidP="00423FAF">
      <w:pPr>
        <w:jc w:val="thaiDistribute"/>
        <w:rPr>
          <w:bCs/>
        </w:rPr>
      </w:pPr>
      <w:r w:rsidRPr="005202FD">
        <w:rPr>
          <w:bCs/>
          <w:color w:val="000000"/>
        </w:rPr>
        <w:t>по получении вашего письменного требования</w:t>
      </w:r>
      <w:r w:rsidRPr="005202FD">
        <w:rPr>
          <w:bCs/>
        </w:rPr>
        <w:t xml:space="preserve"> </w:t>
      </w:r>
      <w:r w:rsidRPr="005202FD">
        <w:rPr>
          <w:bCs/>
          <w:color w:val="000000"/>
        </w:rPr>
        <w:t>об оплате, а также письменного подтверждения того, что Поставщик:</w:t>
      </w:r>
    </w:p>
    <w:p w:rsidR="00423FAF" w:rsidRPr="005202FD" w:rsidRDefault="00423FAF" w:rsidP="00423FAF">
      <w:pPr>
        <w:widowControl w:val="0"/>
        <w:tabs>
          <w:tab w:val="left" w:pos="720"/>
        </w:tabs>
        <w:autoSpaceDE w:val="0"/>
        <w:autoSpaceDN w:val="0"/>
        <w:adjustRightInd w:val="0"/>
        <w:ind w:firstLine="720"/>
        <w:jc w:val="both"/>
        <w:rPr>
          <w:bCs/>
        </w:rPr>
      </w:pPr>
      <w:r w:rsidRPr="005202FD">
        <w:rPr>
          <w:bCs/>
        </w:rPr>
        <w:t>отозвал либо изменил и (или) дополнил</w:t>
      </w:r>
      <w:r w:rsidRPr="005202FD">
        <w:t xml:space="preserve"> </w:t>
      </w:r>
      <w:r w:rsidRPr="005202FD">
        <w:rPr>
          <w:bCs/>
        </w:rPr>
        <w:t>свою заявку на участие в тендере после истечения окончательного срока представления заявок;</w:t>
      </w:r>
    </w:p>
    <w:p w:rsidR="00423FAF" w:rsidRPr="005202FD" w:rsidRDefault="00423FAF" w:rsidP="00423FAF">
      <w:pPr>
        <w:widowControl w:val="0"/>
        <w:autoSpaceDE w:val="0"/>
        <w:autoSpaceDN w:val="0"/>
        <w:adjustRightInd w:val="0"/>
        <w:ind w:firstLine="720"/>
        <w:jc w:val="both"/>
        <w:rPr>
          <w:bCs/>
        </w:rPr>
      </w:pPr>
      <w:r w:rsidRPr="005202FD">
        <w:rPr>
          <w:bCs/>
        </w:rPr>
        <w:t xml:space="preserve">не заключил договор с заказчиком в сроки, установленные протоколом об итогах тендера, </w:t>
      </w:r>
    </w:p>
    <w:p w:rsidR="00423FAF" w:rsidRPr="005202FD" w:rsidRDefault="00423FAF" w:rsidP="00423FAF">
      <w:pPr>
        <w:widowControl w:val="0"/>
        <w:autoSpaceDE w:val="0"/>
        <w:autoSpaceDN w:val="0"/>
        <w:adjustRightInd w:val="0"/>
        <w:ind w:firstLine="720"/>
        <w:jc w:val="both"/>
        <w:rPr>
          <w:bCs/>
        </w:rPr>
      </w:pPr>
      <w:r w:rsidRPr="005202FD">
        <w:rPr>
          <w:bCs/>
        </w:rPr>
        <w:t>заключив договор о закупках, не исполнил либо несвоевременно исполнил требование о внесении обеспечения возврата аванса (предоплаты) и (или) исполнения до</w:t>
      </w:r>
      <w:r w:rsidRPr="005202FD">
        <w:t>говора о закупках</w:t>
      </w:r>
      <w:r w:rsidRPr="005202FD">
        <w:rPr>
          <w:color w:val="000000"/>
        </w:rPr>
        <w:t xml:space="preserve"> в форме, объеме и на условиях, предусмотренных в Тендерной документации/ условиях закупок</w:t>
      </w:r>
      <w:r w:rsidRPr="005202FD">
        <w:rPr>
          <w:bCs/>
        </w:rPr>
        <w:t>.</w:t>
      </w:r>
    </w:p>
    <w:p w:rsidR="00423FAF" w:rsidRPr="005202FD" w:rsidRDefault="00423FAF" w:rsidP="00423FAF">
      <w:pPr>
        <w:ind w:firstLine="720"/>
        <w:jc w:val="thaiDistribute"/>
        <w:rPr>
          <w:bCs/>
        </w:rPr>
      </w:pPr>
      <w:r w:rsidRPr="005202FD">
        <w:rPr>
          <w:bCs/>
          <w:color w:val="000000"/>
        </w:rPr>
        <w:t>Настоящее гарантийное обязательство вступает в силу со дня вскрытия тендерных заявок.</w:t>
      </w:r>
    </w:p>
    <w:p w:rsidR="00423FAF" w:rsidRPr="005202FD" w:rsidRDefault="00423FAF" w:rsidP="00423FAF">
      <w:pPr>
        <w:ind w:firstLine="720"/>
        <w:jc w:val="thaiDistribute"/>
        <w:rPr>
          <w:bCs/>
          <w:color w:val="000000"/>
        </w:rPr>
      </w:pPr>
      <w:r w:rsidRPr="005202FD">
        <w:rPr>
          <w:bCs/>
          <w:color w:val="000000"/>
        </w:rPr>
        <w:t>Настоящее гарантийное обязательство действует до окончательного                       срока действия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«____»_____________ 20__года. Если срок действия тендерной                             заявки продлен, то настоящее гарантийное обязательство продлевается на такой же срок.</w:t>
      </w:r>
    </w:p>
    <w:p w:rsidR="00423FAF" w:rsidRPr="005202FD" w:rsidRDefault="00423FAF" w:rsidP="00423FAF">
      <w:pPr>
        <w:ind w:firstLine="720"/>
        <w:jc w:val="thaiDistribute"/>
        <w:rPr>
          <w:bCs/>
          <w:color w:val="000000"/>
        </w:rPr>
      </w:pPr>
      <w:r w:rsidRPr="005202FD">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5202FD" w:rsidRDefault="00423FAF" w:rsidP="00423FAF">
      <w:pPr>
        <w:pBdr>
          <w:bottom w:val="single" w:sz="12" w:space="1" w:color="auto"/>
        </w:pBdr>
        <w:jc w:val="thaiDistribute"/>
        <w:rPr>
          <w:b/>
          <w:bCs/>
          <w:color w:val="000000"/>
        </w:rPr>
      </w:pPr>
      <w:r w:rsidRPr="005202FD">
        <w:rPr>
          <w:b/>
          <w:bCs/>
          <w:color w:val="000000"/>
        </w:rPr>
        <w:t>Подпись и печать гаранта                                                                            Дата и адрес</w:t>
      </w:r>
    </w:p>
    <w:p w:rsidR="00423FAF" w:rsidRPr="005202FD" w:rsidRDefault="00423FAF" w:rsidP="00423FAF">
      <w:pPr>
        <w:pBdr>
          <w:bottom w:val="single" w:sz="12" w:space="1" w:color="auto"/>
        </w:pBdr>
        <w:jc w:val="thaiDistribute"/>
        <w:rPr>
          <w:b/>
          <w:bCs/>
          <w:color w:val="000000"/>
        </w:rPr>
      </w:pPr>
    </w:p>
    <w:p w:rsidR="00423FAF" w:rsidRPr="005202FD" w:rsidRDefault="00423FAF" w:rsidP="00423FAF">
      <w:pPr>
        <w:ind w:left="5954"/>
        <w:jc w:val="right"/>
        <w:rPr>
          <w:b/>
        </w:rPr>
      </w:pPr>
    </w:p>
    <w:p w:rsidR="00423FAF" w:rsidRPr="005202FD" w:rsidRDefault="00423FAF" w:rsidP="00423FAF">
      <w:pPr>
        <w:ind w:left="5954"/>
        <w:jc w:val="right"/>
        <w:rPr>
          <w:b/>
        </w:rPr>
      </w:pPr>
    </w:p>
    <w:p w:rsidR="00423FAF" w:rsidRPr="005202FD" w:rsidRDefault="00423FAF" w:rsidP="00423FAF">
      <w:pPr>
        <w:ind w:left="5954"/>
        <w:jc w:val="right"/>
        <w:rPr>
          <w:b/>
        </w:rPr>
      </w:pPr>
      <w:r w:rsidRPr="005202FD">
        <w:rPr>
          <w:b/>
        </w:rPr>
        <w:lastRenderedPageBreak/>
        <w:t>Приложение № 4</w:t>
      </w:r>
    </w:p>
    <w:p w:rsidR="00423FAF" w:rsidRPr="005202FD" w:rsidRDefault="00423FAF" w:rsidP="00423FAF">
      <w:pPr>
        <w:ind w:left="5954"/>
        <w:jc w:val="right"/>
        <w:rPr>
          <w:b/>
        </w:rPr>
      </w:pPr>
      <w:r w:rsidRPr="005202FD">
        <w:rPr>
          <w:b/>
        </w:rPr>
        <w:t>к Тендерной документации</w:t>
      </w:r>
    </w:p>
    <w:p w:rsidR="00423FAF" w:rsidRPr="005202FD" w:rsidRDefault="00423FAF" w:rsidP="00423FAF">
      <w:pPr>
        <w:rPr>
          <w:color w:val="000000"/>
        </w:rPr>
      </w:pPr>
    </w:p>
    <w:p w:rsidR="00423FAF" w:rsidRPr="005202FD" w:rsidRDefault="00423FAF" w:rsidP="00423FAF">
      <w:pPr>
        <w:ind w:firstLine="400"/>
        <w:jc w:val="center"/>
        <w:rPr>
          <w:b/>
          <w:color w:val="000000"/>
        </w:rPr>
      </w:pPr>
    </w:p>
    <w:p w:rsidR="00423FAF" w:rsidRPr="005202FD" w:rsidRDefault="00423FAF" w:rsidP="00423FAF">
      <w:pPr>
        <w:ind w:firstLine="400"/>
        <w:jc w:val="center"/>
        <w:rPr>
          <w:bCs/>
        </w:rPr>
      </w:pPr>
      <w:r w:rsidRPr="005202FD">
        <w:rPr>
          <w:b/>
          <w:color w:val="000000"/>
        </w:rPr>
        <w:t>Банковская гарантия</w:t>
      </w:r>
      <w:r w:rsidRPr="005202FD">
        <w:rPr>
          <w:b/>
          <w:color w:val="000000"/>
          <w:vertAlign w:val="superscript"/>
        </w:rPr>
        <w:footnoteReference w:id="2"/>
      </w:r>
    </w:p>
    <w:p w:rsidR="00423FAF" w:rsidRPr="005202FD" w:rsidRDefault="00423FAF" w:rsidP="00423FAF">
      <w:pPr>
        <w:ind w:firstLine="400"/>
        <w:jc w:val="center"/>
        <w:rPr>
          <w:bCs/>
        </w:rPr>
      </w:pPr>
      <w:r w:rsidRPr="005202FD">
        <w:rPr>
          <w:bCs/>
          <w:color w:val="000000"/>
        </w:rPr>
        <w:t>(форма обеспечения исполнения договора о закупках)</w:t>
      </w:r>
    </w:p>
    <w:p w:rsidR="00423FAF" w:rsidRPr="005202FD" w:rsidRDefault="00423FAF" w:rsidP="00423FAF">
      <w:pPr>
        <w:rPr>
          <w:bCs/>
        </w:rPr>
      </w:pPr>
    </w:p>
    <w:p w:rsidR="00423FAF" w:rsidRPr="005202FD" w:rsidRDefault="00423FAF" w:rsidP="00423FAF">
      <w:pPr>
        <w:ind w:firstLine="400"/>
        <w:rPr>
          <w:bCs/>
        </w:rPr>
      </w:pPr>
      <w:r w:rsidRPr="005202FD">
        <w:rPr>
          <w:bCs/>
          <w:color w:val="000000"/>
        </w:rPr>
        <w:t>Наименование банка: ___________________________________________________                                                                    (наименование и реквизиты банка)</w:t>
      </w:r>
    </w:p>
    <w:p w:rsidR="00423FAF" w:rsidRPr="005202FD" w:rsidRDefault="00423FAF" w:rsidP="00423FAF">
      <w:pPr>
        <w:ind w:firstLine="400"/>
        <w:jc w:val="thaiDistribute"/>
        <w:rPr>
          <w:bCs/>
        </w:rPr>
      </w:pPr>
      <w:r w:rsidRPr="005202FD">
        <w:rPr>
          <w:bCs/>
          <w:color w:val="000000"/>
        </w:rPr>
        <w:t>Кому: ______________________________________________________________</w:t>
      </w:r>
    </w:p>
    <w:p w:rsidR="00423FAF" w:rsidRPr="005202FD" w:rsidRDefault="00423FAF" w:rsidP="00423FAF">
      <w:pPr>
        <w:ind w:firstLine="400"/>
        <w:jc w:val="center"/>
        <w:rPr>
          <w:bCs/>
        </w:rPr>
      </w:pPr>
      <w:r w:rsidRPr="005202FD">
        <w:rPr>
          <w:bCs/>
          <w:color w:val="000000"/>
        </w:rPr>
        <w:t>(наименование и реквизиты заказчика)</w:t>
      </w:r>
    </w:p>
    <w:p w:rsidR="00423FAF" w:rsidRPr="005202FD" w:rsidRDefault="00423FAF" w:rsidP="00423FAF">
      <w:pPr>
        <w:rPr>
          <w:bCs/>
          <w:color w:val="000000"/>
        </w:rPr>
      </w:pPr>
    </w:p>
    <w:p w:rsidR="00423FAF" w:rsidRPr="005202FD" w:rsidRDefault="00423FAF" w:rsidP="00423FAF">
      <w:pPr>
        <w:ind w:firstLine="400"/>
        <w:jc w:val="center"/>
        <w:rPr>
          <w:b/>
          <w:bCs/>
        </w:rPr>
      </w:pPr>
      <w:r w:rsidRPr="005202FD">
        <w:rPr>
          <w:b/>
          <w:bCs/>
          <w:color w:val="000000"/>
        </w:rPr>
        <w:t>Гарантийное обязательство № ___</w:t>
      </w:r>
    </w:p>
    <w:p w:rsidR="00423FAF" w:rsidRPr="005202FD" w:rsidRDefault="00423FAF" w:rsidP="00423FAF">
      <w:pPr>
        <w:jc w:val="thaiDistribute"/>
        <w:rPr>
          <w:bCs/>
        </w:rPr>
      </w:pPr>
    </w:p>
    <w:tbl>
      <w:tblPr>
        <w:tblW w:w="5000" w:type="pct"/>
        <w:tblCellMar>
          <w:left w:w="0" w:type="dxa"/>
          <w:right w:w="0" w:type="dxa"/>
        </w:tblCellMar>
        <w:tblLook w:val="04A0" w:firstRow="1" w:lastRow="0" w:firstColumn="1" w:lastColumn="0" w:noHBand="0" w:noVBand="1"/>
      </w:tblPr>
      <w:tblGrid>
        <w:gridCol w:w="4785"/>
        <w:gridCol w:w="4785"/>
      </w:tblGrid>
      <w:tr w:rsidR="00423FAF" w:rsidRPr="005202FD" w:rsidTr="009D0CD5">
        <w:tc>
          <w:tcPr>
            <w:tcW w:w="2500" w:type="pct"/>
            <w:tcMar>
              <w:top w:w="0" w:type="dxa"/>
              <w:left w:w="108" w:type="dxa"/>
              <w:bottom w:w="0" w:type="dxa"/>
              <w:right w:w="108" w:type="dxa"/>
            </w:tcMar>
          </w:tcPr>
          <w:p w:rsidR="00423FAF" w:rsidRPr="005202FD" w:rsidRDefault="00423FAF" w:rsidP="009D0CD5">
            <w:pPr>
              <w:rPr>
                <w:bCs/>
              </w:rPr>
            </w:pPr>
            <w:r w:rsidRPr="005202FD">
              <w:rPr>
                <w:bCs/>
                <w:color w:val="000000"/>
              </w:rPr>
              <w:t xml:space="preserve">__________________                 </w:t>
            </w:r>
          </w:p>
          <w:p w:rsidR="00423FAF" w:rsidRPr="005202FD" w:rsidRDefault="00423FAF" w:rsidP="009D0CD5">
            <w:pPr>
              <w:rPr>
                <w:bCs/>
              </w:rPr>
            </w:pPr>
            <w:r w:rsidRPr="005202FD">
              <w:rPr>
                <w:bCs/>
                <w:color w:val="000000"/>
              </w:rPr>
              <w:t xml:space="preserve">     (место нахождения)</w:t>
            </w:r>
          </w:p>
        </w:tc>
        <w:tc>
          <w:tcPr>
            <w:tcW w:w="2500" w:type="pct"/>
            <w:tcMar>
              <w:top w:w="0" w:type="dxa"/>
              <w:left w:w="108" w:type="dxa"/>
              <w:bottom w:w="0" w:type="dxa"/>
              <w:right w:w="108" w:type="dxa"/>
            </w:tcMar>
          </w:tcPr>
          <w:p w:rsidR="00423FAF" w:rsidRPr="005202FD" w:rsidRDefault="00423FAF" w:rsidP="009D0CD5">
            <w:pPr>
              <w:jc w:val="center"/>
              <w:rPr>
                <w:bCs/>
              </w:rPr>
            </w:pPr>
            <w:r w:rsidRPr="005202FD">
              <w:rPr>
                <w:bCs/>
                <w:color w:val="000000"/>
              </w:rPr>
              <w:t xml:space="preserve">                     «___»___________ 20___ года</w:t>
            </w:r>
          </w:p>
          <w:p w:rsidR="00423FAF" w:rsidRPr="005202FD" w:rsidRDefault="00423FAF" w:rsidP="009D0CD5">
            <w:pPr>
              <w:jc w:val="center"/>
              <w:rPr>
                <w:bCs/>
              </w:rPr>
            </w:pPr>
            <w:r w:rsidRPr="005202FD">
              <w:rPr>
                <w:bCs/>
                <w:color w:val="000000"/>
              </w:rPr>
              <w:t> </w:t>
            </w:r>
          </w:p>
        </w:tc>
      </w:tr>
    </w:tbl>
    <w:p w:rsidR="00423FAF" w:rsidRPr="005202FD" w:rsidRDefault="00423FAF" w:rsidP="00423FAF">
      <w:pPr>
        <w:jc w:val="thaiDistribute"/>
        <w:rPr>
          <w:bCs/>
        </w:rPr>
      </w:pPr>
    </w:p>
    <w:p w:rsidR="00423FAF" w:rsidRPr="005202FD" w:rsidRDefault="00423FAF" w:rsidP="00423FAF">
      <w:pPr>
        <w:ind w:firstLine="567"/>
        <w:rPr>
          <w:bCs/>
          <w:color w:val="000000"/>
        </w:rPr>
      </w:pPr>
      <w:r w:rsidRPr="005202FD">
        <w:rPr>
          <w:bCs/>
          <w:color w:val="000000"/>
        </w:rPr>
        <w:t>Принимая во внимание, что _________________________________, именуемый</w:t>
      </w:r>
    </w:p>
    <w:p w:rsidR="00423FAF" w:rsidRPr="005202FD" w:rsidRDefault="00423FAF" w:rsidP="00423FAF">
      <w:pPr>
        <w:ind w:firstLine="709"/>
        <w:rPr>
          <w:bCs/>
          <w:color w:val="000000"/>
        </w:rPr>
      </w:pPr>
      <w:r w:rsidRPr="005202FD">
        <w:rPr>
          <w:bCs/>
          <w:color w:val="000000"/>
        </w:rPr>
        <w:t xml:space="preserve">                                                                (наименование поставщика)</w:t>
      </w:r>
    </w:p>
    <w:p w:rsidR="00423FAF" w:rsidRPr="005202FD" w:rsidRDefault="00423FAF" w:rsidP="00423FAF">
      <w:pPr>
        <w:rPr>
          <w:bCs/>
          <w:color w:val="000000"/>
        </w:rPr>
      </w:pPr>
      <w:r w:rsidRPr="005202FD">
        <w:rPr>
          <w:bCs/>
          <w:color w:val="000000"/>
        </w:rPr>
        <w:t>в дальнейшем «Поставщик», заключил договор о закупках _______________________</w:t>
      </w:r>
    </w:p>
    <w:p w:rsidR="00423FAF" w:rsidRPr="005202FD" w:rsidRDefault="00423FAF" w:rsidP="00423FAF">
      <w:pPr>
        <w:ind w:firstLine="400"/>
        <w:jc w:val="thaiDistribute"/>
        <w:rPr>
          <w:bCs/>
        </w:rPr>
      </w:pPr>
      <w:r w:rsidRPr="005202FD">
        <w:rPr>
          <w:bCs/>
          <w:color w:val="000000"/>
        </w:rPr>
        <w:t xml:space="preserve">                                                                                                     (описание Товаров)</w:t>
      </w:r>
    </w:p>
    <w:p w:rsidR="00423FAF" w:rsidRPr="005202FD" w:rsidRDefault="00423FAF" w:rsidP="00423FAF">
      <w:pPr>
        <w:rPr>
          <w:bCs/>
          <w:color w:val="000000"/>
        </w:rPr>
      </w:pPr>
      <w:r w:rsidRPr="005202FD">
        <w:rPr>
          <w:bCs/>
          <w:color w:val="000000"/>
        </w:rPr>
        <w:t>от «__» ______ года №__ (далее - Договор) и вами было предусмотрено в Договоре, что Поставщик внесет обеспечение его исполнения в виде банковской гарантии на общую сумму___________тенге,  ___________________ подтверждаем, что являемся</w:t>
      </w:r>
    </w:p>
    <w:p w:rsidR="00423FAF" w:rsidRPr="005202FD" w:rsidRDefault="00423FAF" w:rsidP="00423FAF">
      <w:pPr>
        <w:jc w:val="thaiDistribute"/>
        <w:rPr>
          <w:bCs/>
        </w:rPr>
      </w:pPr>
      <w:r w:rsidRPr="005202FD">
        <w:rPr>
          <w:bCs/>
          <w:color w:val="000000"/>
        </w:rPr>
        <w:t xml:space="preserve">                                            (наименование банка)</w:t>
      </w:r>
    </w:p>
    <w:p w:rsidR="00423FAF" w:rsidRPr="005202FD" w:rsidRDefault="00423FAF" w:rsidP="00423FAF">
      <w:pPr>
        <w:jc w:val="thaiDistribute"/>
        <w:rPr>
          <w:bCs/>
          <w:color w:val="000000"/>
        </w:rPr>
      </w:pPr>
      <w:r w:rsidRPr="005202FD">
        <w:rPr>
          <w:bCs/>
          <w:color w:val="000000"/>
        </w:rPr>
        <w:t>гарантом по вышеуказанному Договору и берем на себя безотзывное                 обязательство выплатить вам по вашему требованию сумму штрафа, начисленную поставщику за нарушение исполнения им договорных обязательств и возникших в связи с этим убытков, на общую сумму не более суммы настоящего обеспечения  по получении вашего письменного требования об оплате, а также письменного подтверждения того, что Поставщик нарушил исполнение договорных обязательств.</w:t>
      </w:r>
    </w:p>
    <w:p w:rsidR="00423FAF" w:rsidRPr="005202FD" w:rsidRDefault="00423FAF" w:rsidP="00423FAF">
      <w:pPr>
        <w:ind w:firstLine="567"/>
        <w:jc w:val="thaiDistribute"/>
        <w:rPr>
          <w:bCs/>
        </w:rPr>
      </w:pPr>
      <w:r w:rsidRPr="005202FD">
        <w:rPr>
          <w:bCs/>
          <w:color w:val="000000"/>
        </w:rPr>
        <w:t>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w:t>
      </w:r>
    </w:p>
    <w:p w:rsidR="00423FAF" w:rsidRPr="005202FD" w:rsidRDefault="00423FAF" w:rsidP="00423FAF">
      <w:pPr>
        <w:ind w:firstLine="567"/>
        <w:jc w:val="thaiDistribute"/>
        <w:rPr>
          <w:bCs/>
        </w:rPr>
      </w:pPr>
      <w:r w:rsidRPr="005202FD">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5202FD" w:rsidRDefault="00423FAF" w:rsidP="00423FAF">
      <w:pPr>
        <w:jc w:val="thaiDistribute"/>
        <w:rPr>
          <w:bCs/>
        </w:rPr>
      </w:pPr>
    </w:p>
    <w:p w:rsidR="00423FAF" w:rsidRPr="005202FD" w:rsidRDefault="00423FAF" w:rsidP="00423FAF">
      <w:pPr>
        <w:jc w:val="thaiDistribute"/>
        <w:rPr>
          <w:bCs/>
        </w:rPr>
      </w:pPr>
    </w:p>
    <w:p w:rsidR="00423FAF" w:rsidRPr="005202FD" w:rsidRDefault="00423FAF" w:rsidP="00423FAF">
      <w:pPr>
        <w:jc w:val="thaiDistribute"/>
        <w:rPr>
          <w:b/>
          <w:bCs/>
        </w:rPr>
      </w:pPr>
      <w:r w:rsidRPr="005202FD">
        <w:rPr>
          <w:b/>
          <w:bCs/>
        </w:rPr>
        <w:t>Подпись и печать гаранта                                                                             Дата и адрес</w:t>
      </w:r>
    </w:p>
    <w:p w:rsidR="00423FAF" w:rsidRPr="005202FD" w:rsidRDefault="00423FAF" w:rsidP="00423FAF">
      <w:pPr>
        <w:jc w:val="thaiDistribute"/>
        <w:rPr>
          <w:b/>
          <w:bCs/>
        </w:rPr>
      </w:pPr>
    </w:p>
    <w:p w:rsidR="00423FAF" w:rsidRPr="005202FD" w:rsidRDefault="00423FAF" w:rsidP="00423FAF">
      <w:pPr>
        <w:jc w:val="center"/>
        <w:rPr>
          <w:b/>
          <w:bCs/>
        </w:rPr>
      </w:pPr>
      <w:r w:rsidRPr="005202FD">
        <w:rPr>
          <w:b/>
          <w:bCs/>
        </w:rPr>
        <w:t>___________________________________</w:t>
      </w:r>
    </w:p>
    <w:p w:rsidR="00423FAF" w:rsidRPr="005202FD" w:rsidRDefault="00423FAF" w:rsidP="00423FAF">
      <w:pPr>
        <w:tabs>
          <w:tab w:val="left" w:pos="720"/>
        </w:tabs>
        <w:autoSpaceDE w:val="0"/>
        <w:autoSpaceDN w:val="0"/>
      </w:pPr>
    </w:p>
    <w:p w:rsidR="00423FAF" w:rsidRPr="005202FD" w:rsidRDefault="00423FAF" w:rsidP="00423FAF">
      <w:pPr>
        <w:tabs>
          <w:tab w:val="left" w:pos="720"/>
        </w:tabs>
        <w:autoSpaceDE w:val="0"/>
        <w:autoSpaceDN w:val="0"/>
      </w:pPr>
    </w:p>
    <w:p w:rsidR="00423FAF" w:rsidRPr="005202FD" w:rsidRDefault="00423FAF" w:rsidP="00423FAF">
      <w:pPr>
        <w:tabs>
          <w:tab w:val="left" w:pos="720"/>
        </w:tabs>
        <w:autoSpaceDE w:val="0"/>
        <w:autoSpaceDN w:val="0"/>
      </w:pPr>
    </w:p>
    <w:p w:rsidR="00423FAF" w:rsidRPr="005202FD" w:rsidRDefault="00423FAF" w:rsidP="00423FAF">
      <w:pPr>
        <w:tabs>
          <w:tab w:val="left" w:pos="720"/>
        </w:tabs>
        <w:autoSpaceDE w:val="0"/>
        <w:autoSpaceDN w:val="0"/>
      </w:pPr>
    </w:p>
    <w:p w:rsidR="00423FAF" w:rsidRPr="005202FD" w:rsidRDefault="00423FAF" w:rsidP="00423FAF">
      <w:pPr>
        <w:tabs>
          <w:tab w:val="left" w:pos="720"/>
        </w:tabs>
        <w:autoSpaceDE w:val="0"/>
        <w:autoSpaceDN w:val="0"/>
      </w:pPr>
    </w:p>
    <w:p w:rsidR="00423FAF" w:rsidRPr="005202FD" w:rsidRDefault="00423FAF" w:rsidP="00423FAF">
      <w:pPr>
        <w:keepNext/>
        <w:ind w:left="6237"/>
        <w:jc w:val="right"/>
        <w:outlineLvl w:val="2"/>
        <w:rPr>
          <w:b/>
        </w:rPr>
      </w:pPr>
      <w:r w:rsidRPr="005202FD">
        <w:rPr>
          <w:b/>
        </w:rPr>
        <w:lastRenderedPageBreak/>
        <w:t xml:space="preserve">Приложение № 5 </w:t>
      </w:r>
    </w:p>
    <w:p w:rsidR="00423FAF" w:rsidRPr="005202FD" w:rsidRDefault="00423FAF" w:rsidP="00423FAF">
      <w:pPr>
        <w:keepNext/>
        <w:ind w:left="6237"/>
        <w:jc w:val="right"/>
        <w:outlineLvl w:val="2"/>
        <w:rPr>
          <w:b/>
        </w:rPr>
      </w:pPr>
      <w:r w:rsidRPr="005202FD">
        <w:rPr>
          <w:b/>
        </w:rPr>
        <w:t>к Тендерной документации</w:t>
      </w:r>
    </w:p>
    <w:p w:rsidR="00423FAF" w:rsidRPr="005202FD" w:rsidRDefault="00423FAF" w:rsidP="00423FAF">
      <w:pPr>
        <w:tabs>
          <w:tab w:val="left" w:pos="4320"/>
        </w:tabs>
        <w:ind w:firstLine="400"/>
        <w:jc w:val="center"/>
        <w:rPr>
          <w:b/>
        </w:rPr>
      </w:pPr>
    </w:p>
    <w:p w:rsidR="00423FAF" w:rsidRPr="005202FD" w:rsidRDefault="00423FAF" w:rsidP="00423FAF">
      <w:pPr>
        <w:tabs>
          <w:tab w:val="left" w:pos="4320"/>
        </w:tabs>
        <w:ind w:firstLine="400"/>
        <w:jc w:val="center"/>
        <w:rPr>
          <w:b/>
        </w:rPr>
      </w:pPr>
      <w:r w:rsidRPr="005202FD">
        <w:rPr>
          <w:b/>
        </w:rPr>
        <w:t>Банковская гарантия</w:t>
      </w:r>
      <w:r w:rsidRPr="005202FD">
        <w:rPr>
          <w:b/>
          <w:vertAlign w:val="superscript"/>
        </w:rPr>
        <w:footnoteReference w:id="3"/>
      </w:r>
    </w:p>
    <w:p w:rsidR="00423FAF" w:rsidRPr="005202FD" w:rsidRDefault="00423FAF" w:rsidP="00423FAF">
      <w:pPr>
        <w:jc w:val="center"/>
      </w:pPr>
      <w:r w:rsidRPr="005202FD">
        <w:rPr>
          <w:bCs/>
          <w:color w:val="000000"/>
        </w:rPr>
        <w:t>(форма обеспечения возврата аванса/предоплаты)</w:t>
      </w:r>
    </w:p>
    <w:p w:rsidR="00423FAF" w:rsidRPr="005202FD" w:rsidRDefault="00423FAF" w:rsidP="00423FAF">
      <w:pPr>
        <w:jc w:val="both"/>
      </w:pPr>
    </w:p>
    <w:p w:rsidR="00423FAF" w:rsidRPr="005202FD" w:rsidRDefault="00423FAF" w:rsidP="00423FAF">
      <w:r w:rsidRPr="005202FD">
        <w:t>Наименование банка:  ______________________________________________________</w:t>
      </w:r>
    </w:p>
    <w:p w:rsidR="00423FAF" w:rsidRPr="005202FD" w:rsidRDefault="00423FAF" w:rsidP="00423FAF">
      <w:pPr>
        <w:ind w:firstLine="400"/>
        <w:jc w:val="thaiDistribute"/>
      </w:pPr>
      <w:r w:rsidRPr="005202FD">
        <w:t>                                           (наименование и реквизиты банка)</w:t>
      </w:r>
    </w:p>
    <w:p w:rsidR="00423FAF" w:rsidRPr="005202FD" w:rsidRDefault="00423FAF" w:rsidP="00423FAF">
      <w:pPr>
        <w:jc w:val="thaiDistribute"/>
      </w:pPr>
      <w:r w:rsidRPr="005202FD">
        <w:t>Кому:____________________________________________________________________</w:t>
      </w:r>
    </w:p>
    <w:p w:rsidR="00423FAF" w:rsidRPr="005202FD" w:rsidRDefault="00423FAF" w:rsidP="00423FAF">
      <w:pPr>
        <w:ind w:firstLine="400"/>
        <w:jc w:val="thaiDistribute"/>
      </w:pPr>
      <w:r w:rsidRPr="005202FD">
        <w:t>                                                (наименование и реквизиты заказчика)</w:t>
      </w:r>
    </w:p>
    <w:tbl>
      <w:tblPr>
        <w:tblpPr w:leftFromText="180" w:rightFromText="180" w:vertAnchor="text" w:horzAnchor="margin" w:tblpY="180"/>
        <w:tblW w:w="5000" w:type="pct"/>
        <w:tblCellMar>
          <w:left w:w="0" w:type="dxa"/>
          <w:right w:w="0" w:type="dxa"/>
        </w:tblCellMar>
        <w:tblLook w:val="0000" w:firstRow="0" w:lastRow="0" w:firstColumn="0" w:lastColumn="0" w:noHBand="0" w:noVBand="0"/>
      </w:tblPr>
      <w:tblGrid>
        <w:gridCol w:w="4785"/>
        <w:gridCol w:w="4785"/>
      </w:tblGrid>
      <w:tr w:rsidR="00423FAF" w:rsidRPr="005202FD" w:rsidTr="009D0CD5">
        <w:tc>
          <w:tcPr>
            <w:tcW w:w="2500" w:type="pct"/>
            <w:tcMar>
              <w:top w:w="0" w:type="dxa"/>
              <w:left w:w="108" w:type="dxa"/>
              <w:bottom w:w="0" w:type="dxa"/>
              <w:right w:w="108" w:type="dxa"/>
            </w:tcMar>
          </w:tcPr>
          <w:p w:rsidR="00423FAF" w:rsidRPr="005202FD" w:rsidRDefault="00423FAF" w:rsidP="009D0CD5">
            <w:r w:rsidRPr="005202FD">
              <w:t>__________________</w:t>
            </w:r>
          </w:p>
          <w:p w:rsidR="00423FAF" w:rsidRPr="005202FD" w:rsidRDefault="00423FAF" w:rsidP="009D0CD5">
            <w:r w:rsidRPr="005202FD">
              <w:t>(местонахождение)</w:t>
            </w:r>
          </w:p>
        </w:tc>
        <w:tc>
          <w:tcPr>
            <w:tcW w:w="2500" w:type="pct"/>
            <w:tcMar>
              <w:top w:w="0" w:type="dxa"/>
              <w:left w:w="108" w:type="dxa"/>
              <w:bottom w:w="0" w:type="dxa"/>
              <w:right w:w="108" w:type="dxa"/>
            </w:tcMar>
          </w:tcPr>
          <w:p w:rsidR="00423FAF" w:rsidRPr="005202FD" w:rsidRDefault="00423FAF" w:rsidP="009D0CD5">
            <w:pPr>
              <w:jc w:val="center"/>
            </w:pPr>
            <w:r w:rsidRPr="005202FD">
              <w:t xml:space="preserve">               «___»___________ 20___ года</w:t>
            </w:r>
          </w:p>
          <w:p w:rsidR="00423FAF" w:rsidRPr="005202FD" w:rsidRDefault="00423FAF" w:rsidP="009D0CD5">
            <w:pPr>
              <w:jc w:val="right"/>
            </w:pPr>
            <w:r w:rsidRPr="005202FD">
              <w:t> </w:t>
            </w:r>
          </w:p>
        </w:tc>
      </w:tr>
    </w:tbl>
    <w:p w:rsidR="00423FAF" w:rsidRPr="005202FD" w:rsidRDefault="00423FAF" w:rsidP="00423FAF">
      <w:pPr>
        <w:ind w:firstLine="708"/>
        <w:jc w:val="both"/>
      </w:pPr>
      <w:r w:rsidRPr="005202FD">
        <w:t xml:space="preserve">Принимая во внимание, что ________________________________, именуемый в </w:t>
      </w:r>
    </w:p>
    <w:p w:rsidR="00423FAF" w:rsidRPr="005202FD" w:rsidRDefault="00423FAF" w:rsidP="00423FAF">
      <w:pPr>
        <w:ind w:firstLine="708"/>
        <w:jc w:val="both"/>
      </w:pPr>
      <w:r w:rsidRPr="005202FD">
        <w:t xml:space="preserve">                                                                (наименование поставщика) </w:t>
      </w:r>
    </w:p>
    <w:p w:rsidR="00423FAF" w:rsidRPr="005202FD" w:rsidRDefault="00423FAF" w:rsidP="00423FAF">
      <w:pPr>
        <w:jc w:val="both"/>
      </w:pPr>
      <w:r w:rsidRPr="005202FD">
        <w:t>дальнейшем «Поставщик», заключил (-ит) договор о закупках ____________________</w:t>
      </w:r>
    </w:p>
    <w:p w:rsidR="00423FAF" w:rsidRPr="005202FD" w:rsidRDefault="00423FAF" w:rsidP="00423FAF">
      <w:pPr>
        <w:jc w:val="both"/>
      </w:pPr>
      <w:r w:rsidRPr="005202FD">
        <w:t xml:space="preserve">                                                                                                                 (описание Товаров) </w:t>
      </w:r>
    </w:p>
    <w:p w:rsidR="00423FAF" w:rsidRPr="005202FD" w:rsidRDefault="00423FAF" w:rsidP="00423FAF">
      <w:pPr>
        <w:jc w:val="both"/>
      </w:pPr>
      <w:r w:rsidRPr="005202FD">
        <w:t xml:space="preserve">от «___»  ______года №___ (далее - Договор) и   что в Договоре была   предусмотрена выплата аванса (предоплаты) заказчиком в пользу Поставщика на сумму  __________________ тенге,   требование о возмещении указанной суммы в случае, если Поставщик не исполнит своих обязательств по поставке ___________________________ в </w:t>
      </w:r>
    </w:p>
    <w:p w:rsidR="00423FAF" w:rsidRPr="005202FD" w:rsidRDefault="00423FAF" w:rsidP="00423FAF">
      <w:pPr>
        <w:jc w:val="both"/>
      </w:pPr>
      <w:r w:rsidRPr="005202FD">
        <w:t xml:space="preserve">                                                                                                      (описание Товаров)</w:t>
      </w:r>
    </w:p>
    <w:p w:rsidR="00423FAF" w:rsidRPr="005202FD" w:rsidRDefault="00423FAF" w:rsidP="00423FAF">
      <w:pPr>
        <w:jc w:val="both"/>
      </w:pPr>
      <w:r w:rsidRPr="005202FD">
        <w:t>соответствии с условиями Договора, должно быть  обеспечено  банковской гарантией возврата аванса (предоплаты).</w:t>
      </w:r>
    </w:p>
    <w:p w:rsidR="00423FAF" w:rsidRPr="005202FD" w:rsidRDefault="00423FAF" w:rsidP="00423FAF">
      <w:pPr>
        <w:ind w:firstLine="708"/>
        <w:jc w:val="both"/>
      </w:pPr>
      <w:r w:rsidRPr="005202FD">
        <w:t xml:space="preserve">Учитывая вышеизложенное, мы настоящим берем на себя безотзывное обязательство выплатить вам по вашему требованию в течение ___ календарных дней сумму,   не  превышающую ____________________________________________  тенге, </w:t>
      </w:r>
    </w:p>
    <w:p w:rsidR="00423FAF" w:rsidRPr="005202FD" w:rsidRDefault="00423FAF" w:rsidP="00423FAF">
      <w:pPr>
        <w:ind w:firstLine="708"/>
        <w:jc w:val="both"/>
      </w:pPr>
      <w:r w:rsidRPr="005202FD">
        <w:t xml:space="preserve">                                                                 (сумма в цифрах и прописью)</w:t>
      </w:r>
    </w:p>
    <w:p w:rsidR="00423FAF" w:rsidRPr="005202FD" w:rsidRDefault="00423FAF" w:rsidP="00423FAF">
      <w:pPr>
        <w:jc w:val="both"/>
      </w:pPr>
      <w:r w:rsidRPr="005202FD">
        <w:t>по получении вашего письменного требования об оплате, подтверждающего, что                                                                                                                                                             Поставщик не выполнил свои обязательства по Договору на общую сумму аванса (предоплаты) или его части в нарушение условий Договора, в связи с чем вы уполномочены требовать возмещения авансового платежа.</w:t>
      </w:r>
    </w:p>
    <w:p w:rsidR="00423FAF" w:rsidRPr="005202FD" w:rsidRDefault="00423FAF" w:rsidP="00423FAF">
      <w:pPr>
        <w:ind w:firstLine="708"/>
        <w:jc w:val="both"/>
      </w:pPr>
      <w:r w:rsidRPr="005202FD">
        <w:t xml:space="preserve">Настоящее гарантийное обязательство вступает в силу только после получения Поставщиком вышеуказанного аванса (предоплаты) в размере, не превышающем сумму гарантии, на счет №____________________ в ________________ и действует до                                                </w:t>
      </w:r>
    </w:p>
    <w:p w:rsidR="00423FAF" w:rsidRPr="005202FD" w:rsidRDefault="00423FAF" w:rsidP="00423FAF">
      <w:pPr>
        <w:ind w:firstLine="708"/>
        <w:jc w:val="both"/>
      </w:pPr>
      <w:r w:rsidRPr="005202FD">
        <w:t xml:space="preserve">                     (номер банковского счета)  (наименование банка) </w:t>
      </w:r>
    </w:p>
    <w:p w:rsidR="00423FAF" w:rsidRPr="005202FD" w:rsidRDefault="00423FAF" w:rsidP="00423FAF">
      <w:pPr>
        <w:jc w:val="both"/>
      </w:pPr>
      <w:r w:rsidRPr="005202FD">
        <w:t>полного погашения авансового платежа (предоплаты) по Договору.</w:t>
      </w:r>
    </w:p>
    <w:p w:rsidR="00423FAF" w:rsidRPr="005202FD" w:rsidRDefault="00423FAF" w:rsidP="00423FAF">
      <w:pPr>
        <w:spacing w:line="240" w:lineRule="atLeast"/>
        <w:ind w:firstLine="708"/>
        <w:jc w:val="both"/>
      </w:pPr>
      <w:r w:rsidRPr="005202FD">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5202FD" w:rsidRDefault="00423FAF" w:rsidP="00423FAF">
      <w:pPr>
        <w:jc w:val="both"/>
      </w:pPr>
    </w:p>
    <w:p w:rsidR="00423FAF" w:rsidRPr="005202FD" w:rsidRDefault="00423FAF" w:rsidP="00423FAF">
      <w:pPr>
        <w:jc w:val="both"/>
        <w:rPr>
          <w:b/>
        </w:rPr>
      </w:pPr>
      <w:r w:rsidRPr="005202FD">
        <w:rPr>
          <w:b/>
        </w:rPr>
        <w:t>Подпись и печать гаранта     Дата и адрес__________________________________</w:t>
      </w:r>
    </w:p>
    <w:p w:rsidR="00423FAF" w:rsidRPr="005202FD" w:rsidRDefault="00423FAF" w:rsidP="00423FAF">
      <w:pPr>
        <w:jc w:val="both"/>
      </w:pPr>
    </w:p>
    <w:p w:rsidR="00423FAF" w:rsidRPr="005202FD" w:rsidRDefault="00423FAF" w:rsidP="00423FAF">
      <w:pPr>
        <w:jc w:val="both"/>
      </w:pPr>
    </w:p>
    <w:p w:rsidR="00DE31C1" w:rsidRPr="005202FD" w:rsidRDefault="00DE31C1" w:rsidP="00423FAF">
      <w:pPr>
        <w:jc w:val="both"/>
      </w:pPr>
    </w:p>
    <w:p w:rsidR="00DE31C1" w:rsidRPr="005202FD" w:rsidRDefault="00DE31C1" w:rsidP="00423FAF">
      <w:pPr>
        <w:jc w:val="both"/>
      </w:pPr>
    </w:p>
    <w:p w:rsidR="00DE31C1" w:rsidRPr="005202FD" w:rsidRDefault="00DE31C1" w:rsidP="00423FAF">
      <w:pPr>
        <w:jc w:val="both"/>
      </w:pPr>
    </w:p>
    <w:p w:rsidR="00C83598" w:rsidRPr="005202FD" w:rsidRDefault="00C83598" w:rsidP="00C83598">
      <w:pPr>
        <w:jc w:val="right"/>
        <w:rPr>
          <w:b/>
          <w:color w:val="000000"/>
        </w:rPr>
      </w:pPr>
      <w:r w:rsidRPr="005202FD">
        <w:rPr>
          <w:b/>
          <w:color w:val="000000"/>
        </w:rPr>
        <w:lastRenderedPageBreak/>
        <w:t>Приложение № 6</w:t>
      </w:r>
    </w:p>
    <w:p w:rsidR="00C83598" w:rsidRPr="005202FD" w:rsidRDefault="00C83598" w:rsidP="00C83598">
      <w:pPr>
        <w:keepNext/>
        <w:jc w:val="right"/>
        <w:outlineLvl w:val="2"/>
        <w:rPr>
          <w:b/>
        </w:rPr>
      </w:pPr>
      <w:r w:rsidRPr="005202FD">
        <w:rPr>
          <w:b/>
        </w:rPr>
        <w:t>к Тендерной документации</w:t>
      </w:r>
    </w:p>
    <w:p w:rsidR="00C83598" w:rsidRPr="005202FD" w:rsidRDefault="00C83598" w:rsidP="00C83598">
      <w:pPr>
        <w:keepNext/>
        <w:outlineLvl w:val="0"/>
        <w:rPr>
          <w:b/>
          <w:bCs/>
          <w:kern w:val="32"/>
        </w:rPr>
      </w:pPr>
    </w:p>
    <w:p w:rsidR="00C83598" w:rsidRPr="005202FD" w:rsidRDefault="00C83598" w:rsidP="00C83598">
      <w:pPr>
        <w:keepNext/>
        <w:jc w:val="center"/>
        <w:outlineLvl w:val="0"/>
        <w:rPr>
          <w:b/>
          <w:bCs/>
          <w:kern w:val="32"/>
        </w:rPr>
      </w:pPr>
      <w:r w:rsidRPr="005202FD">
        <w:rPr>
          <w:b/>
          <w:bCs/>
          <w:kern w:val="32"/>
        </w:rPr>
        <w:t>Проект Договора № ________</w:t>
      </w:r>
    </w:p>
    <w:p w:rsidR="00C83598" w:rsidRPr="005202FD" w:rsidRDefault="00C83598" w:rsidP="00C83598">
      <w:pPr>
        <w:keepNext/>
        <w:jc w:val="center"/>
        <w:outlineLvl w:val="0"/>
        <w:rPr>
          <w:b/>
          <w:bCs/>
          <w:kern w:val="32"/>
        </w:rPr>
      </w:pPr>
      <w:r w:rsidRPr="005202FD">
        <w:rPr>
          <w:b/>
          <w:bCs/>
          <w:kern w:val="32"/>
        </w:rPr>
        <w:t xml:space="preserve">о закупке </w:t>
      </w:r>
      <w:r w:rsidR="00F76158" w:rsidRPr="005202FD">
        <w:rPr>
          <w:b/>
          <w:bCs/>
          <w:kern w:val="32"/>
        </w:rPr>
        <w:t>установки индукционного нагрева (ТВЧ)</w:t>
      </w:r>
      <w:r w:rsidRPr="005202FD">
        <w:rPr>
          <w:b/>
          <w:bCs/>
          <w:kern w:val="32"/>
        </w:rPr>
        <w:t xml:space="preserve"> способом открытого тендера </w:t>
      </w:r>
    </w:p>
    <w:p w:rsidR="00C83598" w:rsidRPr="005202FD" w:rsidRDefault="00C83598" w:rsidP="00C83598">
      <w:pPr>
        <w:keepNext/>
        <w:jc w:val="center"/>
        <w:outlineLvl w:val="0"/>
        <w:rPr>
          <w:b/>
          <w:bCs/>
          <w:i/>
          <w:kern w:val="32"/>
        </w:rPr>
      </w:pPr>
      <w:r w:rsidRPr="005202FD">
        <w:rPr>
          <w:b/>
          <w:bCs/>
          <w:i/>
          <w:kern w:val="32"/>
        </w:rPr>
        <w:t>(с применением торгов на понижение)</w:t>
      </w:r>
    </w:p>
    <w:p w:rsidR="00C83598" w:rsidRPr="005202FD" w:rsidRDefault="00C83598" w:rsidP="00C83598">
      <w:pPr>
        <w:keepNext/>
        <w:jc w:val="center"/>
        <w:outlineLvl w:val="0"/>
        <w:rPr>
          <w:b/>
          <w:bCs/>
          <w:kern w:val="32"/>
        </w:rPr>
      </w:pPr>
    </w:p>
    <w:p w:rsidR="00C83598" w:rsidRPr="005202FD" w:rsidRDefault="00C83598" w:rsidP="00C83598">
      <w:pPr>
        <w:tabs>
          <w:tab w:val="left" w:pos="6379"/>
        </w:tabs>
        <w:rPr>
          <w:b/>
        </w:rPr>
      </w:pPr>
      <w:r w:rsidRPr="005202FD">
        <w:rPr>
          <w:b/>
        </w:rPr>
        <w:t>г. Алматы                                                                            «____» _______________ 201</w:t>
      </w:r>
      <w:r w:rsidR="006C7922" w:rsidRPr="005202FD">
        <w:rPr>
          <w:b/>
        </w:rPr>
        <w:t>7</w:t>
      </w:r>
      <w:r w:rsidRPr="005202FD">
        <w:rPr>
          <w:b/>
        </w:rPr>
        <w:t xml:space="preserve"> года</w:t>
      </w:r>
    </w:p>
    <w:p w:rsidR="00C83598" w:rsidRPr="005202FD" w:rsidRDefault="00C83598" w:rsidP="00C83598">
      <w:pPr>
        <w:jc w:val="both"/>
      </w:pPr>
    </w:p>
    <w:p w:rsidR="00C83598" w:rsidRPr="005202FD" w:rsidRDefault="00C83598" w:rsidP="00490066">
      <w:pPr>
        <w:ind w:firstLine="567"/>
        <w:jc w:val="both"/>
      </w:pPr>
      <w:r w:rsidRPr="005202FD">
        <w:rPr>
          <w:b/>
        </w:rPr>
        <w:t xml:space="preserve">Акционерное общество «Волковгеология», </w:t>
      </w:r>
      <w:r w:rsidRPr="005202FD">
        <w:t xml:space="preserve">созданное и действующее по законодательству Республики Казахстан, именуемое в дальнейшем «Заказчик», в лице </w:t>
      </w:r>
      <w:r w:rsidR="00E04958" w:rsidRPr="005202FD">
        <w:t xml:space="preserve">заместителя Председателя Правления по закупкам и логистике </w:t>
      </w:r>
      <w:r w:rsidR="00E04958" w:rsidRPr="005202FD">
        <w:rPr>
          <w:b/>
        </w:rPr>
        <w:t>Молдаши Динмухамеда Нурболовича</w:t>
      </w:r>
      <w:r w:rsidRPr="005202FD">
        <w:t xml:space="preserve">, действующего на основании </w:t>
      </w:r>
      <w:r w:rsidR="00E04958" w:rsidRPr="005202FD">
        <w:t>доверенности</w:t>
      </w:r>
      <w:r w:rsidR="00E04958" w:rsidRPr="005202FD">
        <w:rPr>
          <w:b/>
          <w:i/>
        </w:rPr>
        <w:t xml:space="preserve"> </w:t>
      </w:r>
      <w:r w:rsidRPr="005202FD">
        <w:rPr>
          <w:b/>
        </w:rPr>
        <w:t>№__ от _____</w:t>
      </w:r>
      <w:r w:rsidR="00E04958" w:rsidRPr="005202FD">
        <w:rPr>
          <w:b/>
        </w:rPr>
        <w:t xml:space="preserve">, </w:t>
      </w:r>
      <w:r w:rsidR="00490066" w:rsidRPr="005202FD">
        <w:t xml:space="preserve">с одной стороны, </w:t>
      </w:r>
      <w:r w:rsidRPr="005202FD">
        <w:t xml:space="preserve">и </w:t>
      </w:r>
      <w:r w:rsidRPr="005202FD">
        <w:rPr>
          <w:b/>
          <w:bCs/>
        </w:rPr>
        <w:t>_____ «_____»</w:t>
      </w:r>
      <w:r w:rsidRPr="005202FD">
        <w:t xml:space="preserve"> </w:t>
      </w:r>
      <w:r w:rsidRPr="005202FD">
        <w:rPr>
          <w:b/>
        </w:rPr>
        <w:t>(</w:t>
      </w:r>
      <w:r w:rsidRPr="005202FD">
        <w:rPr>
          <w:b/>
          <w:bCs/>
        </w:rPr>
        <w:t>_____ «_____»)</w:t>
      </w:r>
      <w:r w:rsidRPr="005202FD">
        <w:t xml:space="preserve"> </w:t>
      </w:r>
      <w:r w:rsidRPr="005202FD">
        <w:rPr>
          <w:i/>
        </w:rPr>
        <w:t>(полное и сокращенное наименование Поставщика</w:t>
      </w:r>
      <w:r w:rsidRPr="005202FD">
        <w:t xml:space="preserve"> </w:t>
      </w:r>
      <w:r w:rsidRPr="005202FD">
        <w:rPr>
          <w:i/>
        </w:rPr>
        <w:t>согласно его уставу его свидетельству о регистрации)</w:t>
      </w:r>
      <w:r w:rsidRPr="005202FD">
        <w:t xml:space="preserve">, созданное и действующее по законодательству Республики Казахстан, именуемое(ый) в дальнейшем «Поставщик», в лице </w:t>
      </w:r>
      <w:r w:rsidRPr="005202FD">
        <w:rPr>
          <w:b/>
          <w:bCs/>
        </w:rPr>
        <w:t>_____</w:t>
      </w:r>
      <w:r w:rsidRPr="005202FD">
        <w:t xml:space="preserve"> </w:t>
      </w:r>
      <w:r w:rsidRPr="005202FD">
        <w:rPr>
          <w:b/>
          <w:bCs/>
        </w:rPr>
        <w:t xml:space="preserve">_____ </w:t>
      </w:r>
      <w:r w:rsidRPr="005202FD">
        <w:rPr>
          <w:i/>
        </w:rPr>
        <w:t>(должность, фамилия, имя, отчество уполномоченного лица)</w:t>
      </w:r>
      <w:r w:rsidRPr="005202FD">
        <w:t xml:space="preserve">, действующего на основании </w:t>
      </w:r>
      <w:r w:rsidRPr="005202FD">
        <w:rPr>
          <w:b/>
          <w:bCs/>
        </w:rPr>
        <w:t xml:space="preserve">_____ </w:t>
      </w:r>
      <w:r w:rsidRPr="005202FD">
        <w:t xml:space="preserve">___________________ </w:t>
      </w:r>
      <w:r w:rsidRPr="005202FD">
        <w:rPr>
          <w:i/>
        </w:rPr>
        <w:t>(Устава, Положения, Доверенности № ____ от «____»_________20___г., и т. п.)</w:t>
      </w:r>
      <w:r w:rsidRPr="005202FD">
        <w:t>, с другой стороны, далее совместно именуемые «Стороны», а по отдельности «Сторона» или как указано выше, руководствуясь Правилами закупок товаров, работ и услуг акционерным обществом «Фонд национального благосостояния «Самрук-Қазына» и организациями,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утвержденных решением Совета директоров АО «Самрук-</w:t>
      </w:r>
      <w:r w:rsidRPr="005202FD">
        <w:rPr>
          <w:lang w:val="kk-KZ"/>
        </w:rPr>
        <w:t>Қ</w:t>
      </w:r>
      <w:r w:rsidRPr="005202FD">
        <w:t xml:space="preserve">азына» от </w:t>
      </w:r>
      <w:r w:rsidRPr="005202FD">
        <w:rPr>
          <w:rFonts w:eastAsia="Calibri"/>
          <w:lang w:eastAsia="en-US"/>
        </w:rPr>
        <w:t>28 января 2016 года (протокол № 126)</w:t>
      </w:r>
      <w:r w:rsidRPr="005202FD">
        <w:t>, а также протоколом итогов закупок способом открытого тендера (</w:t>
      </w:r>
      <w:r w:rsidRPr="005202FD">
        <w:rPr>
          <w:b/>
          <w:i/>
        </w:rPr>
        <w:t>с применением торгов на понижение</w:t>
      </w:r>
      <w:r w:rsidR="00E04958" w:rsidRPr="005202FD">
        <w:t>) № ПИ_____ от _____ 2017</w:t>
      </w:r>
      <w:r w:rsidRPr="005202FD">
        <w:t xml:space="preserve"> года (лот № ___), заключили настоящий договор о закупке товаров способом открытого тендера (</w:t>
      </w:r>
      <w:r w:rsidRPr="005202FD">
        <w:rPr>
          <w:i/>
        </w:rPr>
        <w:t>с применением торгов на понижение</w:t>
      </w:r>
      <w:r w:rsidRPr="005202FD">
        <w:t>) (далее – Договор) о нижеследующем:</w:t>
      </w:r>
    </w:p>
    <w:p w:rsidR="00C83598" w:rsidRPr="005202FD" w:rsidRDefault="00C83598" w:rsidP="00C83598">
      <w:pPr>
        <w:ind w:firstLine="567"/>
        <w:jc w:val="both"/>
      </w:pPr>
    </w:p>
    <w:p w:rsidR="00C83598" w:rsidRPr="005202FD" w:rsidRDefault="00C83598" w:rsidP="00C83598">
      <w:pPr>
        <w:ind w:firstLine="567"/>
        <w:jc w:val="both"/>
      </w:pPr>
    </w:p>
    <w:p w:rsidR="00C83598" w:rsidRPr="005202FD" w:rsidRDefault="00C83598" w:rsidP="00C83598">
      <w:pPr>
        <w:ind w:firstLine="539"/>
        <w:jc w:val="center"/>
        <w:rPr>
          <w:b/>
        </w:rPr>
      </w:pPr>
      <w:r w:rsidRPr="005202FD">
        <w:rPr>
          <w:b/>
        </w:rPr>
        <w:t>В Договоре ниже перечисленные термины и аббревиатуры будут иметь следующее толкование:</w:t>
      </w:r>
    </w:p>
    <w:p w:rsidR="00C83598" w:rsidRPr="005202FD" w:rsidRDefault="00C83598" w:rsidP="00681107">
      <w:pPr>
        <w:numPr>
          <w:ilvl w:val="0"/>
          <w:numId w:val="20"/>
        </w:numPr>
        <w:tabs>
          <w:tab w:val="num" w:pos="0"/>
          <w:tab w:val="left" w:pos="567"/>
          <w:tab w:val="num" w:pos="851"/>
          <w:tab w:val="num" w:pos="1685"/>
        </w:tabs>
        <w:ind w:left="0" w:firstLine="284"/>
        <w:jc w:val="both"/>
      </w:pPr>
      <w:r w:rsidRPr="005202FD">
        <w:rPr>
          <w:b/>
        </w:rPr>
        <w:t>Договор</w:t>
      </w:r>
      <w:r w:rsidRPr="005202FD">
        <w:t xml:space="preserve"> – настоящее соглашение, достигнутое между Заказчиком и Поставщиком, зафиксированное в письменной форме и подписанное Сторонами со всеми Приложениями и Дополнениями к нему, а также со всей необходимой документацией, на которую в Договоре есть ссылки;</w:t>
      </w:r>
    </w:p>
    <w:p w:rsidR="00C83598" w:rsidRPr="005202FD" w:rsidRDefault="00C83598" w:rsidP="00681107">
      <w:pPr>
        <w:numPr>
          <w:ilvl w:val="0"/>
          <w:numId w:val="20"/>
        </w:numPr>
        <w:tabs>
          <w:tab w:val="num" w:pos="0"/>
          <w:tab w:val="left" w:pos="567"/>
          <w:tab w:val="num" w:pos="851"/>
          <w:tab w:val="num" w:pos="1685"/>
        </w:tabs>
        <w:ind w:left="0" w:firstLine="284"/>
        <w:jc w:val="both"/>
      </w:pPr>
      <w:r w:rsidRPr="005202FD">
        <w:rPr>
          <w:b/>
        </w:rPr>
        <w:t>Цена Договора</w:t>
      </w:r>
      <w:r w:rsidRPr="005202FD">
        <w:t xml:space="preserve"> – сумма, которую должен уплатить Заказчик Поставщику согласно условиям Договора за полное и надлежащее исполнение</w:t>
      </w:r>
      <w:r w:rsidRPr="005202FD">
        <w:rPr>
          <w:b/>
        </w:rPr>
        <w:t xml:space="preserve"> </w:t>
      </w:r>
      <w:r w:rsidRPr="005202FD">
        <w:t>Поставщиком</w:t>
      </w:r>
      <w:r w:rsidRPr="005202FD">
        <w:rPr>
          <w:b/>
        </w:rPr>
        <w:t xml:space="preserve"> </w:t>
      </w:r>
      <w:r w:rsidRPr="005202FD">
        <w:t>всех своих обязательств по Договору, включающая стоимость Товара и все расходы Поставщика, связанные с исполнением Договора (</w:t>
      </w:r>
      <w:r w:rsidR="00E81C32" w:rsidRPr="005202FD">
        <w:t xml:space="preserve">включая, но не ограничиваясь </w:t>
      </w:r>
      <w:r w:rsidRPr="005202FD">
        <w:t>сертификацию, таможенную очистку, транспортировку, упаковку, маркировку, хранение и т.п.);</w:t>
      </w:r>
    </w:p>
    <w:p w:rsidR="00C83598" w:rsidRPr="005202FD" w:rsidRDefault="00C83598" w:rsidP="00681107">
      <w:pPr>
        <w:numPr>
          <w:ilvl w:val="0"/>
          <w:numId w:val="20"/>
        </w:numPr>
        <w:tabs>
          <w:tab w:val="num" w:pos="0"/>
          <w:tab w:val="left" w:pos="567"/>
          <w:tab w:val="num" w:pos="851"/>
          <w:tab w:val="num" w:pos="1685"/>
        </w:tabs>
        <w:ind w:left="0" w:firstLine="284"/>
        <w:jc w:val="both"/>
      </w:pPr>
      <w:r w:rsidRPr="005202FD">
        <w:rPr>
          <w:b/>
        </w:rPr>
        <w:t>Товар</w:t>
      </w:r>
      <w:r w:rsidRPr="005202FD">
        <w:t xml:space="preserve"> – товар, </w:t>
      </w:r>
      <w:r w:rsidRPr="005202FD">
        <w:rPr>
          <w:bCs/>
        </w:rPr>
        <w:t>указанный в Технической спецификации (Приложение № 2 к Договору</w:t>
      </w:r>
      <w:r w:rsidR="00E81C32" w:rsidRPr="005202FD">
        <w:rPr>
          <w:bCs/>
        </w:rPr>
        <w:t xml:space="preserve"> являющееся неотъемлемой частью Договора</w:t>
      </w:r>
      <w:r w:rsidRPr="005202FD">
        <w:rPr>
          <w:bCs/>
        </w:rPr>
        <w:t>)</w:t>
      </w:r>
      <w:r w:rsidRPr="005202FD">
        <w:t>, поставляемый Поставщиком Заказчику в соответствии с условиями Договора;</w:t>
      </w:r>
    </w:p>
    <w:p w:rsidR="00C83598" w:rsidRPr="005202FD" w:rsidRDefault="00C83598" w:rsidP="00681107">
      <w:pPr>
        <w:numPr>
          <w:ilvl w:val="0"/>
          <w:numId w:val="20"/>
        </w:numPr>
        <w:tabs>
          <w:tab w:val="num" w:pos="0"/>
          <w:tab w:val="left" w:pos="567"/>
          <w:tab w:val="num" w:pos="851"/>
          <w:tab w:val="num" w:pos="1685"/>
        </w:tabs>
        <w:ind w:left="0" w:firstLine="284"/>
        <w:jc w:val="both"/>
      </w:pPr>
      <w:r w:rsidRPr="005202FD">
        <w:rPr>
          <w:b/>
        </w:rPr>
        <w:t xml:space="preserve">Претензия </w:t>
      </w:r>
      <w:r w:rsidRPr="005202FD">
        <w:t>– уведомление, письмо, направляемые одной Стороной другой Стороне в случае неисполнения и (или) ненадлежащего исполнения обязательств по Договору;</w:t>
      </w:r>
    </w:p>
    <w:p w:rsidR="00C83598" w:rsidRPr="005202FD" w:rsidRDefault="00C83598" w:rsidP="00681107">
      <w:pPr>
        <w:numPr>
          <w:ilvl w:val="0"/>
          <w:numId w:val="20"/>
        </w:numPr>
        <w:tabs>
          <w:tab w:val="num" w:pos="0"/>
          <w:tab w:val="left" w:pos="567"/>
          <w:tab w:val="num" w:pos="851"/>
          <w:tab w:val="num" w:pos="1685"/>
        </w:tabs>
        <w:ind w:left="0" w:firstLine="284"/>
        <w:jc w:val="both"/>
      </w:pPr>
      <w:r w:rsidRPr="005202FD">
        <w:rPr>
          <w:rFonts w:eastAsia="Calibri"/>
          <w:b/>
          <w:lang w:eastAsia="en-US"/>
        </w:rPr>
        <w:t>Правила</w:t>
      </w:r>
      <w:r w:rsidRPr="005202FD">
        <w:rPr>
          <w:rFonts w:eastAsia="Calibri"/>
          <w:lang w:eastAsia="en-US"/>
        </w:rPr>
        <w:t xml:space="preserve"> </w:t>
      </w:r>
      <w:r w:rsidRPr="005202FD">
        <w:rPr>
          <w:rFonts w:eastAsia="Calibri"/>
          <w:b/>
          <w:lang w:eastAsia="en-US"/>
        </w:rPr>
        <w:t>закупок</w:t>
      </w:r>
      <w:r w:rsidRPr="005202FD">
        <w:rPr>
          <w:rFonts w:eastAsia="Calibri"/>
          <w:lang w:eastAsia="en-US"/>
        </w:rPr>
        <w:t xml:space="preserve"> – Правила закупок товаров, работ и услуг акционерным обществом «Фонд национального благосостояния «Самрук-Қазына» и организациями,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w:t>
      </w:r>
      <w:r w:rsidRPr="005202FD">
        <w:rPr>
          <w:rFonts w:eastAsia="Calibri"/>
          <w:lang w:eastAsia="en-US"/>
        </w:rPr>
        <w:lastRenderedPageBreak/>
        <w:t xml:space="preserve">управления, утвержденных решением Совета директоров АО «Самрук-Қазына» </w:t>
      </w:r>
      <w:r w:rsidR="00E81C32" w:rsidRPr="005202FD">
        <w:rPr>
          <w:rFonts w:eastAsia="Calibri"/>
          <w:lang w:eastAsia="en-US"/>
        </w:rPr>
        <w:t>от 28 января 2016 года (протокол № 126)</w:t>
      </w:r>
      <w:r w:rsidRPr="005202FD">
        <w:rPr>
          <w:rFonts w:eastAsia="Calibri"/>
          <w:lang w:eastAsia="en-US"/>
        </w:rPr>
        <w:t>.</w:t>
      </w:r>
    </w:p>
    <w:p w:rsidR="00C83598" w:rsidRPr="005202FD" w:rsidRDefault="00C83598" w:rsidP="00681107">
      <w:pPr>
        <w:numPr>
          <w:ilvl w:val="0"/>
          <w:numId w:val="20"/>
        </w:numPr>
        <w:tabs>
          <w:tab w:val="num" w:pos="0"/>
          <w:tab w:val="left" w:pos="567"/>
          <w:tab w:val="num" w:pos="851"/>
          <w:tab w:val="num" w:pos="1685"/>
        </w:tabs>
        <w:ind w:left="0" w:firstLine="284"/>
        <w:jc w:val="both"/>
      </w:pPr>
      <w:r w:rsidRPr="005202FD">
        <w:rPr>
          <w:rFonts w:eastAsia="Calibri"/>
          <w:b/>
          <w:bCs/>
          <w:lang w:eastAsia="en-US"/>
        </w:rPr>
        <w:t xml:space="preserve">Фонд – </w:t>
      </w:r>
      <w:r w:rsidRPr="005202FD">
        <w:rPr>
          <w:rFonts w:eastAsia="Calibri"/>
          <w:bCs/>
          <w:lang w:eastAsia="en-US"/>
        </w:rPr>
        <w:t>АО «Самрук-Қазына»;</w:t>
      </w:r>
    </w:p>
    <w:p w:rsidR="00C83598" w:rsidRPr="005202FD" w:rsidRDefault="00C83598" w:rsidP="00681107">
      <w:pPr>
        <w:numPr>
          <w:ilvl w:val="0"/>
          <w:numId w:val="20"/>
        </w:numPr>
        <w:tabs>
          <w:tab w:val="num" w:pos="0"/>
          <w:tab w:val="left" w:pos="567"/>
          <w:tab w:val="num" w:pos="851"/>
          <w:tab w:val="num" w:pos="1685"/>
        </w:tabs>
        <w:autoSpaceDE w:val="0"/>
        <w:autoSpaceDN w:val="0"/>
        <w:adjustRightInd w:val="0"/>
        <w:ind w:left="0" w:firstLine="284"/>
        <w:jc w:val="both"/>
      </w:pPr>
      <w:r w:rsidRPr="005202FD">
        <w:rPr>
          <w:rFonts w:eastAsia="TimesNewRomanPSMT"/>
          <w:b/>
          <w:lang w:eastAsia="en-US"/>
        </w:rPr>
        <w:t>Местное содержание</w:t>
      </w:r>
      <w:r w:rsidRPr="005202FD">
        <w:rPr>
          <w:rFonts w:eastAsia="TimesNewRomanPSMT"/>
          <w:lang w:eastAsia="en-US"/>
        </w:rPr>
        <w:t xml:space="preserve"> – процентное содержание 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местного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договору о закупках;</w:t>
      </w:r>
    </w:p>
    <w:p w:rsidR="00C83598" w:rsidRPr="005202FD" w:rsidRDefault="00C83598" w:rsidP="00681107">
      <w:pPr>
        <w:numPr>
          <w:ilvl w:val="0"/>
          <w:numId w:val="20"/>
        </w:numPr>
        <w:tabs>
          <w:tab w:val="num" w:pos="0"/>
          <w:tab w:val="left" w:pos="567"/>
          <w:tab w:val="num" w:pos="851"/>
          <w:tab w:val="num" w:pos="1685"/>
          <w:tab w:val="num" w:pos="1985"/>
        </w:tabs>
        <w:ind w:left="0" w:firstLine="284"/>
        <w:jc w:val="both"/>
      </w:pPr>
      <w:r w:rsidRPr="005202FD">
        <w:rPr>
          <w:b/>
        </w:rPr>
        <w:t>DDP (Инкотермс)</w:t>
      </w:r>
      <w:r w:rsidRPr="005202FD">
        <w:t xml:space="preserve"> – условия поставки, согласно которым, Поставщик обязан предоставить прошедший таможенную очистку и неразгруженный с прибывшего транспортного средства Товар в распоряжение Заказчика в названное место назначения (поставка с оплатой пошлины);</w:t>
      </w:r>
    </w:p>
    <w:p w:rsidR="00C83598" w:rsidRPr="005202FD" w:rsidRDefault="00C83598" w:rsidP="00681107">
      <w:pPr>
        <w:numPr>
          <w:ilvl w:val="0"/>
          <w:numId w:val="20"/>
        </w:numPr>
        <w:tabs>
          <w:tab w:val="num" w:pos="0"/>
          <w:tab w:val="left" w:pos="567"/>
          <w:tab w:val="num" w:pos="851"/>
          <w:tab w:val="num" w:pos="1685"/>
          <w:tab w:val="num" w:pos="1985"/>
        </w:tabs>
        <w:ind w:left="0" w:firstLine="284"/>
        <w:jc w:val="both"/>
      </w:pPr>
      <w:r w:rsidRPr="005202FD">
        <w:rPr>
          <w:b/>
        </w:rPr>
        <w:t xml:space="preserve">Заявка </w:t>
      </w:r>
      <w:r w:rsidRPr="005202FD">
        <w:t xml:space="preserve">– письменное поручение Заказчиком Поставщику о поставке всего или части Товара, предусмотренного Договором; </w:t>
      </w:r>
    </w:p>
    <w:p w:rsidR="00C83598" w:rsidRPr="005202FD" w:rsidRDefault="00C83598" w:rsidP="00C83598">
      <w:pPr>
        <w:numPr>
          <w:ilvl w:val="0"/>
          <w:numId w:val="20"/>
        </w:numPr>
        <w:tabs>
          <w:tab w:val="left" w:pos="567"/>
          <w:tab w:val="left" w:pos="709"/>
          <w:tab w:val="num" w:pos="1685"/>
        </w:tabs>
        <w:ind w:left="0" w:firstLine="284"/>
        <w:jc w:val="both"/>
        <w:rPr>
          <w:sz w:val="16"/>
          <w:szCs w:val="16"/>
        </w:rPr>
      </w:pPr>
      <w:r w:rsidRPr="005202FD">
        <w:rPr>
          <w:b/>
        </w:rPr>
        <w:t>УПТОК</w:t>
      </w:r>
      <w:r w:rsidRPr="005202FD">
        <w:t xml:space="preserve"> – </w:t>
      </w:r>
      <w:r w:rsidR="00490066" w:rsidRPr="005202FD">
        <w:t>филиал АО «Волковгеология» Управление производственно-технического обеспечения и комплектации, месторасположение: Республика Казахстан, Алматинская область, Илийский район пос. Покровка, ул., Садовая 103а.</w:t>
      </w:r>
    </w:p>
    <w:p w:rsidR="009B4D1A" w:rsidRPr="005202FD" w:rsidRDefault="009B4D1A" w:rsidP="009B4D1A">
      <w:pPr>
        <w:tabs>
          <w:tab w:val="left" w:pos="567"/>
          <w:tab w:val="left" w:pos="709"/>
        </w:tabs>
        <w:ind w:left="284"/>
        <w:jc w:val="both"/>
        <w:rPr>
          <w:sz w:val="16"/>
          <w:szCs w:val="16"/>
        </w:rPr>
      </w:pPr>
    </w:p>
    <w:p w:rsidR="00C83598" w:rsidRPr="005202FD" w:rsidRDefault="00C83598" w:rsidP="00681107">
      <w:pPr>
        <w:numPr>
          <w:ilvl w:val="0"/>
          <w:numId w:val="17"/>
        </w:numPr>
        <w:tabs>
          <w:tab w:val="left" w:pos="284"/>
        </w:tabs>
        <w:ind w:left="0" w:firstLine="0"/>
        <w:jc w:val="center"/>
      </w:pPr>
      <w:r w:rsidRPr="005202FD">
        <w:rPr>
          <w:b/>
        </w:rPr>
        <w:t>Предмет Договора</w:t>
      </w:r>
    </w:p>
    <w:p w:rsidR="00C83598" w:rsidRPr="005202FD" w:rsidRDefault="00C83598" w:rsidP="00C83598">
      <w:pPr>
        <w:tabs>
          <w:tab w:val="left" w:pos="284"/>
        </w:tabs>
        <w:rPr>
          <w:sz w:val="16"/>
          <w:szCs w:val="16"/>
        </w:rPr>
      </w:pPr>
    </w:p>
    <w:p w:rsidR="00C83598" w:rsidRPr="005202FD" w:rsidRDefault="00C83598" w:rsidP="00681107">
      <w:pPr>
        <w:numPr>
          <w:ilvl w:val="1"/>
          <w:numId w:val="21"/>
        </w:numPr>
        <w:tabs>
          <w:tab w:val="num" w:pos="0"/>
          <w:tab w:val="num" w:pos="851"/>
          <w:tab w:val="left" w:pos="993"/>
          <w:tab w:val="num" w:pos="1560"/>
        </w:tabs>
        <w:suppressAutoHyphens/>
        <w:ind w:left="0" w:firstLine="567"/>
        <w:jc w:val="both"/>
        <w:rPr>
          <w:lang w:eastAsia="ar-SA"/>
        </w:rPr>
      </w:pPr>
      <w:r w:rsidRPr="005202FD">
        <w:rPr>
          <w:lang w:eastAsia="ar-SA"/>
        </w:rPr>
        <w:t xml:space="preserve">Поставщик обязуется поставить и передать в собственность Заказчику в обусловленный Договором срок, а Заказчик обязуется принять и оплатить на условиях Договора в количестве, комплектности, технических характеристиках, наименовании и цене Товар, </w:t>
      </w:r>
      <w:r w:rsidRPr="005202FD">
        <w:rPr>
          <w:bCs/>
          <w:lang w:eastAsia="ar-SA"/>
        </w:rPr>
        <w:t>указанный в Приложениях № 2 и № 3 к Договору являющихся неотъемлемыми частями Договора</w:t>
      </w:r>
      <w:r w:rsidRPr="005202FD">
        <w:rPr>
          <w:lang w:eastAsia="ar-SA"/>
        </w:rPr>
        <w:t>.</w:t>
      </w:r>
    </w:p>
    <w:p w:rsidR="00C83598" w:rsidRPr="005202FD" w:rsidRDefault="00C83598" w:rsidP="00747666">
      <w:pPr>
        <w:numPr>
          <w:ilvl w:val="1"/>
          <w:numId w:val="21"/>
        </w:numPr>
        <w:tabs>
          <w:tab w:val="num" w:pos="0"/>
          <w:tab w:val="num" w:pos="851"/>
          <w:tab w:val="left" w:pos="993"/>
          <w:tab w:val="num" w:pos="1560"/>
        </w:tabs>
        <w:suppressAutoHyphens/>
        <w:ind w:left="0" w:firstLine="567"/>
        <w:jc w:val="both"/>
        <w:rPr>
          <w:lang w:eastAsia="ar-SA"/>
        </w:rPr>
      </w:pPr>
      <w:r w:rsidRPr="005202FD">
        <w:rPr>
          <w:lang w:eastAsia="ar-SA"/>
        </w:rPr>
        <w:t>Замена Поставщиком Товара на товар, сходный по любым признакам, не допускается.</w:t>
      </w:r>
    </w:p>
    <w:p w:rsidR="00914B1C" w:rsidRPr="005202FD" w:rsidRDefault="00914B1C" w:rsidP="00747666">
      <w:pPr>
        <w:tabs>
          <w:tab w:val="num" w:pos="0"/>
          <w:tab w:val="num" w:pos="851"/>
        </w:tabs>
        <w:rPr>
          <w:caps/>
          <w:sz w:val="16"/>
          <w:szCs w:val="16"/>
        </w:rPr>
      </w:pPr>
    </w:p>
    <w:p w:rsidR="00C83598" w:rsidRPr="005202FD" w:rsidRDefault="00C83598" w:rsidP="00681107">
      <w:pPr>
        <w:numPr>
          <w:ilvl w:val="0"/>
          <w:numId w:val="21"/>
        </w:numPr>
        <w:tabs>
          <w:tab w:val="num" w:pos="0"/>
          <w:tab w:val="left" w:pos="284"/>
          <w:tab w:val="num" w:pos="426"/>
        </w:tabs>
        <w:ind w:left="0" w:firstLine="0"/>
        <w:jc w:val="center"/>
        <w:rPr>
          <w:caps/>
        </w:rPr>
      </w:pPr>
      <w:r w:rsidRPr="005202FD">
        <w:rPr>
          <w:b/>
        </w:rPr>
        <w:t>Цена Договора</w:t>
      </w:r>
    </w:p>
    <w:p w:rsidR="00C83598" w:rsidRPr="005202FD" w:rsidRDefault="00C83598" w:rsidP="00C83598">
      <w:pPr>
        <w:tabs>
          <w:tab w:val="num" w:pos="0"/>
          <w:tab w:val="left" w:pos="284"/>
          <w:tab w:val="num" w:pos="851"/>
        </w:tabs>
        <w:ind w:left="567"/>
        <w:rPr>
          <w:caps/>
          <w:sz w:val="16"/>
          <w:szCs w:val="16"/>
        </w:rPr>
      </w:pPr>
    </w:p>
    <w:p w:rsidR="00C83598" w:rsidRPr="005202FD" w:rsidRDefault="00C83598" w:rsidP="00681107">
      <w:pPr>
        <w:widowControl w:val="0"/>
        <w:numPr>
          <w:ilvl w:val="1"/>
          <w:numId w:val="21"/>
        </w:numPr>
        <w:tabs>
          <w:tab w:val="num" w:pos="0"/>
          <w:tab w:val="left" w:pos="851"/>
          <w:tab w:val="left" w:pos="993"/>
          <w:tab w:val="num" w:pos="1560"/>
        </w:tabs>
        <w:suppressAutoHyphens/>
        <w:adjustRightInd w:val="0"/>
        <w:ind w:left="0" w:firstLine="567"/>
        <w:jc w:val="both"/>
        <w:rPr>
          <w:sz w:val="28"/>
          <w:szCs w:val="28"/>
          <w:lang w:eastAsia="ar-SA"/>
        </w:rPr>
      </w:pPr>
      <w:r w:rsidRPr="005202FD">
        <w:rPr>
          <w:lang w:eastAsia="ar-SA"/>
        </w:rPr>
        <w:t>Цена Договора составляет _____ (_____) тенге, с учетом (без) НДС.</w:t>
      </w:r>
    </w:p>
    <w:p w:rsidR="00C83598" w:rsidRPr="005202FD" w:rsidRDefault="00C83598" w:rsidP="00681107">
      <w:pPr>
        <w:numPr>
          <w:ilvl w:val="1"/>
          <w:numId w:val="21"/>
        </w:numPr>
        <w:tabs>
          <w:tab w:val="num" w:pos="0"/>
          <w:tab w:val="num" w:pos="851"/>
          <w:tab w:val="left" w:pos="993"/>
          <w:tab w:val="num" w:pos="1560"/>
        </w:tabs>
        <w:suppressAutoHyphens/>
        <w:ind w:left="0" w:firstLine="567"/>
        <w:jc w:val="both"/>
        <w:rPr>
          <w:lang w:eastAsia="ar-SA"/>
        </w:rPr>
      </w:pPr>
      <w:r w:rsidRPr="005202FD">
        <w:rPr>
          <w:lang w:eastAsia="ar-SA"/>
        </w:rPr>
        <w:t>Цена за единицу Товара в течение срока действия Договора увеличению не подлежит.</w:t>
      </w:r>
    </w:p>
    <w:p w:rsidR="00C83598" w:rsidRPr="005202FD" w:rsidRDefault="00C83598" w:rsidP="00681107">
      <w:pPr>
        <w:numPr>
          <w:ilvl w:val="1"/>
          <w:numId w:val="21"/>
        </w:numPr>
        <w:tabs>
          <w:tab w:val="num" w:pos="0"/>
          <w:tab w:val="num" w:pos="851"/>
          <w:tab w:val="left" w:pos="993"/>
          <w:tab w:val="num" w:pos="1560"/>
        </w:tabs>
        <w:suppressAutoHyphens/>
        <w:ind w:left="0" w:firstLine="567"/>
        <w:jc w:val="both"/>
        <w:rPr>
          <w:lang w:eastAsia="ar-SA"/>
        </w:rPr>
      </w:pPr>
      <w:r w:rsidRPr="005202FD">
        <w:rPr>
          <w:lang w:eastAsia="ar-SA"/>
        </w:rPr>
        <w:t>Если общая стоимость поставленного Поставщиком и принятого Заказчиком Товара не достигнет Цены Договора, указанной в пункте 2.1 Договора, Поставщик не имеет права требовать от Заказчика выбрать (выкупить) оставшийся объем Товара и соответственно, оплаты за него.</w:t>
      </w:r>
    </w:p>
    <w:p w:rsidR="00914B1C" w:rsidRPr="005202FD" w:rsidRDefault="00914B1C" w:rsidP="0025622E">
      <w:pPr>
        <w:tabs>
          <w:tab w:val="num" w:pos="0"/>
          <w:tab w:val="num" w:pos="851"/>
        </w:tabs>
        <w:rPr>
          <w:sz w:val="16"/>
          <w:szCs w:val="16"/>
        </w:rPr>
      </w:pPr>
    </w:p>
    <w:p w:rsidR="00C83598" w:rsidRPr="005202FD" w:rsidRDefault="00C83598" w:rsidP="003053B9">
      <w:pPr>
        <w:numPr>
          <w:ilvl w:val="0"/>
          <w:numId w:val="21"/>
        </w:numPr>
        <w:tabs>
          <w:tab w:val="num" w:pos="426"/>
        </w:tabs>
        <w:ind w:left="0" w:firstLine="0"/>
        <w:jc w:val="center"/>
        <w:rPr>
          <w:caps/>
        </w:rPr>
      </w:pPr>
      <w:r w:rsidRPr="005202FD">
        <w:rPr>
          <w:b/>
        </w:rPr>
        <w:t>Порядок оплаты</w:t>
      </w:r>
    </w:p>
    <w:p w:rsidR="00C83598" w:rsidRPr="005202FD" w:rsidRDefault="00C83598" w:rsidP="00C83598">
      <w:pPr>
        <w:tabs>
          <w:tab w:val="num" w:pos="0"/>
          <w:tab w:val="left" w:pos="284"/>
        </w:tabs>
        <w:ind w:left="567"/>
        <w:rPr>
          <w:caps/>
          <w:sz w:val="16"/>
          <w:szCs w:val="16"/>
        </w:rPr>
      </w:pPr>
    </w:p>
    <w:p w:rsidR="00C83598" w:rsidRPr="005202FD" w:rsidRDefault="00C83598" w:rsidP="00681107">
      <w:pPr>
        <w:numPr>
          <w:ilvl w:val="1"/>
          <w:numId w:val="21"/>
        </w:numPr>
        <w:tabs>
          <w:tab w:val="num" w:pos="0"/>
          <w:tab w:val="left" w:pos="993"/>
        </w:tabs>
        <w:suppressAutoHyphens/>
        <w:ind w:left="0" w:firstLine="567"/>
        <w:jc w:val="both"/>
        <w:rPr>
          <w:lang w:eastAsia="ar-SA"/>
        </w:rPr>
      </w:pPr>
      <w:r w:rsidRPr="005202FD">
        <w:rPr>
          <w:lang w:eastAsia="ar-SA"/>
        </w:rPr>
        <w:t xml:space="preserve">Оплата за Товар осуществляется Заказчиком в тенге </w:t>
      </w:r>
      <w:r w:rsidRPr="005202FD">
        <w:t xml:space="preserve">путем перечисления денег </w:t>
      </w:r>
      <w:r w:rsidRPr="005202FD">
        <w:rPr>
          <w:lang w:eastAsia="ar-SA"/>
        </w:rPr>
        <w:t>на банковский счет Поставщика по реквизитам, указанным в Договоре.</w:t>
      </w:r>
    </w:p>
    <w:p w:rsidR="00C83598" w:rsidRPr="005202FD" w:rsidRDefault="00C83598" w:rsidP="00681107">
      <w:pPr>
        <w:numPr>
          <w:ilvl w:val="1"/>
          <w:numId w:val="21"/>
        </w:numPr>
        <w:tabs>
          <w:tab w:val="num" w:pos="0"/>
          <w:tab w:val="left" w:pos="993"/>
        </w:tabs>
        <w:suppressAutoHyphens/>
        <w:ind w:left="0" w:firstLine="567"/>
        <w:jc w:val="both"/>
      </w:pPr>
      <w:r w:rsidRPr="005202FD">
        <w:t xml:space="preserve">Оплата за Товар осуществляется Заказчиком в течение </w:t>
      </w:r>
      <w:r w:rsidR="0065211D" w:rsidRPr="005202FD">
        <w:t>3</w:t>
      </w:r>
      <w:r w:rsidRPr="005202FD">
        <w:t>0 (</w:t>
      </w:r>
      <w:r w:rsidR="0065211D" w:rsidRPr="005202FD">
        <w:t>три</w:t>
      </w:r>
      <w:r w:rsidRPr="005202FD">
        <w:t>дцати) банковских дней с даты поставки Товара согласно пункту 5.3 Договора и при условии предоставления Поставщиком Заказчику следующих документов:</w:t>
      </w:r>
    </w:p>
    <w:p w:rsidR="00C83598" w:rsidRPr="005202FD" w:rsidRDefault="00C83598" w:rsidP="00681107">
      <w:pPr>
        <w:widowControl w:val="0"/>
        <w:numPr>
          <w:ilvl w:val="0"/>
          <w:numId w:val="22"/>
        </w:numPr>
        <w:tabs>
          <w:tab w:val="num" w:pos="0"/>
          <w:tab w:val="left" w:pos="851"/>
        </w:tabs>
        <w:suppressAutoHyphens/>
        <w:adjustRightInd w:val="0"/>
        <w:ind w:left="0" w:firstLine="567"/>
        <w:jc w:val="both"/>
        <w:rPr>
          <w:szCs w:val="28"/>
        </w:rPr>
      </w:pPr>
      <w:r w:rsidRPr="005202FD">
        <w:rPr>
          <w:szCs w:val="28"/>
        </w:rPr>
        <w:t>счета-фактуры на поставленный Товар, с выделенной отдельной строкой НДС                (оригинал);</w:t>
      </w:r>
    </w:p>
    <w:p w:rsidR="00584DC8" w:rsidRPr="005202FD" w:rsidRDefault="00C83598" w:rsidP="003053B9">
      <w:pPr>
        <w:widowControl w:val="0"/>
        <w:numPr>
          <w:ilvl w:val="0"/>
          <w:numId w:val="22"/>
        </w:numPr>
        <w:tabs>
          <w:tab w:val="left" w:pos="851"/>
        </w:tabs>
        <w:suppressAutoHyphens/>
        <w:adjustRightInd w:val="0"/>
        <w:ind w:left="0" w:firstLine="567"/>
        <w:jc w:val="both"/>
        <w:rPr>
          <w:szCs w:val="28"/>
        </w:rPr>
      </w:pPr>
      <w:r w:rsidRPr="005202FD">
        <w:rPr>
          <w:szCs w:val="28"/>
        </w:rPr>
        <w:t>накладной на поставленный Товар (оригинал)</w:t>
      </w:r>
      <w:r w:rsidR="00584DC8" w:rsidRPr="005202FD">
        <w:rPr>
          <w:szCs w:val="28"/>
        </w:rPr>
        <w:t>.</w:t>
      </w:r>
    </w:p>
    <w:p w:rsidR="00C83598" w:rsidRPr="005202FD" w:rsidRDefault="00C83598" w:rsidP="003053B9">
      <w:pPr>
        <w:widowControl w:val="0"/>
        <w:tabs>
          <w:tab w:val="left" w:pos="851"/>
        </w:tabs>
        <w:suppressAutoHyphens/>
        <w:adjustRightInd w:val="0"/>
        <w:jc w:val="both"/>
      </w:pPr>
    </w:p>
    <w:p w:rsidR="00C83598" w:rsidRPr="005202FD" w:rsidRDefault="00C83598" w:rsidP="003053B9">
      <w:pPr>
        <w:numPr>
          <w:ilvl w:val="0"/>
          <w:numId w:val="21"/>
        </w:numPr>
        <w:tabs>
          <w:tab w:val="left" w:pos="426"/>
        </w:tabs>
        <w:ind w:left="0" w:firstLine="0"/>
        <w:jc w:val="center"/>
        <w:rPr>
          <w:caps/>
        </w:rPr>
      </w:pPr>
      <w:r w:rsidRPr="005202FD">
        <w:rPr>
          <w:b/>
        </w:rPr>
        <w:t>Права и обязанности Сторон</w:t>
      </w:r>
    </w:p>
    <w:p w:rsidR="00C83598" w:rsidRPr="005202FD" w:rsidRDefault="00C83598" w:rsidP="00C83598">
      <w:pPr>
        <w:tabs>
          <w:tab w:val="left" w:pos="284"/>
        </w:tabs>
        <w:rPr>
          <w:caps/>
          <w:sz w:val="16"/>
          <w:szCs w:val="16"/>
        </w:rPr>
      </w:pPr>
    </w:p>
    <w:p w:rsidR="00C83598" w:rsidRPr="005202FD" w:rsidRDefault="00C83598" w:rsidP="00681107">
      <w:pPr>
        <w:numPr>
          <w:ilvl w:val="1"/>
          <w:numId w:val="21"/>
        </w:numPr>
        <w:tabs>
          <w:tab w:val="left" w:pos="993"/>
        </w:tabs>
        <w:suppressAutoHyphens/>
        <w:ind w:left="0" w:firstLine="426"/>
        <w:jc w:val="both"/>
        <w:rPr>
          <w:b/>
          <w:lang w:eastAsia="ar-SA"/>
        </w:rPr>
      </w:pPr>
      <w:r w:rsidRPr="005202FD">
        <w:rPr>
          <w:b/>
          <w:lang w:eastAsia="ar-SA"/>
        </w:rPr>
        <w:t>Заказчик обязан:</w:t>
      </w:r>
    </w:p>
    <w:p w:rsidR="00C83598" w:rsidRPr="005202FD" w:rsidRDefault="00C83598" w:rsidP="00681107">
      <w:pPr>
        <w:numPr>
          <w:ilvl w:val="2"/>
          <w:numId w:val="21"/>
        </w:numPr>
        <w:tabs>
          <w:tab w:val="left" w:pos="993"/>
        </w:tabs>
        <w:suppressAutoHyphens/>
        <w:ind w:left="0" w:firstLine="426"/>
        <w:jc w:val="both"/>
        <w:rPr>
          <w:snapToGrid w:val="0"/>
          <w:szCs w:val="20"/>
          <w:lang w:eastAsia="ar-SA"/>
        </w:rPr>
      </w:pPr>
      <w:r w:rsidRPr="005202FD">
        <w:rPr>
          <w:snapToGrid w:val="0"/>
          <w:szCs w:val="20"/>
          <w:lang w:eastAsia="ar-SA"/>
        </w:rPr>
        <w:t xml:space="preserve"> своевременно производить оплату за Товар согласно условиям Договора;</w:t>
      </w:r>
    </w:p>
    <w:p w:rsidR="00C83598" w:rsidRPr="005202FD" w:rsidRDefault="00C83598" w:rsidP="00681107">
      <w:pPr>
        <w:numPr>
          <w:ilvl w:val="2"/>
          <w:numId w:val="21"/>
        </w:numPr>
        <w:tabs>
          <w:tab w:val="left" w:pos="993"/>
        </w:tabs>
        <w:suppressAutoHyphens/>
        <w:ind w:left="0" w:firstLine="426"/>
        <w:jc w:val="both"/>
        <w:rPr>
          <w:snapToGrid w:val="0"/>
          <w:szCs w:val="20"/>
          <w:lang w:eastAsia="ar-SA"/>
        </w:rPr>
      </w:pPr>
      <w:r w:rsidRPr="005202FD">
        <w:rPr>
          <w:snapToGrid w:val="0"/>
          <w:szCs w:val="20"/>
          <w:lang w:eastAsia="ar-SA"/>
        </w:rPr>
        <w:lastRenderedPageBreak/>
        <w:t xml:space="preserve"> принять Товар в соответствии с условиями Договора;</w:t>
      </w:r>
    </w:p>
    <w:p w:rsidR="00C83598" w:rsidRPr="005202FD" w:rsidRDefault="00C83598" w:rsidP="00681107">
      <w:pPr>
        <w:numPr>
          <w:ilvl w:val="2"/>
          <w:numId w:val="21"/>
        </w:numPr>
        <w:tabs>
          <w:tab w:val="left" w:pos="993"/>
        </w:tabs>
        <w:suppressAutoHyphens/>
        <w:ind w:left="0" w:firstLine="426"/>
        <w:jc w:val="both"/>
        <w:rPr>
          <w:snapToGrid w:val="0"/>
          <w:szCs w:val="20"/>
          <w:lang w:eastAsia="ar-SA"/>
        </w:rPr>
      </w:pPr>
      <w:r w:rsidRPr="005202FD">
        <w:rPr>
          <w:snapToGrid w:val="0"/>
          <w:szCs w:val="20"/>
          <w:lang w:eastAsia="ar-SA"/>
        </w:rPr>
        <w:t xml:space="preserve"> вернуть внесенное обеспечение исполнения Договора Поставщику в течение 10 (десяти) рабочих дней с даты полного и надлежащего исполнения Поставщиком своих обязательств по Договору (</w:t>
      </w:r>
      <w:r w:rsidR="002B6CB1" w:rsidRPr="005202FD">
        <w:rPr>
          <w:b/>
          <w:snapToGrid w:val="0"/>
          <w:lang w:eastAsia="ar-SA"/>
        </w:rPr>
        <w:t>данный пункт не применяется к лицам, указанным в п. 89 Правил закупок</w:t>
      </w:r>
      <w:r w:rsidRPr="005202FD">
        <w:rPr>
          <w:snapToGrid w:val="0"/>
          <w:szCs w:val="20"/>
          <w:lang w:eastAsia="ar-SA"/>
        </w:rPr>
        <w:t>);</w:t>
      </w:r>
    </w:p>
    <w:p w:rsidR="00C83598" w:rsidRPr="005202FD" w:rsidRDefault="00C83598" w:rsidP="00681107">
      <w:pPr>
        <w:numPr>
          <w:ilvl w:val="2"/>
          <w:numId w:val="21"/>
        </w:numPr>
        <w:tabs>
          <w:tab w:val="left" w:pos="993"/>
        </w:tabs>
        <w:suppressAutoHyphens/>
        <w:ind w:left="0" w:firstLine="426"/>
        <w:jc w:val="both"/>
        <w:rPr>
          <w:snapToGrid w:val="0"/>
          <w:szCs w:val="20"/>
          <w:lang w:eastAsia="ar-SA"/>
        </w:rPr>
      </w:pPr>
      <w:r w:rsidRPr="005202FD">
        <w:rPr>
          <w:snapToGrid w:val="0"/>
          <w:szCs w:val="20"/>
          <w:lang w:eastAsia="ar-SA"/>
        </w:rPr>
        <w:t xml:space="preserve"> не допускать использование гарантийного денежного взноса, внесенного Поставщиком, на цели, не предусмотренные условиями Договора;</w:t>
      </w:r>
    </w:p>
    <w:p w:rsidR="00C83598" w:rsidRPr="005202FD" w:rsidRDefault="00C83598" w:rsidP="00681107">
      <w:pPr>
        <w:numPr>
          <w:ilvl w:val="2"/>
          <w:numId w:val="21"/>
        </w:numPr>
        <w:tabs>
          <w:tab w:val="left" w:pos="993"/>
        </w:tabs>
        <w:suppressAutoHyphens/>
        <w:ind w:left="0" w:firstLine="426"/>
        <w:jc w:val="both"/>
        <w:rPr>
          <w:snapToGrid w:val="0"/>
          <w:szCs w:val="20"/>
          <w:lang w:eastAsia="ar-SA"/>
        </w:rPr>
      </w:pPr>
      <w:r w:rsidRPr="005202FD">
        <w:rPr>
          <w:snapToGrid w:val="0"/>
          <w:szCs w:val="20"/>
          <w:lang w:eastAsia="ar-SA"/>
        </w:rPr>
        <w:t xml:space="preserve"> выполнять иные обязанности, предусмотренные и вытекающие из положений Договора и законодательства Республики Казахстан, необходимые для полного и надлежащего исполнения своих обязательств по Договору.</w:t>
      </w:r>
    </w:p>
    <w:p w:rsidR="00C83598" w:rsidRPr="005202FD" w:rsidRDefault="00C83598" w:rsidP="00681107">
      <w:pPr>
        <w:numPr>
          <w:ilvl w:val="1"/>
          <w:numId w:val="21"/>
        </w:numPr>
        <w:tabs>
          <w:tab w:val="left" w:pos="993"/>
          <w:tab w:val="num" w:pos="1560"/>
        </w:tabs>
        <w:suppressAutoHyphens/>
        <w:ind w:left="0" w:firstLine="426"/>
        <w:jc w:val="both"/>
        <w:rPr>
          <w:b/>
          <w:lang w:eastAsia="ar-SA"/>
        </w:rPr>
      </w:pPr>
      <w:r w:rsidRPr="005202FD">
        <w:rPr>
          <w:b/>
          <w:lang w:eastAsia="ar-SA"/>
        </w:rPr>
        <w:t>Заказчик имеет право:</w:t>
      </w:r>
    </w:p>
    <w:p w:rsidR="00C83598" w:rsidRPr="005202FD" w:rsidRDefault="00C83598" w:rsidP="00681107">
      <w:pPr>
        <w:numPr>
          <w:ilvl w:val="2"/>
          <w:numId w:val="21"/>
        </w:numPr>
        <w:tabs>
          <w:tab w:val="left" w:pos="993"/>
        </w:tabs>
        <w:suppressAutoHyphens/>
        <w:ind w:left="0" w:firstLine="426"/>
        <w:jc w:val="both"/>
        <w:rPr>
          <w:snapToGrid w:val="0"/>
          <w:szCs w:val="20"/>
          <w:lang w:eastAsia="ar-SA"/>
        </w:rPr>
      </w:pPr>
      <w:r w:rsidRPr="005202FD">
        <w:rPr>
          <w:snapToGrid w:val="0"/>
          <w:szCs w:val="20"/>
          <w:lang w:eastAsia="ar-SA"/>
        </w:rPr>
        <w:t xml:space="preserve"> потребовать поставки качественного Товара, либо отказаться от Товара, если Поставщик в нарушение условий Договора поставил Заказчику некачественный Товар;</w:t>
      </w:r>
    </w:p>
    <w:p w:rsidR="00C83598" w:rsidRPr="005202FD" w:rsidRDefault="00C83598" w:rsidP="00681107">
      <w:pPr>
        <w:numPr>
          <w:ilvl w:val="2"/>
          <w:numId w:val="21"/>
        </w:numPr>
        <w:tabs>
          <w:tab w:val="left" w:pos="993"/>
        </w:tabs>
        <w:suppressAutoHyphens/>
        <w:ind w:left="0" w:firstLine="426"/>
        <w:jc w:val="both"/>
        <w:rPr>
          <w:snapToGrid w:val="0"/>
          <w:szCs w:val="20"/>
          <w:lang w:eastAsia="ar-SA"/>
        </w:rPr>
      </w:pPr>
      <w:r w:rsidRPr="005202FD">
        <w:rPr>
          <w:snapToGrid w:val="0"/>
          <w:szCs w:val="20"/>
          <w:lang w:eastAsia="ar-SA"/>
        </w:rPr>
        <w:t xml:space="preserve"> потребовать поставки соответствующего Договору Товара или отказаться от принятия Товара при поставке Поставщиком Заказчику Товара несоответствующего условиям Договора по наименованию, комплектности, техническим характеристикам;</w:t>
      </w:r>
    </w:p>
    <w:p w:rsidR="00C83598" w:rsidRPr="005202FD" w:rsidRDefault="00C83598" w:rsidP="00681107">
      <w:pPr>
        <w:numPr>
          <w:ilvl w:val="2"/>
          <w:numId w:val="21"/>
        </w:numPr>
        <w:tabs>
          <w:tab w:val="left" w:pos="993"/>
        </w:tabs>
        <w:suppressAutoHyphens/>
        <w:ind w:left="0" w:firstLine="426"/>
        <w:jc w:val="both"/>
        <w:rPr>
          <w:snapToGrid w:val="0"/>
          <w:szCs w:val="20"/>
          <w:lang w:eastAsia="ar-SA"/>
        </w:rPr>
      </w:pPr>
      <w:r w:rsidRPr="005202FD">
        <w:rPr>
          <w:snapToGrid w:val="0"/>
          <w:szCs w:val="20"/>
          <w:lang w:eastAsia="ar-SA"/>
        </w:rPr>
        <w:t xml:space="preserve"> отказаться от принятия Товара, если Поставщик не передаст и (или) откажется передать Заказчику относящиеся к Товару документы, указанные в подпунктах 4.3.2, 4.3.3 и 4.3.6 пункта 4.3 Договора;</w:t>
      </w:r>
    </w:p>
    <w:p w:rsidR="00C83598" w:rsidRPr="005202FD" w:rsidRDefault="00C83598" w:rsidP="00681107">
      <w:pPr>
        <w:numPr>
          <w:ilvl w:val="2"/>
          <w:numId w:val="21"/>
        </w:numPr>
        <w:tabs>
          <w:tab w:val="left" w:pos="993"/>
        </w:tabs>
        <w:suppressAutoHyphens/>
        <w:ind w:left="0" w:firstLine="426"/>
        <w:jc w:val="both"/>
        <w:rPr>
          <w:snapToGrid w:val="0"/>
          <w:szCs w:val="20"/>
          <w:lang w:eastAsia="ar-SA"/>
        </w:rPr>
      </w:pPr>
      <w:r w:rsidRPr="005202FD">
        <w:rPr>
          <w:snapToGrid w:val="0"/>
          <w:szCs w:val="20"/>
          <w:lang w:eastAsia="ar-SA"/>
        </w:rPr>
        <w:t xml:space="preserve"> взыскать сумму начисленных пени, штрафов в случае неисполнения и (или) ненадлежащего исполнения Поставщиком взятых на себя обязательств в соответствии с условиями Договора;</w:t>
      </w:r>
    </w:p>
    <w:p w:rsidR="00C83598" w:rsidRPr="005202FD" w:rsidRDefault="00C83598" w:rsidP="00681107">
      <w:pPr>
        <w:numPr>
          <w:ilvl w:val="2"/>
          <w:numId w:val="21"/>
        </w:numPr>
        <w:tabs>
          <w:tab w:val="left" w:pos="993"/>
        </w:tabs>
        <w:suppressAutoHyphens/>
        <w:ind w:left="0" w:firstLine="426"/>
        <w:jc w:val="both"/>
        <w:rPr>
          <w:snapToGrid w:val="0"/>
          <w:szCs w:val="20"/>
          <w:lang w:eastAsia="ar-SA"/>
        </w:rPr>
      </w:pPr>
      <w:r w:rsidRPr="005202FD">
        <w:rPr>
          <w:snapToGrid w:val="0"/>
          <w:szCs w:val="20"/>
          <w:lang w:eastAsia="ar-SA"/>
        </w:rPr>
        <w:t xml:space="preserve"> не производить оплату за поставленный Поставщиком Товар согласно пункту 3.2 Договора, в случае не предоставления документов указанных в подпунктах 4.3.2, 4.3.3 и 4.3.6 пункта 4.3 Договора;</w:t>
      </w:r>
    </w:p>
    <w:p w:rsidR="00C83598" w:rsidRPr="005202FD" w:rsidRDefault="00C83598" w:rsidP="00681107">
      <w:pPr>
        <w:numPr>
          <w:ilvl w:val="2"/>
          <w:numId w:val="21"/>
        </w:numPr>
        <w:tabs>
          <w:tab w:val="left" w:pos="993"/>
        </w:tabs>
        <w:suppressAutoHyphens/>
        <w:ind w:left="0" w:firstLine="426"/>
        <w:jc w:val="both"/>
        <w:rPr>
          <w:snapToGrid w:val="0"/>
          <w:szCs w:val="20"/>
          <w:lang w:eastAsia="ar-SA"/>
        </w:rPr>
      </w:pPr>
      <w:r w:rsidRPr="005202FD">
        <w:rPr>
          <w:snapToGrid w:val="0"/>
          <w:szCs w:val="20"/>
          <w:lang w:eastAsia="ar-SA"/>
        </w:rPr>
        <w:t>предоставлять информацию по банковским расчетам, связанным с исполнением Договора, в Фонд через банк, предусмотренный в Договоре, в форме справок, выписки/выписок по банковскому счету Поставщика, с любой периодичностью требуемой Фондом;</w:t>
      </w:r>
    </w:p>
    <w:p w:rsidR="00C83598" w:rsidRPr="005202FD" w:rsidRDefault="00C83598" w:rsidP="00681107">
      <w:pPr>
        <w:numPr>
          <w:ilvl w:val="2"/>
          <w:numId w:val="21"/>
        </w:numPr>
        <w:tabs>
          <w:tab w:val="left" w:pos="993"/>
        </w:tabs>
        <w:suppressAutoHyphens/>
        <w:ind w:left="0" w:firstLine="426"/>
        <w:jc w:val="both"/>
        <w:rPr>
          <w:snapToGrid w:val="0"/>
          <w:szCs w:val="20"/>
          <w:lang w:eastAsia="ar-SA"/>
        </w:rPr>
      </w:pPr>
      <w:r w:rsidRPr="005202FD">
        <w:rPr>
          <w:snapToGrid w:val="0"/>
          <w:szCs w:val="20"/>
          <w:lang w:eastAsia="ar-SA"/>
        </w:rPr>
        <w:t xml:space="preserve"> осуществлять иные права, предусмотренные и вытекающие из положений Договора, обычаев делового оборота и законодательства Республики Казахстан.</w:t>
      </w:r>
    </w:p>
    <w:p w:rsidR="00C83598" w:rsidRPr="005202FD" w:rsidRDefault="00C83598" w:rsidP="00681107">
      <w:pPr>
        <w:numPr>
          <w:ilvl w:val="1"/>
          <w:numId w:val="21"/>
        </w:numPr>
        <w:tabs>
          <w:tab w:val="left" w:pos="993"/>
          <w:tab w:val="num" w:pos="1560"/>
        </w:tabs>
        <w:suppressAutoHyphens/>
        <w:ind w:left="0" w:firstLine="426"/>
        <w:jc w:val="both"/>
        <w:rPr>
          <w:b/>
          <w:lang w:eastAsia="ar-SA"/>
        </w:rPr>
      </w:pPr>
      <w:r w:rsidRPr="005202FD">
        <w:rPr>
          <w:b/>
          <w:lang w:eastAsia="ar-SA"/>
        </w:rPr>
        <w:t>Поставщик обязан:</w:t>
      </w:r>
    </w:p>
    <w:p w:rsidR="00C83598" w:rsidRPr="005202FD" w:rsidRDefault="00C83598" w:rsidP="00681107">
      <w:pPr>
        <w:numPr>
          <w:ilvl w:val="2"/>
          <w:numId w:val="21"/>
        </w:numPr>
        <w:tabs>
          <w:tab w:val="left" w:pos="993"/>
        </w:tabs>
        <w:suppressAutoHyphens/>
        <w:ind w:left="0" w:firstLine="426"/>
        <w:jc w:val="both"/>
        <w:rPr>
          <w:snapToGrid w:val="0"/>
          <w:szCs w:val="20"/>
          <w:lang w:eastAsia="ar-SA"/>
        </w:rPr>
      </w:pPr>
      <w:r w:rsidRPr="005202FD">
        <w:rPr>
          <w:snapToGrid w:val="0"/>
          <w:szCs w:val="20"/>
          <w:lang w:eastAsia="ar-SA"/>
        </w:rPr>
        <w:t xml:space="preserve"> поставить Заказчику Товар путем его отгрузки и передачи в строгом соответствии с условиями Договора;</w:t>
      </w:r>
    </w:p>
    <w:p w:rsidR="00C83598" w:rsidRPr="005202FD" w:rsidRDefault="00C83598" w:rsidP="00681107">
      <w:pPr>
        <w:numPr>
          <w:ilvl w:val="2"/>
          <w:numId w:val="21"/>
        </w:numPr>
        <w:tabs>
          <w:tab w:val="left" w:pos="993"/>
        </w:tabs>
        <w:suppressAutoHyphens/>
        <w:ind w:left="0" w:firstLine="426"/>
        <w:jc w:val="both"/>
        <w:rPr>
          <w:snapToGrid w:val="0"/>
          <w:szCs w:val="20"/>
          <w:lang w:eastAsia="ar-SA"/>
        </w:rPr>
      </w:pPr>
      <w:r w:rsidRPr="005202FD">
        <w:rPr>
          <w:snapToGrid w:val="0"/>
          <w:szCs w:val="20"/>
          <w:lang w:eastAsia="ar-SA"/>
        </w:rPr>
        <w:t xml:space="preserve"> передать Заказчику вместе с Товаром счет-фактуру</w:t>
      </w:r>
      <w:r w:rsidR="00AA3128" w:rsidRPr="005202FD">
        <w:rPr>
          <w:snapToGrid w:val="0"/>
          <w:szCs w:val="20"/>
          <w:lang w:eastAsia="ar-SA"/>
        </w:rPr>
        <w:t>, накладную на Товар и</w:t>
      </w:r>
      <w:r w:rsidRPr="005202FD">
        <w:rPr>
          <w:snapToGrid w:val="0"/>
          <w:szCs w:val="20"/>
          <w:lang w:eastAsia="ar-SA"/>
        </w:rPr>
        <w:t xml:space="preserve"> </w:t>
      </w:r>
      <w:r w:rsidR="00AA3128" w:rsidRPr="005202FD">
        <w:rPr>
          <w:snapToGrid w:val="0"/>
          <w:szCs w:val="20"/>
          <w:lang w:eastAsia="ar-SA"/>
        </w:rPr>
        <w:t xml:space="preserve">подписанный со стороны Поставщика </w:t>
      </w:r>
      <w:r w:rsidRPr="005202FD">
        <w:rPr>
          <w:snapToGrid w:val="0"/>
          <w:szCs w:val="20"/>
          <w:lang w:eastAsia="ar-SA"/>
        </w:rPr>
        <w:t>Акт приема-передачи на поставленный Товар, а также иные необходимые документы на Товар, удостоверяющие количество, комплектность, наименование, качество, гарантийные обязательства (гарантийный талон);</w:t>
      </w:r>
    </w:p>
    <w:p w:rsidR="00C83598" w:rsidRPr="005202FD" w:rsidRDefault="00C83598" w:rsidP="00681107">
      <w:pPr>
        <w:numPr>
          <w:ilvl w:val="2"/>
          <w:numId w:val="21"/>
        </w:numPr>
        <w:tabs>
          <w:tab w:val="left" w:pos="993"/>
        </w:tabs>
        <w:suppressAutoHyphens/>
        <w:ind w:left="0" w:firstLine="426"/>
        <w:jc w:val="both"/>
        <w:rPr>
          <w:snapToGrid w:val="0"/>
          <w:szCs w:val="20"/>
          <w:lang w:eastAsia="ar-SA"/>
        </w:rPr>
      </w:pPr>
      <w:r w:rsidRPr="005202FD">
        <w:rPr>
          <w:snapToGrid w:val="0"/>
          <w:szCs w:val="20"/>
          <w:lang w:eastAsia="ar-SA"/>
        </w:rPr>
        <w:t xml:space="preserve"> передать Заказчику Товар свободным от любых прав на него третьих лиц;</w:t>
      </w:r>
    </w:p>
    <w:p w:rsidR="00C83598" w:rsidRPr="005202FD" w:rsidRDefault="00C83598" w:rsidP="00681107">
      <w:pPr>
        <w:numPr>
          <w:ilvl w:val="2"/>
          <w:numId w:val="21"/>
        </w:numPr>
        <w:tabs>
          <w:tab w:val="left" w:pos="993"/>
        </w:tabs>
        <w:suppressAutoHyphens/>
        <w:ind w:left="0" w:firstLine="426"/>
        <w:jc w:val="both"/>
        <w:rPr>
          <w:snapToGrid w:val="0"/>
          <w:szCs w:val="20"/>
          <w:lang w:eastAsia="ar-SA"/>
        </w:rPr>
      </w:pPr>
      <w:r w:rsidRPr="005202FD">
        <w:rPr>
          <w:snapToGrid w:val="0"/>
          <w:szCs w:val="20"/>
          <w:lang w:eastAsia="ar-SA"/>
        </w:rPr>
        <w:t xml:space="preserve"> передать Заказчику Товар надлежащего качества, количества, комплектности, наименования и соответствующий техническим характеристикам, указанным в Технической спецификации закупаемого Товара (Приложение № 2 к Договору);</w:t>
      </w:r>
    </w:p>
    <w:p w:rsidR="00C83598" w:rsidRPr="005202FD" w:rsidRDefault="00C83598" w:rsidP="00681107">
      <w:pPr>
        <w:numPr>
          <w:ilvl w:val="2"/>
          <w:numId w:val="21"/>
        </w:numPr>
        <w:tabs>
          <w:tab w:val="left" w:pos="993"/>
        </w:tabs>
        <w:suppressAutoHyphens/>
        <w:ind w:left="0" w:firstLine="426"/>
        <w:jc w:val="both"/>
        <w:rPr>
          <w:b/>
          <w:i/>
          <w:snapToGrid w:val="0"/>
          <w:szCs w:val="20"/>
          <w:lang w:eastAsia="ar-SA"/>
        </w:rPr>
      </w:pPr>
      <w:r w:rsidRPr="005202FD">
        <w:rPr>
          <w:snapToGrid w:val="0"/>
          <w:szCs w:val="20"/>
          <w:lang w:eastAsia="ar-SA"/>
        </w:rPr>
        <w:t xml:space="preserve"> в течение 20 (двадцати) рабочих дней со дня заключения Договора внести обеспечение исполнения Договора, в размере 3 % (три процента) от Цены Договора в виде гарантийного денежного взноса, который вносится на банковский счет Заказчика или в виде банковской гарантии, со сроком действия до полного и надлежащего исполнения обязательств Поставщика по Договору </w:t>
      </w:r>
      <w:r w:rsidRPr="005202FD">
        <w:rPr>
          <w:b/>
          <w:snapToGrid w:val="0"/>
          <w:szCs w:val="20"/>
          <w:lang w:eastAsia="ar-SA"/>
        </w:rPr>
        <w:t>(</w:t>
      </w:r>
      <w:r w:rsidR="002B6CB1" w:rsidRPr="005202FD">
        <w:rPr>
          <w:b/>
          <w:snapToGrid w:val="0"/>
          <w:szCs w:val="20"/>
          <w:lang w:eastAsia="ar-SA"/>
        </w:rPr>
        <w:t>данный пункт не применяется к лицам, указанным в п. 89 Правил закупок</w:t>
      </w:r>
      <w:r w:rsidRPr="005202FD">
        <w:rPr>
          <w:b/>
          <w:snapToGrid w:val="0"/>
          <w:szCs w:val="20"/>
          <w:lang w:eastAsia="ar-SA"/>
        </w:rPr>
        <w:t>);</w:t>
      </w:r>
    </w:p>
    <w:p w:rsidR="00C83598" w:rsidRPr="005202FD" w:rsidRDefault="00C83598" w:rsidP="00681107">
      <w:pPr>
        <w:numPr>
          <w:ilvl w:val="2"/>
          <w:numId w:val="21"/>
        </w:numPr>
        <w:tabs>
          <w:tab w:val="left" w:pos="993"/>
        </w:tabs>
        <w:suppressAutoHyphens/>
        <w:ind w:left="0" w:firstLine="426"/>
        <w:jc w:val="both"/>
        <w:rPr>
          <w:b/>
          <w:i/>
          <w:snapToGrid w:val="0"/>
          <w:szCs w:val="20"/>
          <w:lang w:eastAsia="ar-SA"/>
        </w:rPr>
      </w:pPr>
      <w:r w:rsidRPr="005202FD">
        <w:rPr>
          <w:snapToGrid w:val="0"/>
          <w:szCs w:val="20"/>
          <w:lang w:eastAsia="ar-SA"/>
        </w:rPr>
        <w:t xml:space="preserve"> не совершать каких-либо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w:t>
      </w:r>
      <w:r w:rsidRPr="005202FD">
        <w:rPr>
          <w:b/>
          <w:i/>
          <w:snapToGrid w:val="0"/>
          <w:szCs w:val="20"/>
          <w:lang w:eastAsia="ar-SA"/>
        </w:rPr>
        <w:t>(</w:t>
      </w:r>
      <w:r w:rsidR="002B6CB1" w:rsidRPr="005202FD">
        <w:rPr>
          <w:b/>
        </w:rPr>
        <w:t>данный пункт не применяется к лицам, указанным в п. 89 Правил закупок</w:t>
      </w:r>
      <w:r w:rsidRPr="005202FD">
        <w:rPr>
          <w:b/>
          <w:i/>
          <w:snapToGrid w:val="0"/>
          <w:szCs w:val="20"/>
          <w:lang w:eastAsia="ar-SA"/>
        </w:rPr>
        <w:t>);</w:t>
      </w:r>
    </w:p>
    <w:p w:rsidR="00C83598" w:rsidRPr="005202FD" w:rsidRDefault="00C83598" w:rsidP="00681107">
      <w:pPr>
        <w:numPr>
          <w:ilvl w:val="2"/>
          <w:numId w:val="21"/>
        </w:numPr>
        <w:tabs>
          <w:tab w:val="left" w:pos="993"/>
          <w:tab w:val="left" w:pos="1276"/>
        </w:tabs>
        <w:suppressAutoHyphens/>
        <w:ind w:left="0" w:firstLine="426"/>
        <w:jc w:val="both"/>
        <w:rPr>
          <w:snapToGrid w:val="0"/>
          <w:szCs w:val="20"/>
          <w:lang w:eastAsia="ar-SA"/>
        </w:rPr>
      </w:pPr>
      <w:r w:rsidRPr="005202FD">
        <w:rPr>
          <w:snapToGrid w:val="0"/>
          <w:szCs w:val="20"/>
          <w:lang w:eastAsia="ar-SA"/>
        </w:rPr>
        <w:lastRenderedPageBreak/>
        <w:t>выполнять иные обязанности, предусмотренные и вытекающие из положений Договора, обычаев делового оборота и законодательства Республики Казахстан, необходимые для полного и надлежащего исполнения своих обязательств по Договору.</w:t>
      </w:r>
    </w:p>
    <w:p w:rsidR="00C97A84" w:rsidRPr="005202FD" w:rsidRDefault="00C97A84" w:rsidP="00681107">
      <w:pPr>
        <w:numPr>
          <w:ilvl w:val="2"/>
          <w:numId w:val="21"/>
        </w:numPr>
        <w:tabs>
          <w:tab w:val="left" w:pos="993"/>
          <w:tab w:val="left" w:pos="1276"/>
        </w:tabs>
        <w:suppressAutoHyphens/>
        <w:ind w:left="0" w:firstLine="426"/>
        <w:jc w:val="both"/>
        <w:rPr>
          <w:snapToGrid w:val="0"/>
          <w:szCs w:val="20"/>
          <w:lang w:eastAsia="ar-SA"/>
        </w:rPr>
      </w:pPr>
      <w:r w:rsidRPr="005202FD">
        <w:rPr>
          <w:snapToGrid w:val="0"/>
          <w:szCs w:val="20"/>
          <w:lang w:eastAsia="ar-SA"/>
        </w:rPr>
        <w:t>Предоставить Заказчику вместе с Товаром сертификат соответствия на поставляемый Товар, согласно требованиям постановления Правительства Республики Казахстан «Об обязательном подтверждении соответствия продукции в Республике Казахстан» от 20 апреля 2005 года № 367;</w:t>
      </w:r>
    </w:p>
    <w:p w:rsidR="00C97A84" w:rsidRPr="005202FD" w:rsidRDefault="00C97A84" w:rsidP="00681107">
      <w:pPr>
        <w:numPr>
          <w:ilvl w:val="2"/>
          <w:numId w:val="21"/>
        </w:numPr>
        <w:tabs>
          <w:tab w:val="left" w:pos="993"/>
          <w:tab w:val="left" w:pos="1276"/>
        </w:tabs>
        <w:suppressAutoHyphens/>
        <w:ind w:left="0" w:firstLine="426"/>
        <w:jc w:val="both"/>
        <w:rPr>
          <w:snapToGrid w:val="0"/>
          <w:szCs w:val="20"/>
          <w:lang w:eastAsia="ar-SA"/>
        </w:rPr>
      </w:pPr>
      <w:r w:rsidRPr="005202FD">
        <w:rPr>
          <w:snapToGrid w:val="0"/>
          <w:szCs w:val="20"/>
          <w:lang w:eastAsia="ar-SA"/>
        </w:rPr>
        <w:t xml:space="preserve">предоставить Заказчику вместе с Товаром отчетность по Местному содержанию в Товаре (по форме согласно Приложению № 1) с приложением копий подтверждающих документов не позднее 5 (пяти) календарных дней с даты </w:t>
      </w:r>
      <w:r w:rsidRPr="005202FD">
        <w:t>подписания уполномоченными представителями Сторон документа, подтверждающего поставку Товара</w:t>
      </w:r>
      <w:r w:rsidRPr="005202FD">
        <w:rPr>
          <w:snapToGrid w:val="0"/>
          <w:szCs w:val="20"/>
          <w:lang w:eastAsia="ar-SA"/>
        </w:rPr>
        <w:t>;</w:t>
      </w:r>
    </w:p>
    <w:p w:rsidR="00C83598" w:rsidRPr="005202FD" w:rsidRDefault="00C83598" w:rsidP="00681107">
      <w:pPr>
        <w:numPr>
          <w:ilvl w:val="1"/>
          <w:numId w:val="21"/>
        </w:numPr>
        <w:tabs>
          <w:tab w:val="left" w:pos="993"/>
          <w:tab w:val="num" w:pos="1560"/>
        </w:tabs>
        <w:suppressAutoHyphens/>
        <w:ind w:left="0" w:firstLine="426"/>
        <w:jc w:val="both"/>
        <w:rPr>
          <w:b/>
          <w:lang w:eastAsia="ar-SA"/>
        </w:rPr>
      </w:pPr>
      <w:r w:rsidRPr="005202FD">
        <w:rPr>
          <w:b/>
          <w:lang w:eastAsia="ar-SA"/>
        </w:rPr>
        <w:t>Поставщик имеет право:</w:t>
      </w:r>
    </w:p>
    <w:p w:rsidR="00C83598" w:rsidRPr="005202FD" w:rsidRDefault="00C83598" w:rsidP="00681107">
      <w:pPr>
        <w:numPr>
          <w:ilvl w:val="2"/>
          <w:numId w:val="21"/>
        </w:numPr>
        <w:tabs>
          <w:tab w:val="left" w:pos="993"/>
        </w:tabs>
        <w:suppressAutoHyphens/>
        <w:ind w:left="0" w:firstLine="426"/>
        <w:jc w:val="both"/>
        <w:rPr>
          <w:snapToGrid w:val="0"/>
          <w:szCs w:val="20"/>
          <w:lang w:eastAsia="ar-SA"/>
        </w:rPr>
      </w:pPr>
      <w:r w:rsidRPr="005202FD">
        <w:rPr>
          <w:snapToGrid w:val="0"/>
          <w:szCs w:val="20"/>
          <w:lang w:eastAsia="ar-SA"/>
        </w:rPr>
        <w:t>требовать от Заказчика своевременной оплаты за Товар, на условиях Договора;</w:t>
      </w:r>
    </w:p>
    <w:p w:rsidR="00C83598" w:rsidRPr="005202FD" w:rsidRDefault="00C83598" w:rsidP="00681107">
      <w:pPr>
        <w:numPr>
          <w:ilvl w:val="2"/>
          <w:numId w:val="21"/>
        </w:numPr>
        <w:tabs>
          <w:tab w:val="left" w:pos="993"/>
        </w:tabs>
        <w:suppressAutoHyphens/>
        <w:ind w:left="0" w:firstLine="426"/>
        <w:jc w:val="both"/>
        <w:rPr>
          <w:snapToGrid w:val="0"/>
          <w:szCs w:val="20"/>
          <w:lang w:eastAsia="ar-SA"/>
        </w:rPr>
      </w:pPr>
      <w:r w:rsidRPr="005202FD">
        <w:rPr>
          <w:snapToGrid w:val="0"/>
          <w:szCs w:val="20"/>
          <w:lang w:eastAsia="ar-SA"/>
        </w:rPr>
        <w:t>поставить Товар досрочно при условии получения предварительного письменного согласования Заказчика;</w:t>
      </w:r>
    </w:p>
    <w:p w:rsidR="00C83598" w:rsidRPr="005202FD" w:rsidRDefault="00C83598" w:rsidP="00681107">
      <w:pPr>
        <w:numPr>
          <w:ilvl w:val="2"/>
          <w:numId w:val="21"/>
        </w:numPr>
        <w:tabs>
          <w:tab w:val="left" w:pos="993"/>
        </w:tabs>
        <w:suppressAutoHyphens/>
        <w:ind w:left="0" w:firstLine="426"/>
        <w:jc w:val="both"/>
        <w:rPr>
          <w:snapToGrid w:val="0"/>
          <w:szCs w:val="20"/>
          <w:lang w:eastAsia="ar-SA"/>
        </w:rPr>
      </w:pPr>
      <w:r w:rsidRPr="005202FD">
        <w:rPr>
          <w:snapToGrid w:val="0"/>
          <w:szCs w:val="20"/>
          <w:lang w:eastAsia="ar-SA"/>
        </w:rPr>
        <w:t>осуществлять иные права, предусмотренные и вытекающие из положений Договора и законодательства Республики Казахстан.</w:t>
      </w:r>
    </w:p>
    <w:p w:rsidR="00C83598" w:rsidRPr="005202FD" w:rsidRDefault="00C83598" w:rsidP="00C83598">
      <w:pPr>
        <w:ind w:firstLine="426"/>
        <w:jc w:val="both"/>
        <w:rPr>
          <w:snapToGrid w:val="0"/>
          <w:sz w:val="16"/>
          <w:szCs w:val="16"/>
        </w:rPr>
      </w:pPr>
    </w:p>
    <w:p w:rsidR="00C83598" w:rsidRPr="005202FD" w:rsidRDefault="00C83598" w:rsidP="003053B9">
      <w:pPr>
        <w:numPr>
          <w:ilvl w:val="0"/>
          <w:numId w:val="21"/>
        </w:numPr>
        <w:tabs>
          <w:tab w:val="clear" w:pos="3479"/>
          <w:tab w:val="num" w:pos="426"/>
        </w:tabs>
        <w:ind w:left="0" w:firstLine="0"/>
        <w:jc w:val="center"/>
        <w:rPr>
          <w:caps/>
        </w:rPr>
      </w:pPr>
      <w:r w:rsidRPr="005202FD">
        <w:rPr>
          <w:b/>
        </w:rPr>
        <w:t>Условия поставки Товара</w:t>
      </w:r>
    </w:p>
    <w:p w:rsidR="00C83598" w:rsidRPr="005202FD" w:rsidRDefault="00C83598" w:rsidP="00C83598">
      <w:pPr>
        <w:ind w:left="426"/>
        <w:rPr>
          <w:caps/>
          <w:sz w:val="16"/>
          <w:szCs w:val="16"/>
        </w:rPr>
      </w:pPr>
    </w:p>
    <w:p w:rsidR="00C83598" w:rsidRPr="005202FD" w:rsidRDefault="00C83598" w:rsidP="00681107">
      <w:pPr>
        <w:numPr>
          <w:ilvl w:val="1"/>
          <w:numId w:val="21"/>
        </w:numPr>
        <w:tabs>
          <w:tab w:val="left" w:pos="851"/>
        </w:tabs>
        <w:suppressAutoHyphens/>
        <w:ind w:left="0" w:firstLine="426"/>
        <w:jc w:val="both"/>
        <w:rPr>
          <w:lang w:eastAsia="ar-SA"/>
        </w:rPr>
      </w:pPr>
      <w:r w:rsidRPr="005202FD">
        <w:rPr>
          <w:lang w:eastAsia="ar-SA"/>
        </w:rPr>
        <w:t xml:space="preserve">Товар поставляется Поставщиком на условиях </w:t>
      </w:r>
      <w:r w:rsidRPr="005202FD">
        <w:rPr>
          <w:lang w:val="en-US" w:eastAsia="ar-SA"/>
        </w:rPr>
        <w:t>DDP</w:t>
      </w:r>
      <w:r w:rsidRPr="005202FD">
        <w:rPr>
          <w:snapToGrid w:val="0"/>
          <w:lang w:eastAsia="ar-SA"/>
        </w:rPr>
        <w:t xml:space="preserve"> (Инкотермс) в течение </w:t>
      </w:r>
      <w:r w:rsidR="00382AAC" w:rsidRPr="005202FD">
        <w:rPr>
          <w:szCs w:val="20"/>
          <w:lang w:eastAsia="ar-SA"/>
        </w:rPr>
        <w:t>60</w:t>
      </w:r>
      <w:r w:rsidRPr="005202FD">
        <w:rPr>
          <w:b/>
          <w:szCs w:val="20"/>
          <w:lang w:eastAsia="ar-SA"/>
        </w:rPr>
        <w:t xml:space="preserve"> </w:t>
      </w:r>
      <w:r w:rsidRPr="005202FD">
        <w:rPr>
          <w:lang w:eastAsia="ar-SA"/>
        </w:rPr>
        <w:t>(</w:t>
      </w:r>
      <w:r w:rsidR="00382AAC" w:rsidRPr="005202FD">
        <w:rPr>
          <w:lang w:eastAsia="ar-SA"/>
        </w:rPr>
        <w:t>шестидесяти</w:t>
      </w:r>
      <w:r w:rsidR="0073726D" w:rsidRPr="005202FD">
        <w:rPr>
          <w:lang w:eastAsia="ar-SA"/>
        </w:rPr>
        <w:t>) календарн</w:t>
      </w:r>
      <w:r w:rsidRPr="005202FD">
        <w:rPr>
          <w:lang w:eastAsia="ar-SA"/>
        </w:rPr>
        <w:t>ых</w:t>
      </w:r>
      <w:r w:rsidR="0073726D" w:rsidRPr="005202FD">
        <w:rPr>
          <w:lang w:eastAsia="ar-SA"/>
        </w:rPr>
        <w:t xml:space="preserve"> дн</w:t>
      </w:r>
      <w:r w:rsidRPr="005202FD">
        <w:rPr>
          <w:lang w:eastAsia="ar-SA"/>
        </w:rPr>
        <w:t xml:space="preserve">ей </w:t>
      </w:r>
      <w:r w:rsidR="002A3884" w:rsidRPr="005202FD">
        <w:rPr>
          <w:color w:val="000000"/>
        </w:rPr>
        <w:t xml:space="preserve">с момента </w:t>
      </w:r>
      <w:r w:rsidR="00382AAC" w:rsidRPr="005202FD">
        <w:rPr>
          <w:color w:val="000000"/>
        </w:rPr>
        <w:t>подачи</w:t>
      </w:r>
      <w:r w:rsidR="002A3884" w:rsidRPr="005202FD">
        <w:rPr>
          <w:color w:val="000000"/>
        </w:rPr>
        <w:t xml:space="preserve"> заявки </w:t>
      </w:r>
      <w:r w:rsidR="00382AAC" w:rsidRPr="005202FD">
        <w:rPr>
          <w:color w:val="000000"/>
        </w:rPr>
        <w:t>Заказчиком</w:t>
      </w:r>
      <w:r w:rsidRPr="005202FD">
        <w:rPr>
          <w:snapToGrid w:val="0"/>
          <w:lang w:eastAsia="ar-SA"/>
        </w:rPr>
        <w:t>.</w:t>
      </w:r>
    </w:p>
    <w:p w:rsidR="00C83598" w:rsidRPr="005202FD" w:rsidRDefault="00C83598" w:rsidP="00C83598">
      <w:pPr>
        <w:suppressAutoHyphens/>
        <w:spacing w:line="240" w:lineRule="atLeast"/>
        <w:ind w:firstLine="426"/>
        <w:jc w:val="both"/>
        <w:rPr>
          <w:rFonts w:eastAsia="Calibri"/>
          <w:lang w:eastAsia="en-US"/>
        </w:rPr>
      </w:pPr>
      <w:r w:rsidRPr="005202FD">
        <w:rPr>
          <w:snapToGrid w:val="0"/>
          <w:lang w:eastAsia="ar-SA"/>
        </w:rPr>
        <w:t>Место поставки Товара:</w:t>
      </w:r>
      <w:r w:rsidRPr="005202FD">
        <w:rPr>
          <w:lang w:eastAsia="ar-SA"/>
        </w:rPr>
        <w:t xml:space="preserve"> Республика Казахстан, Алматинская обл., Илийский р-он, </w:t>
      </w:r>
      <w:r w:rsidR="006632FF" w:rsidRPr="005202FD">
        <w:rPr>
          <w:lang w:eastAsia="ar-SA"/>
        </w:rPr>
        <w:t xml:space="preserve">                </w:t>
      </w:r>
      <w:r w:rsidRPr="005202FD">
        <w:rPr>
          <w:lang w:eastAsia="ar-SA"/>
        </w:rPr>
        <w:t>п. Покровка, ул. Садовая 103а, получатель филиал АО «Волковгеология» УПТОК.</w:t>
      </w:r>
    </w:p>
    <w:p w:rsidR="00C83598" w:rsidRPr="005202FD" w:rsidRDefault="00C83598" w:rsidP="00681107">
      <w:pPr>
        <w:numPr>
          <w:ilvl w:val="1"/>
          <w:numId w:val="21"/>
        </w:numPr>
        <w:tabs>
          <w:tab w:val="left" w:pos="851"/>
        </w:tabs>
        <w:suppressAutoHyphens/>
        <w:ind w:left="0" w:firstLine="426"/>
        <w:jc w:val="both"/>
        <w:rPr>
          <w:lang w:eastAsia="ar-SA"/>
        </w:rPr>
      </w:pPr>
      <w:r w:rsidRPr="005202FD">
        <w:rPr>
          <w:lang w:eastAsia="ar-SA"/>
        </w:rPr>
        <w:t>Право собственности и риск случайной гибели Товара переходят от Поставщика к Заказчику с даты поставки Поставщиком Товара и подписания уполномоченными представителями обеих Сторон накладной на поставленный Товар. Дата подписания уполномоченными представителями обеих Сторон накладной на  поставленный Товар считается датой поставки Товара с учетом п. 5.3 Договора.</w:t>
      </w:r>
    </w:p>
    <w:p w:rsidR="00C83598" w:rsidRPr="005202FD" w:rsidRDefault="00C83598" w:rsidP="00631D0A">
      <w:pPr>
        <w:numPr>
          <w:ilvl w:val="1"/>
          <w:numId w:val="21"/>
        </w:numPr>
        <w:tabs>
          <w:tab w:val="left" w:pos="851"/>
        </w:tabs>
        <w:suppressAutoHyphens/>
        <w:ind w:left="0" w:firstLine="426"/>
        <w:jc w:val="both"/>
        <w:rPr>
          <w:lang w:eastAsia="ar-SA"/>
        </w:rPr>
      </w:pPr>
      <w:r w:rsidRPr="005202FD">
        <w:rPr>
          <w:lang w:eastAsia="ar-SA"/>
        </w:rPr>
        <w:t>Товар считается поставленным Заказчику с момента передачи его на склад Заказчика и немедленного исполнения Поставщиком подпунктов 4.3.2 и 4.3.3 пункта 4.3 Договора. Неисполнение Поставщиком обязанностей, предусмотренных указанными подпунктами Договора, влечет отказ Заказчика от принятия Товара в соответствии с подпунктом 4.2.3 пункта 4.2 Договора и наступление последствий, предусмотренных пунктом 10.4 Договора.</w:t>
      </w:r>
    </w:p>
    <w:p w:rsidR="00C83598" w:rsidRPr="005202FD" w:rsidRDefault="00C83598" w:rsidP="00631D0A">
      <w:pPr>
        <w:numPr>
          <w:ilvl w:val="1"/>
          <w:numId w:val="21"/>
        </w:numPr>
        <w:tabs>
          <w:tab w:val="left" w:pos="851"/>
        </w:tabs>
        <w:suppressAutoHyphens/>
        <w:ind w:left="0" w:firstLine="426"/>
        <w:jc w:val="both"/>
        <w:rPr>
          <w:lang w:eastAsia="ar-SA"/>
        </w:rPr>
      </w:pPr>
      <w:r w:rsidRPr="005202FD">
        <w:rPr>
          <w:lang w:eastAsia="ar-SA"/>
        </w:rPr>
        <w:t>Приемка Товара по качеству проводится Заказчиком при условии наличия сертификата соответствия (если Товар подлежит сертификации), декларации о соответствии (в случаях, установленных законодательством) на поставленный Товар и техническими условиями изготовления Товара, установленными заводом-изготовителем.</w:t>
      </w:r>
    </w:p>
    <w:p w:rsidR="00C83598" w:rsidRPr="005202FD" w:rsidRDefault="00C83598" w:rsidP="003053B9">
      <w:pPr>
        <w:numPr>
          <w:ilvl w:val="1"/>
          <w:numId w:val="21"/>
        </w:numPr>
        <w:tabs>
          <w:tab w:val="clear" w:pos="357"/>
          <w:tab w:val="num" w:pos="851"/>
        </w:tabs>
        <w:suppressAutoHyphens/>
        <w:ind w:left="0" w:firstLine="426"/>
        <w:jc w:val="both"/>
        <w:rPr>
          <w:lang w:eastAsia="ar-SA"/>
        </w:rPr>
      </w:pPr>
      <w:r w:rsidRPr="005202FD">
        <w:rPr>
          <w:lang w:eastAsia="ar-SA"/>
        </w:rPr>
        <w:t xml:space="preserve">Приемка Товара по количеству, качеству и комплектности производится в соответствии Инструкцией о порядке приемки товарно-материальных ценностей по количеству, качеству и комплектности в Акционерном обществе «Волковгеология» (АО «Волковгеология»), утвержденной </w:t>
      </w:r>
      <w:r w:rsidR="008F062E" w:rsidRPr="005202FD">
        <w:rPr>
          <w:lang w:eastAsia="ar-SA"/>
        </w:rPr>
        <w:t xml:space="preserve">приказом </w:t>
      </w:r>
      <w:r w:rsidRPr="005202FD">
        <w:rPr>
          <w:lang w:eastAsia="ar-SA"/>
        </w:rPr>
        <w:t xml:space="preserve">Председателя Правления АО «Волковгеология» от 5 ноября 2012 года № 638-пр (далее - Инструкция). Текст Инструкции размещен на веб-сайте Заказчика по адресу </w:t>
      </w:r>
      <w:r w:rsidR="00631D0A" w:rsidRPr="005202FD">
        <w:rPr>
          <w:lang w:eastAsia="ar-SA"/>
        </w:rPr>
        <w:t>http://www.vg.kz/gov-purchases/</w:t>
      </w:r>
      <w:r w:rsidRPr="005202FD">
        <w:rPr>
          <w:lang w:eastAsia="ar-SA"/>
        </w:rPr>
        <w:t>. Поставщик подтверждает, что ознакомлен с Инструкцией. Поставщик согласен руководствоваться Инструкцией и признает Инструкцию как обязательный для себя документ.</w:t>
      </w:r>
    </w:p>
    <w:p w:rsidR="00C83598" w:rsidRPr="005202FD" w:rsidRDefault="00C83598" w:rsidP="00C83598">
      <w:pPr>
        <w:tabs>
          <w:tab w:val="num" w:pos="0"/>
          <w:tab w:val="num" w:pos="357"/>
          <w:tab w:val="num" w:pos="567"/>
          <w:tab w:val="left" w:pos="993"/>
        </w:tabs>
        <w:ind w:left="567"/>
        <w:jc w:val="both"/>
      </w:pPr>
    </w:p>
    <w:p w:rsidR="00C83598" w:rsidRPr="005202FD" w:rsidRDefault="00C83598" w:rsidP="00681107">
      <w:pPr>
        <w:numPr>
          <w:ilvl w:val="0"/>
          <w:numId w:val="21"/>
        </w:numPr>
        <w:tabs>
          <w:tab w:val="left" w:pos="284"/>
        </w:tabs>
        <w:ind w:left="0" w:firstLine="0"/>
        <w:jc w:val="center"/>
        <w:rPr>
          <w:caps/>
        </w:rPr>
      </w:pPr>
      <w:r w:rsidRPr="005202FD">
        <w:rPr>
          <w:b/>
        </w:rPr>
        <w:t>Гарантии Поставщика</w:t>
      </w:r>
    </w:p>
    <w:p w:rsidR="00C83598" w:rsidRPr="005202FD" w:rsidRDefault="00C83598" w:rsidP="00C83598">
      <w:pPr>
        <w:tabs>
          <w:tab w:val="left" w:pos="284"/>
        </w:tabs>
        <w:rPr>
          <w:caps/>
        </w:rPr>
      </w:pPr>
    </w:p>
    <w:p w:rsidR="00C83598" w:rsidRPr="005202FD" w:rsidRDefault="00C83598" w:rsidP="00681107">
      <w:pPr>
        <w:numPr>
          <w:ilvl w:val="1"/>
          <w:numId w:val="21"/>
        </w:numPr>
        <w:tabs>
          <w:tab w:val="left" w:pos="993"/>
        </w:tabs>
        <w:suppressAutoHyphens/>
        <w:ind w:left="0" w:firstLine="567"/>
        <w:jc w:val="both"/>
        <w:rPr>
          <w:lang w:eastAsia="ar-SA"/>
        </w:rPr>
      </w:pPr>
      <w:r w:rsidRPr="005202FD">
        <w:rPr>
          <w:lang w:eastAsia="ar-SA"/>
        </w:rPr>
        <w:t xml:space="preserve"> Поставщик гарантирует, что Товар соответствует требованиям Технической спецификации (Приложение № 2 к Договору) и является новым и не бывшим в </w:t>
      </w:r>
      <w:r w:rsidRPr="005202FD">
        <w:rPr>
          <w:lang w:eastAsia="ar-SA"/>
        </w:rPr>
        <w:lastRenderedPageBreak/>
        <w:t>употреблении. Поставщик также гарантирует, что качество Товара соответствует качеству и характеристикам, указанным, в ГОСТах и (или) технических условиях изготовления Товара на заводах-изготовителях, которые подтверждены сертификатами соответствия (если Товар подлежит сертификации), декларацией о соответствии (в случаях, установленных законодательством).</w:t>
      </w:r>
    </w:p>
    <w:p w:rsidR="00C83598" w:rsidRPr="005202FD" w:rsidRDefault="00C83598" w:rsidP="00681107">
      <w:pPr>
        <w:numPr>
          <w:ilvl w:val="1"/>
          <w:numId w:val="21"/>
        </w:numPr>
        <w:tabs>
          <w:tab w:val="left" w:pos="993"/>
        </w:tabs>
        <w:suppressAutoHyphens/>
        <w:ind w:left="0" w:firstLine="567"/>
        <w:jc w:val="both"/>
        <w:rPr>
          <w:lang w:eastAsia="ar-SA"/>
        </w:rPr>
      </w:pPr>
      <w:r w:rsidRPr="005202FD">
        <w:rPr>
          <w:lang w:eastAsia="ar-SA"/>
        </w:rPr>
        <w:t xml:space="preserve"> В случае обнаружения при приемке несоответствия Товара по количеству, качеству, комплектности, а также иного несоответствия Товара, такие несоответствия отражаются в акте о несоответствии товара, составляемом с участием представителей Сторон либо Заказчиком в одностороннем порядке, согласно Инструкции. Если указанный акт составлен без участия представителя Поставщика, не явившегося в порядке, установленном Инструкцией, Заказчик направляет Претензию и акт о несоответствии товара Поставщику по адресу, указанному в Договоре.</w:t>
      </w:r>
    </w:p>
    <w:p w:rsidR="00C83598" w:rsidRPr="005202FD" w:rsidRDefault="00C83598" w:rsidP="00681107">
      <w:pPr>
        <w:numPr>
          <w:ilvl w:val="1"/>
          <w:numId w:val="21"/>
        </w:numPr>
        <w:tabs>
          <w:tab w:val="left" w:pos="993"/>
        </w:tabs>
        <w:suppressAutoHyphens/>
        <w:ind w:left="0" w:firstLine="567"/>
        <w:jc w:val="both"/>
        <w:rPr>
          <w:lang w:eastAsia="ar-SA"/>
        </w:rPr>
      </w:pPr>
      <w:r w:rsidRPr="005202FD">
        <w:rPr>
          <w:lang w:eastAsia="ar-SA"/>
        </w:rPr>
        <w:t xml:space="preserve"> Поставщик обязуется заменить некачественный Товар, Товар несоответствующий наименованию, техническим характеристикам, на Товар надлежащего качества, соответствующий наименованию, техническим характеристикам за свой счет, в течение 15 (пятнадцати) календарных дней с даты предъявления Заказчиком Претензии, но в этом случае Товар считается поставленным Поставщиком с даты замены Товара ненадлежащего качества, несоответствующего наименованию и(или) допоставки недостающего количества Товара.</w:t>
      </w:r>
    </w:p>
    <w:p w:rsidR="00C83598" w:rsidRPr="005202FD" w:rsidRDefault="00C83598" w:rsidP="00681107">
      <w:pPr>
        <w:numPr>
          <w:ilvl w:val="1"/>
          <w:numId w:val="21"/>
        </w:numPr>
        <w:tabs>
          <w:tab w:val="left" w:pos="993"/>
        </w:tabs>
        <w:suppressAutoHyphens/>
        <w:ind w:left="0" w:firstLine="567"/>
        <w:jc w:val="both"/>
        <w:rPr>
          <w:lang w:eastAsia="ar-SA"/>
        </w:rPr>
      </w:pPr>
      <w:r w:rsidRPr="005202FD">
        <w:rPr>
          <w:lang w:eastAsia="ar-SA"/>
        </w:rPr>
        <w:t xml:space="preserve"> Претензии по качеству поставленного Товара и соответствию Товара техническим характеристикам по Договору принимаются Поставщиком в течение гарантийного срока, указанного в Технической спецификации закупаемого Товара (Приложение № 2 к Договору).</w:t>
      </w:r>
    </w:p>
    <w:p w:rsidR="00C83598" w:rsidRPr="005202FD" w:rsidRDefault="00C83598" w:rsidP="00681107">
      <w:pPr>
        <w:numPr>
          <w:ilvl w:val="1"/>
          <w:numId w:val="21"/>
        </w:numPr>
        <w:tabs>
          <w:tab w:val="left" w:pos="993"/>
        </w:tabs>
        <w:suppressAutoHyphens/>
        <w:ind w:left="0" w:firstLine="567"/>
        <w:contextualSpacing/>
        <w:jc w:val="both"/>
        <w:rPr>
          <w:lang w:eastAsia="ar-SA"/>
        </w:rPr>
      </w:pPr>
      <w:r w:rsidRPr="005202FD">
        <w:rPr>
          <w:lang w:eastAsia="ar-SA"/>
        </w:rPr>
        <w:t xml:space="preserve"> В период действия гарантийного срока устранение выявленных недостатков (дефектов), замена Товара производится Поставщиком за свой счет в течение 15 (пятнадцати) календарных дней с даты предъявления Претензии Заказчиком.</w:t>
      </w:r>
      <w:r w:rsidRPr="005202FD">
        <w:rPr>
          <w:bCs/>
        </w:rPr>
        <w:t xml:space="preserve"> При этом течение </w:t>
      </w:r>
      <w:r w:rsidRPr="005202FD">
        <w:rPr>
          <w:bCs/>
          <w:lang w:eastAsia="ar-SA"/>
        </w:rPr>
        <w:t>гарантийного срока возобновляется с момента устранения Поставщиком всех недостатков (дефектов).</w:t>
      </w:r>
    </w:p>
    <w:p w:rsidR="00C83598" w:rsidRPr="005202FD" w:rsidRDefault="00C83598" w:rsidP="00C83598">
      <w:pPr>
        <w:tabs>
          <w:tab w:val="left" w:pos="993"/>
        </w:tabs>
        <w:suppressAutoHyphens/>
        <w:ind w:left="567"/>
        <w:contextualSpacing/>
        <w:jc w:val="both"/>
        <w:rPr>
          <w:sz w:val="16"/>
          <w:szCs w:val="16"/>
          <w:lang w:eastAsia="ar-SA"/>
        </w:rPr>
      </w:pPr>
    </w:p>
    <w:p w:rsidR="00C83598" w:rsidRPr="005202FD" w:rsidRDefault="00C83598" w:rsidP="00681107">
      <w:pPr>
        <w:widowControl w:val="0"/>
        <w:numPr>
          <w:ilvl w:val="0"/>
          <w:numId w:val="21"/>
        </w:numPr>
        <w:tabs>
          <w:tab w:val="num" w:pos="426"/>
        </w:tabs>
        <w:suppressAutoHyphens/>
        <w:adjustRightInd w:val="0"/>
        <w:ind w:left="0" w:firstLine="0"/>
        <w:contextualSpacing/>
        <w:jc w:val="center"/>
        <w:rPr>
          <w:b/>
          <w:sz w:val="28"/>
          <w:szCs w:val="20"/>
          <w:lang w:eastAsia="ar-SA"/>
        </w:rPr>
      </w:pPr>
      <w:r w:rsidRPr="005202FD">
        <w:rPr>
          <w:b/>
          <w:szCs w:val="20"/>
          <w:lang w:eastAsia="ar-SA"/>
        </w:rPr>
        <w:t>Упаковка и маркировка Товара</w:t>
      </w:r>
    </w:p>
    <w:p w:rsidR="00C83598" w:rsidRPr="005202FD" w:rsidRDefault="00C83598" w:rsidP="00C83598">
      <w:pPr>
        <w:widowControl w:val="0"/>
        <w:tabs>
          <w:tab w:val="left" w:pos="993"/>
        </w:tabs>
        <w:suppressAutoHyphens/>
        <w:adjustRightInd w:val="0"/>
        <w:ind w:left="-207"/>
        <w:rPr>
          <w:b/>
          <w:lang w:eastAsia="ar-SA"/>
        </w:rPr>
      </w:pPr>
    </w:p>
    <w:p w:rsidR="00C83598" w:rsidRPr="005202FD" w:rsidRDefault="00C83598" w:rsidP="00681107">
      <w:pPr>
        <w:widowControl w:val="0"/>
        <w:numPr>
          <w:ilvl w:val="1"/>
          <w:numId w:val="21"/>
        </w:numPr>
        <w:tabs>
          <w:tab w:val="num" w:pos="0"/>
          <w:tab w:val="left" w:pos="993"/>
        </w:tabs>
        <w:adjustRightInd w:val="0"/>
        <w:ind w:left="0" w:firstLine="567"/>
        <w:jc w:val="both"/>
        <w:rPr>
          <w:lang w:eastAsia="ar-SA"/>
        </w:rPr>
      </w:pPr>
      <w:r w:rsidRPr="005202FD">
        <w:rPr>
          <w:lang w:eastAsia="ar-SA"/>
        </w:rPr>
        <w:t>Товар должен поставляться в стандартной упаковке согласно требованиям ГОСТов на соответствующий вид Товаров, с учетом необходимых и (или) дополнительных маркировок.</w:t>
      </w:r>
    </w:p>
    <w:p w:rsidR="00C83598" w:rsidRPr="005202FD" w:rsidRDefault="00C83598" w:rsidP="00681107">
      <w:pPr>
        <w:numPr>
          <w:ilvl w:val="1"/>
          <w:numId w:val="21"/>
        </w:numPr>
        <w:tabs>
          <w:tab w:val="num" w:pos="0"/>
          <w:tab w:val="num" w:pos="1134"/>
        </w:tabs>
        <w:suppressAutoHyphens/>
        <w:ind w:left="0" w:firstLine="567"/>
        <w:jc w:val="both"/>
        <w:rPr>
          <w:lang w:eastAsia="ar-SA"/>
        </w:rPr>
      </w:pPr>
      <w:r w:rsidRPr="005202FD">
        <w:rPr>
          <w:lang w:eastAsia="ar-SA"/>
        </w:rPr>
        <w:t>Упаковка должна выдержать без каких-либо ограничений интенсивное подъёмно-транспортное воздействие или нагрузку, а также воздействие любых экстремальных температур, соли и осадков во время транспортировки Товара, погрузочно-разгрузочных работ и его открытого хранения.</w:t>
      </w:r>
    </w:p>
    <w:p w:rsidR="00C83598" w:rsidRPr="005202FD" w:rsidRDefault="00C83598" w:rsidP="00681107">
      <w:pPr>
        <w:widowControl w:val="0"/>
        <w:numPr>
          <w:ilvl w:val="1"/>
          <w:numId w:val="21"/>
        </w:numPr>
        <w:tabs>
          <w:tab w:val="left" w:pos="993"/>
        </w:tabs>
        <w:adjustRightInd w:val="0"/>
        <w:ind w:firstLine="210"/>
        <w:jc w:val="both"/>
        <w:rPr>
          <w:lang w:eastAsia="ar-SA"/>
        </w:rPr>
      </w:pPr>
      <w:r w:rsidRPr="005202FD">
        <w:rPr>
          <w:lang w:eastAsia="ar-SA"/>
        </w:rPr>
        <w:t>Поставщик ответственен перед Заказчиком:</w:t>
      </w:r>
    </w:p>
    <w:p w:rsidR="00C83598" w:rsidRPr="005202FD" w:rsidRDefault="00C83598" w:rsidP="00681107">
      <w:pPr>
        <w:widowControl w:val="0"/>
        <w:numPr>
          <w:ilvl w:val="0"/>
          <w:numId w:val="23"/>
        </w:numPr>
        <w:tabs>
          <w:tab w:val="left" w:pos="993"/>
        </w:tabs>
        <w:adjustRightInd w:val="0"/>
        <w:ind w:left="0" w:firstLine="567"/>
        <w:jc w:val="both"/>
        <w:rPr>
          <w:lang w:eastAsia="ar-SA"/>
        </w:rPr>
      </w:pPr>
      <w:r w:rsidRPr="005202FD">
        <w:rPr>
          <w:lang w:eastAsia="ar-SA"/>
        </w:rPr>
        <w:t>за повреждение Товара, вызванное ненадлежащей и (или) недостаточной упаковкой Товара;</w:t>
      </w:r>
    </w:p>
    <w:p w:rsidR="00C83598" w:rsidRPr="005202FD" w:rsidRDefault="00C83598" w:rsidP="00681107">
      <w:pPr>
        <w:widowControl w:val="0"/>
        <w:numPr>
          <w:ilvl w:val="0"/>
          <w:numId w:val="23"/>
        </w:numPr>
        <w:tabs>
          <w:tab w:val="left" w:pos="993"/>
        </w:tabs>
        <w:adjustRightInd w:val="0"/>
        <w:ind w:left="0" w:firstLine="567"/>
        <w:jc w:val="both"/>
        <w:rPr>
          <w:lang w:eastAsia="ar-SA"/>
        </w:rPr>
      </w:pPr>
      <w:r w:rsidRPr="005202FD">
        <w:rPr>
          <w:lang w:eastAsia="ar-SA"/>
        </w:rPr>
        <w:t>за расходы, понесенные Заказчиком в связи с неполной и (или) неправильной маркировкой Товара.</w:t>
      </w:r>
    </w:p>
    <w:p w:rsidR="00C83598" w:rsidRPr="005202FD" w:rsidRDefault="00C83598" w:rsidP="00C83598">
      <w:pPr>
        <w:widowControl w:val="0"/>
        <w:tabs>
          <w:tab w:val="left" w:pos="993"/>
        </w:tabs>
        <w:adjustRightInd w:val="0"/>
        <w:jc w:val="both"/>
        <w:rPr>
          <w:sz w:val="16"/>
          <w:szCs w:val="16"/>
          <w:lang w:eastAsia="ar-SA"/>
        </w:rPr>
      </w:pPr>
    </w:p>
    <w:p w:rsidR="00C83598" w:rsidRPr="005202FD" w:rsidRDefault="00C83598" w:rsidP="00681107">
      <w:pPr>
        <w:numPr>
          <w:ilvl w:val="0"/>
          <w:numId w:val="21"/>
        </w:numPr>
        <w:tabs>
          <w:tab w:val="left" w:pos="284"/>
        </w:tabs>
        <w:ind w:left="0" w:firstLine="0"/>
        <w:jc w:val="center"/>
        <w:rPr>
          <w:caps/>
        </w:rPr>
      </w:pPr>
      <w:r w:rsidRPr="005202FD">
        <w:rPr>
          <w:b/>
        </w:rPr>
        <w:t>Ответственность Сторон</w:t>
      </w:r>
    </w:p>
    <w:p w:rsidR="00C83598" w:rsidRPr="005202FD" w:rsidRDefault="00C83598" w:rsidP="00C83598">
      <w:pPr>
        <w:tabs>
          <w:tab w:val="left" w:pos="284"/>
        </w:tabs>
        <w:rPr>
          <w:caps/>
          <w:sz w:val="18"/>
          <w:szCs w:val="18"/>
        </w:rPr>
      </w:pPr>
    </w:p>
    <w:p w:rsidR="00C83598" w:rsidRPr="005202FD" w:rsidRDefault="00C83598" w:rsidP="00681107">
      <w:pPr>
        <w:numPr>
          <w:ilvl w:val="1"/>
          <w:numId w:val="21"/>
        </w:numPr>
        <w:tabs>
          <w:tab w:val="left" w:pos="993"/>
          <w:tab w:val="num" w:pos="1560"/>
        </w:tabs>
        <w:suppressAutoHyphens/>
        <w:ind w:left="0" w:firstLine="567"/>
        <w:jc w:val="both"/>
        <w:rPr>
          <w:lang w:eastAsia="ar-SA"/>
        </w:rPr>
      </w:pPr>
      <w:r w:rsidRPr="005202FD">
        <w:rPr>
          <w:lang w:eastAsia="ar-SA"/>
        </w:rPr>
        <w:t xml:space="preserve"> В случае нарушения Поставщиком срока поставки Товара, указанного в     пункте 5.1 Договора, Заказчик вправе требовать от Поставщика уплаты пени в размере  0,1 % от Цены Договора за каждый календарный день просрочки, но не более 5 % от Цены Договора.</w:t>
      </w:r>
    </w:p>
    <w:p w:rsidR="00C83598" w:rsidRPr="005202FD" w:rsidRDefault="00C83598" w:rsidP="00681107">
      <w:pPr>
        <w:numPr>
          <w:ilvl w:val="1"/>
          <w:numId w:val="21"/>
        </w:numPr>
        <w:tabs>
          <w:tab w:val="num" w:pos="0"/>
          <w:tab w:val="num" w:pos="993"/>
          <w:tab w:val="num" w:pos="1560"/>
        </w:tabs>
        <w:suppressAutoHyphens/>
        <w:ind w:left="0" w:firstLine="567"/>
        <w:jc w:val="both"/>
        <w:rPr>
          <w:lang w:eastAsia="ar-SA"/>
        </w:rPr>
      </w:pPr>
      <w:r w:rsidRPr="005202FD">
        <w:rPr>
          <w:lang w:eastAsia="ar-SA"/>
        </w:rPr>
        <w:t xml:space="preserve"> В случае нарушения Поставщиком сроков замены Товара и устранения недостатков (дефектов), указанных в пунктах 6.3 и 6.5 Договора, Заказчик вправе </w:t>
      </w:r>
      <w:r w:rsidRPr="005202FD">
        <w:rPr>
          <w:lang w:eastAsia="ar-SA"/>
        </w:rPr>
        <w:lastRenderedPageBreak/>
        <w:t>требовать от Поставщика уплаты пени в размере 0,1 % от Цены Договора за каждый календарный день просрочки</w:t>
      </w:r>
      <w:r w:rsidRPr="005202FD">
        <w:rPr>
          <w:bCs/>
          <w:lang w:eastAsia="ar-SA"/>
        </w:rPr>
        <w:t xml:space="preserve">, но не более </w:t>
      </w:r>
      <w:r w:rsidRPr="005202FD">
        <w:rPr>
          <w:lang w:eastAsia="ar-SA"/>
        </w:rPr>
        <w:t>5 % от Цены Договора.</w:t>
      </w:r>
    </w:p>
    <w:p w:rsidR="00C83598" w:rsidRPr="005202FD" w:rsidRDefault="00C83598" w:rsidP="00681107">
      <w:pPr>
        <w:numPr>
          <w:ilvl w:val="1"/>
          <w:numId w:val="21"/>
        </w:numPr>
        <w:tabs>
          <w:tab w:val="left" w:pos="993"/>
          <w:tab w:val="num" w:pos="1560"/>
        </w:tabs>
        <w:suppressAutoHyphens/>
        <w:ind w:left="0" w:firstLine="567"/>
        <w:jc w:val="both"/>
        <w:rPr>
          <w:lang w:eastAsia="ar-SA"/>
        </w:rPr>
      </w:pPr>
      <w:r w:rsidRPr="005202FD">
        <w:rPr>
          <w:lang w:eastAsia="ar-SA"/>
        </w:rPr>
        <w:t xml:space="preserve"> В случае поставки Поставщиком Заказчику Товара ненадлежащего качества, несоответствующего наименованию, Заказчик вправе требовать от Поставщика уплаты единовременного штрафа в размере 5 % от Цены Договора.</w:t>
      </w:r>
    </w:p>
    <w:p w:rsidR="00C83598" w:rsidRPr="005202FD" w:rsidRDefault="00C83598" w:rsidP="00681107">
      <w:pPr>
        <w:numPr>
          <w:ilvl w:val="1"/>
          <w:numId w:val="21"/>
        </w:numPr>
        <w:tabs>
          <w:tab w:val="left" w:pos="993"/>
          <w:tab w:val="num" w:pos="1560"/>
        </w:tabs>
        <w:suppressAutoHyphens/>
        <w:ind w:left="0" w:firstLine="567"/>
        <w:jc w:val="both"/>
        <w:rPr>
          <w:lang w:eastAsia="ar-SA"/>
        </w:rPr>
      </w:pPr>
      <w:r w:rsidRPr="005202FD">
        <w:rPr>
          <w:lang w:eastAsia="ar-SA"/>
        </w:rPr>
        <w:t xml:space="preserve"> В случае нарушения срока оплаты за поставленный Товар, указанного в пункте 3.2 Договора, по вине Заказчика, Поставщик вправе требовать от Заказчика уплаты пени в размере 0,1 % от неоплаченной в срок денежной суммы, за каждый календарный день просрочки, но не более 5 % от суммы, подлежащей к оплате.</w:t>
      </w:r>
    </w:p>
    <w:p w:rsidR="00C83598" w:rsidRPr="005202FD" w:rsidRDefault="00C83598" w:rsidP="00681107">
      <w:pPr>
        <w:numPr>
          <w:ilvl w:val="1"/>
          <w:numId w:val="21"/>
        </w:numPr>
        <w:tabs>
          <w:tab w:val="num" w:pos="142"/>
          <w:tab w:val="num" w:pos="1134"/>
        </w:tabs>
        <w:suppressAutoHyphens/>
        <w:ind w:left="0" w:firstLine="567"/>
        <w:jc w:val="both"/>
        <w:rPr>
          <w:lang w:eastAsia="ar-SA"/>
        </w:rPr>
      </w:pPr>
      <w:r w:rsidRPr="005202FD">
        <w:rPr>
          <w:lang w:eastAsia="ar-SA"/>
        </w:rPr>
        <w:t xml:space="preserve">В случае нарушения Поставщиком обязательств об упаковке и маркировке Товара Заказчик вправе требовать от Поставщика уплаты штрафа в размере 5 % от </w:t>
      </w:r>
      <w:r w:rsidR="00EE2B85" w:rsidRPr="005202FD">
        <w:rPr>
          <w:lang w:eastAsia="ar-SA"/>
        </w:rPr>
        <w:t xml:space="preserve">стоимости </w:t>
      </w:r>
      <w:r w:rsidRPr="005202FD">
        <w:rPr>
          <w:lang w:eastAsia="ar-SA"/>
        </w:rPr>
        <w:t>повреждённого Товара вследствие ненадлежащей и (или) недостаточной упаковки и (или) маркировки.</w:t>
      </w:r>
    </w:p>
    <w:p w:rsidR="00C83598" w:rsidRPr="005202FD" w:rsidRDefault="00C83598" w:rsidP="00681107">
      <w:pPr>
        <w:numPr>
          <w:ilvl w:val="1"/>
          <w:numId w:val="21"/>
        </w:numPr>
        <w:tabs>
          <w:tab w:val="left" w:pos="993"/>
          <w:tab w:val="num" w:pos="1560"/>
        </w:tabs>
        <w:suppressAutoHyphens/>
        <w:ind w:left="0" w:firstLine="567"/>
        <w:jc w:val="both"/>
        <w:rPr>
          <w:lang w:eastAsia="ar-SA"/>
        </w:rPr>
      </w:pPr>
      <w:r w:rsidRPr="005202FD">
        <w:rPr>
          <w:lang w:eastAsia="ar-SA"/>
        </w:rPr>
        <w:t xml:space="preserve"> В случае наступления обстоятельств, предусмотренных пунктами 8.1.-8.3. Договора, Заказчик вправе выставить платежное требование-поручение на выплату начисленных пени (штрафов), на любой банковский счет Поставщика, которое подлежит исполнению без дополнительного акцепта отправителя денег (Поставщика).</w:t>
      </w:r>
    </w:p>
    <w:p w:rsidR="00C83598" w:rsidRPr="005202FD" w:rsidRDefault="00C83598" w:rsidP="00681107">
      <w:pPr>
        <w:numPr>
          <w:ilvl w:val="1"/>
          <w:numId w:val="21"/>
        </w:numPr>
        <w:tabs>
          <w:tab w:val="left" w:pos="993"/>
          <w:tab w:val="num" w:pos="1560"/>
        </w:tabs>
        <w:suppressAutoHyphens/>
        <w:ind w:left="0" w:firstLine="567"/>
        <w:jc w:val="both"/>
        <w:rPr>
          <w:lang w:eastAsia="ar-SA"/>
        </w:rPr>
      </w:pPr>
      <w:r w:rsidRPr="005202FD">
        <w:rPr>
          <w:lang w:eastAsia="ar-SA"/>
        </w:rPr>
        <w:t xml:space="preserve"> В случае непредставления, нарушения Поставщиком срока представления отчетности по местному содержанию в закупаемом Заказчиком Товаре, согласно подпункту 4.3.6 пункта 4.3 Договора или представления недостоверного отчета Заказчик вправе требовать от Поставщика уплаты штрафа в размере 5 % от Цены Договора.</w:t>
      </w:r>
    </w:p>
    <w:p w:rsidR="00C83598" w:rsidRPr="005202FD" w:rsidRDefault="00C83598" w:rsidP="00681107">
      <w:pPr>
        <w:numPr>
          <w:ilvl w:val="1"/>
          <w:numId w:val="21"/>
        </w:numPr>
        <w:tabs>
          <w:tab w:val="left" w:pos="993"/>
          <w:tab w:val="num" w:pos="1560"/>
        </w:tabs>
        <w:suppressAutoHyphens/>
        <w:ind w:left="0" w:firstLine="567"/>
        <w:jc w:val="both"/>
        <w:rPr>
          <w:lang w:eastAsia="ar-SA"/>
        </w:rPr>
      </w:pPr>
      <w:r w:rsidRPr="005202FD">
        <w:rPr>
          <w:lang w:eastAsia="ar-SA"/>
        </w:rPr>
        <w:t xml:space="preserve"> За неисполнение обязательств по доле местного содержания Заказчик вправе требовать от Поставщика уплаты штрафа в размере 5 % от Цены Договора, а также 0,15 % от Цены Договора за каждый 1 % невыполненного местного содержания, но не более 15 % от Цены Договора.</w:t>
      </w:r>
    </w:p>
    <w:p w:rsidR="00C83598" w:rsidRPr="005202FD" w:rsidRDefault="00C83598" w:rsidP="00681107">
      <w:pPr>
        <w:numPr>
          <w:ilvl w:val="1"/>
          <w:numId w:val="21"/>
        </w:numPr>
        <w:tabs>
          <w:tab w:val="left" w:pos="993"/>
          <w:tab w:val="num" w:pos="1560"/>
        </w:tabs>
        <w:suppressAutoHyphens/>
        <w:ind w:left="0" w:firstLine="567"/>
        <w:jc w:val="both"/>
        <w:rPr>
          <w:lang w:eastAsia="ar-SA"/>
        </w:rPr>
      </w:pPr>
      <w:r w:rsidRPr="005202FD">
        <w:rPr>
          <w:lang w:eastAsia="ar-SA"/>
        </w:rPr>
        <w:t xml:space="preserve"> В случае предоставления Поставщиком недостоверной информации по доле местного содержания в поставляемых Товарах, Заказчик вправе в одностороннем порядке отказаться от исполнения Договора и требовать от Поставщика возмещения убытков, понесённых Заказчиком в связи с предоставлением Поставщиком недостоверной информации по доле местного содержания в закупаемых Товарах.</w:t>
      </w:r>
    </w:p>
    <w:p w:rsidR="00C83598" w:rsidRPr="005202FD" w:rsidRDefault="00C83598" w:rsidP="00681107">
      <w:pPr>
        <w:numPr>
          <w:ilvl w:val="1"/>
          <w:numId w:val="21"/>
        </w:numPr>
        <w:tabs>
          <w:tab w:val="left" w:pos="993"/>
          <w:tab w:val="num" w:pos="1134"/>
        </w:tabs>
        <w:suppressAutoHyphens/>
        <w:ind w:left="0" w:firstLine="567"/>
        <w:jc w:val="both"/>
        <w:rPr>
          <w:lang w:eastAsia="ar-SA"/>
        </w:rPr>
      </w:pPr>
      <w:r w:rsidRPr="005202FD">
        <w:rPr>
          <w:lang w:eastAsia="ar-SA"/>
        </w:rPr>
        <w:t xml:space="preserve"> В случае наступления обстоятельств, предусмотренных пунктами 8.1-8.3 Договора и достижения размера пени 5 % от Цены Договора, Заказчик вправе выставить платежное требование-поручение на оплату, возврат ранее перечисленных денег в порядке оплаты за Товар по Договору и начисленной пени на любые счета Поставщика, которое подлежит исполнению без дополнительного акцепта отправителя денег (Поставщика).</w:t>
      </w:r>
    </w:p>
    <w:p w:rsidR="00C83598" w:rsidRPr="005202FD" w:rsidRDefault="00C83598" w:rsidP="00681107">
      <w:pPr>
        <w:numPr>
          <w:ilvl w:val="1"/>
          <w:numId w:val="21"/>
        </w:numPr>
        <w:tabs>
          <w:tab w:val="left" w:pos="993"/>
          <w:tab w:val="left" w:pos="1134"/>
        </w:tabs>
        <w:suppressAutoHyphens/>
        <w:ind w:left="0" w:firstLine="567"/>
        <w:jc w:val="both"/>
        <w:rPr>
          <w:b/>
          <w:i/>
          <w:lang w:eastAsia="ar-SA"/>
        </w:rPr>
      </w:pPr>
      <w:r w:rsidRPr="005202FD">
        <w:rPr>
          <w:lang w:eastAsia="ar-SA"/>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Товара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w:t>
      </w:r>
      <w:r w:rsidRPr="005202FD">
        <w:rPr>
          <w:b/>
          <w:i/>
          <w:lang w:eastAsia="ar-SA"/>
        </w:rPr>
        <w:t>(</w:t>
      </w:r>
      <w:r w:rsidR="007C51D7" w:rsidRPr="005202FD">
        <w:rPr>
          <w:b/>
          <w:lang w:eastAsia="ar-SA"/>
        </w:rPr>
        <w:t>Д</w:t>
      </w:r>
      <w:r w:rsidR="007C51D7" w:rsidRPr="005202FD">
        <w:rPr>
          <w:b/>
        </w:rPr>
        <w:t>анный пункт не применяется к лицам, указанным в п. 89 Правил закупок</w:t>
      </w:r>
      <w:r w:rsidRPr="005202FD">
        <w:rPr>
          <w:b/>
          <w:i/>
          <w:lang w:eastAsia="ar-SA"/>
        </w:rPr>
        <w:t>).</w:t>
      </w:r>
    </w:p>
    <w:p w:rsidR="00C83598" w:rsidRPr="005202FD" w:rsidRDefault="00C83598" w:rsidP="00681107">
      <w:pPr>
        <w:numPr>
          <w:ilvl w:val="1"/>
          <w:numId w:val="21"/>
        </w:numPr>
        <w:tabs>
          <w:tab w:val="left" w:pos="993"/>
          <w:tab w:val="left" w:pos="1134"/>
          <w:tab w:val="num" w:pos="1560"/>
        </w:tabs>
        <w:suppressAutoHyphens/>
        <w:ind w:left="0" w:firstLine="567"/>
        <w:jc w:val="both"/>
        <w:rPr>
          <w:b/>
          <w:i/>
          <w:lang w:eastAsia="ar-SA"/>
        </w:rPr>
      </w:pPr>
      <w:r w:rsidRPr="005202FD">
        <w:rPr>
          <w:lang w:eastAsia="ar-SA"/>
        </w:rPr>
        <w:t xml:space="preserve">В случае нарушения Заказчиком срока возврата внесенного Поставщиком обеспечения исполнения Договора, указанного в подпункте 4.1.3 пункта 4.1 Договора, Поставщик вправе требовать от Заказчика уплаты пени в размере 0,1 % от суммы внесенного Поставщиком обеспечения исполнения Договора за каждый календарный день просрочки, но не более 5 % от суммы внесенного Поставщиком обеспечения исполнения Договора. </w:t>
      </w:r>
    </w:p>
    <w:p w:rsidR="00C83598" w:rsidRPr="005202FD" w:rsidRDefault="00C83598" w:rsidP="00681107">
      <w:pPr>
        <w:numPr>
          <w:ilvl w:val="1"/>
          <w:numId w:val="21"/>
        </w:numPr>
        <w:tabs>
          <w:tab w:val="left" w:pos="993"/>
          <w:tab w:val="left" w:pos="1134"/>
          <w:tab w:val="num" w:pos="1560"/>
        </w:tabs>
        <w:suppressAutoHyphens/>
        <w:ind w:left="0" w:firstLine="567"/>
        <w:jc w:val="both"/>
        <w:rPr>
          <w:lang w:eastAsia="ar-SA"/>
        </w:rPr>
      </w:pPr>
      <w:r w:rsidRPr="005202FD">
        <w:rPr>
          <w:lang w:eastAsia="ar-SA"/>
        </w:rPr>
        <w:lastRenderedPageBreak/>
        <w:t>Уплата пени (штрафов) не освобождает Поставщика от обязанностей по исполнению всех своих обязательств по Договору, а также от обязанностей возместить убытки (реальный ущерб и упущенную выгоду), понесенные Заказчиком в результате несоблюдения Поставщиком условий Договора.</w:t>
      </w:r>
    </w:p>
    <w:p w:rsidR="00C83598" w:rsidRPr="005202FD" w:rsidRDefault="00C83598" w:rsidP="00C83598">
      <w:pPr>
        <w:widowControl w:val="0"/>
        <w:tabs>
          <w:tab w:val="left" w:pos="1134"/>
        </w:tabs>
        <w:suppressAutoHyphens/>
        <w:ind w:firstLine="567"/>
        <w:jc w:val="both"/>
        <w:rPr>
          <w:sz w:val="20"/>
          <w:szCs w:val="20"/>
        </w:rPr>
      </w:pPr>
    </w:p>
    <w:p w:rsidR="00C83598" w:rsidRPr="005202FD" w:rsidRDefault="00C83598" w:rsidP="00681107">
      <w:pPr>
        <w:numPr>
          <w:ilvl w:val="0"/>
          <w:numId w:val="21"/>
        </w:numPr>
        <w:tabs>
          <w:tab w:val="left" w:pos="284"/>
        </w:tabs>
        <w:ind w:left="0" w:firstLine="0"/>
        <w:jc w:val="center"/>
        <w:rPr>
          <w:b/>
        </w:rPr>
      </w:pPr>
      <w:r w:rsidRPr="005202FD">
        <w:rPr>
          <w:b/>
        </w:rPr>
        <w:t>Обстоятельства непреодолимой силы</w:t>
      </w:r>
    </w:p>
    <w:p w:rsidR="00C83598" w:rsidRPr="005202FD" w:rsidRDefault="00C83598" w:rsidP="00C83598">
      <w:pPr>
        <w:tabs>
          <w:tab w:val="left" w:pos="284"/>
        </w:tabs>
        <w:rPr>
          <w:b/>
          <w:sz w:val="20"/>
          <w:szCs w:val="20"/>
        </w:rPr>
      </w:pPr>
    </w:p>
    <w:p w:rsidR="00C83598" w:rsidRPr="005202FD" w:rsidRDefault="00C83598" w:rsidP="00681107">
      <w:pPr>
        <w:numPr>
          <w:ilvl w:val="1"/>
          <w:numId w:val="21"/>
        </w:numPr>
        <w:tabs>
          <w:tab w:val="left" w:pos="993"/>
          <w:tab w:val="num" w:pos="1560"/>
        </w:tabs>
        <w:suppressAutoHyphens/>
        <w:ind w:left="0" w:firstLine="567"/>
        <w:jc w:val="both"/>
        <w:rPr>
          <w:lang w:eastAsia="ar-SA"/>
        </w:rPr>
      </w:pPr>
      <w:r w:rsidRPr="005202FD">
        <w:rPr>
          <w:lang w:eastAsia="ar-SA"/>
        </w:rPr>
        <w:t xml:space="preserve">Стороны освобождаются от ответственности за неисполнение и (или) ненадлежащее исполнение обязательств по Договору, если оно явилось следствием обстоятельств непреодолимой силы, препятствующих полному или частичному исполнению любой из Сторон своих обязательств по Договору и наступивших после заключения Договора, включая, но, не ограничиваясь, следующие обстоятельства: пожар, наводнения, землетрясения, ураган, иные стихийные бедствия, войны, военные действия любого характера, блокада, издание нормативных актов государственными органами и другие (далее – </w:t>
      </w:r>
      <w:r w:rsidRPr="005202FD">
        <w:rPr>
          <w:b/>
          <w:lang w:eastAsia="ar-SA"/>
        </w:rPr>
        <w:t>Обстоятельства непреодолимой силы</w:t>
      </w:r>
      <w:r w:rsidRPr="005202FD">
        <w:rPr>
          <w:lang w:eastAsia="ar-SA"/>
        </w:rPr>
        <w:t>),</w:t>
      </w:r>
    </w:p>
    <w:p w:rsidR="00C83598" w:rsidRPr="005202FD" w:rsidRDefault="00C83598" w:rsidP="00681107">
      <w:pPr>
        <w:numPr>
          <w:ilvl w:val="1"/>
          <w:numId w:val="21"/>
        </w:numPr>
        <w:tabs>
          <w:tab w:val="left" w:pos="993"/>
          <w:tab w:val="num" w:pos="1560"/>
        </w:tabs>
        <w:suppressAutoHyphens/>
        <w:ind w:left="0" w:firstLine="567"/>
        <w:jc w:val="both"/>
        <w:rPr>
          <w:lang w:eastAsia="ar-SA"/>
        </w:rPr>
      </w:pPr>
      <w:r w:rsidRPr="005202FD">
        <w:rPr>
          <w:lang w:eastAsia="ar-SA"/>
        </w:rPr>
        <w:t>Сторона, подвергающаяся действию Обстоятельств непреодолимой силы, должна не позднее 5 (пяти) рабочих дней после возникновения таких обстоятельств, письменно поставить в известность другую Сторону об их начале. Документы, выданные компетентными уполномоченными органами (организациями), являются достаточным основанием, свидетельствующими о подобных обстоятельствах и их длительности.</w:t>
      </w:r>
    </w:p>
    <w:p w:rsidR="00C83598" w:rsidRPr="005202FD" w:rsidRDefault="00C83598" w:rsidP="00681107">
      <w:pPr>
        <w:numPr>
          <w:ilvl w:val="1"/>
          <w:numId w:val="21"/>
        </w:numPr>
        <w:tabs>
          <w:tab w:val="left" w:pos="993"/>
          <w:tab w:val="num" w:pos="1560"/>
        </w:tabs>
        <w:suppressAutoHyphens/>
        <w:ind w:left="0" w:firstLine="567"/>
        <w:jc w:val="both"/>
        <w:rPr>
          <w:lang w:eastAsia="ar-SA"/>
        </w:rPr>
      </w:pPr>
      <w:r w:rsidRPr="005202FD">
        <w:rPr>
          <w:lang w:eastAsia="ar-SA"/>
        </w:rPr>
        <w:t>При возникновении Обстоятельств непреодолимой силы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w:t>
      </w:r>
    </w:p>
    <w:p w:rsidR="00C83598" w:rsidRPr="005202FD" w:rsidRDefault="00C83598" w:rsidP="00681107">
      <w:pPr>
        <w:numPr>
          <w:ilvl w:val="1"/>
          <w:numId w:val="21"/>
        </w:numPr>
        <w:tabs>
          <w:tab w:val="left" w:pos="993"/>
          <w:tab w:val="num" w:pos="1560"/>
        </w:tabs>
        <w:suppressAutoHyphens/>
        <w:ind w:left="0" w:firstLine="567"/>
        <w:jc w:val="both"/>
        <w:rPr>
          <w:lang w:eastAsia="ar-SA"/>
        </w:rPr>
      </w:pPr>
      <w:r w:rsidRPr="005202FD">
        <w:rPr>
          <w:lang w:eastAsia="ar-SA"/>
        </w:rPr>
        <w:t>Неизвещение или несвоевременное извещение Стороной, для которой создалась невозможность исполнения обязательств по Договору, о наступлении обстоятельств, освобождающих её от ответственности, лишает её права ссылаться на факт наступления Обстоятельств непреодолимой силы.</w:t>
      </w:r>
    </w:p>
    <w:p w:rsidR="00C83598" w:rsidRPr="005202FD" w:rsidRDefault="00C83598" w:rsidP="00681107">
      <w:pPr>
        <w:numPr>
          <w:ilvl w:val="1"/>
          <w:numId w:val="21"/>
        </w:numPr>
        <w:tabs>
          <w:tab w:val="left" w:pos="993"/>
          <w:tab w:val="num" w:pos="1560"/>
        </w:tabs>
        <w:suppressAutoHyphens/>
        <w:ind w:left="0" w:firstLine="567"/>
        <w:jc w:val="both"/>
        <w:rPr>
          <w:lang w:eastAsia="ar-SA"/>
        </w:rPr>
      </w:pPr>
      <w:r w:rsidRPr="005202FD">
        <w:rPr>
          <w:lang w:eastAsia="ar-SA"/>
        </w:rPr>
        <w:t>Если Обстоятельства непреодолимой силы будут продолжаться более 20 (двадцати) календарных дней, то Стороны анализируют характер Обстоятельств непреодолимой силы и в течение 10 (десяти) календарных дней подписывают соглашение о расторжении, продлении или частичном исполнении настоящего Договора и о соответствующих взаиморасчетах.</w:t>
      </w:r>
    </w:p>
    <w:p w:rsidR="00C83598" w:rsidRPr="005202FD" w:rsidRDefault="00C83598" w:rsidP="00C83598">
      <w:pPr>
        <w:tabs>
          <w:tab w:val="left" w:pos="993"/>
          <w:tab w:val="num" w:pos="1560"/>
        </w:tabs>
        <w:suppressAutoHyphens/>
        <w:jc w:val="both"/>
        <w:rPr>
          <w:sz w:val="16"/>
          <w:szCs w:val="16"/>
          <w:lang w:eastAsia="ar-SA"/>
        </w:rPr>
      </w:pPr>
    </w:p>
    <w:p w:rsidR="00C83598" w:rsidRPr="005202FD" w:rsidRDefault="00C83598" w:rsidP="00681107">
      <w:pPr>
        <w:numPr>
          <w:ilvl w:val="0"/>
          <w:numId w:val="21"/>
        </w:numPr>
        <w:tabs>
          <w:tab w:val="left" w:pos="426"/>
        </w:tabs>
        <w:ind w:left="0" w:firstLine="0"/>
        <w:jc w:val="center"/>
        <w:rPr>
          <w:caps/>
        </w:rPr>
      </w:pPr>
      <w:r w:rsidRPr="005202FD">
        <w:rPr>
          <w:b/>
        </w:rPr>
        <w:t>Конфиденциальность</w:t>
      </w:r>
    </w:p>
    <w:p w:rsidR="00C83598" w:rsidRPr="005202FD" w:rsidRDefault="00C83598" w:rsidP="00C83598">
      <w:pPr>
        <w:tabs>
          <w:tab w:val="left" w:pos="426"/>
        </w:tabs>
        <w:rPr>
          <w:caps/>
          <w:sz w:val="16"/>
          <w:szCs w:val="16"/>
        </w:rPr>
      </w:pPr>
    </w:p>
    <w:p w:rsidR="00C83598" w:rsidRPr="005202FD" w:rsidRDefault="00C83598" w:rsidP="00681107">
      <w:pPr>
        <w:numPr>
          <w:ilvl w:val="1"/>
          <w:numId w:val="21"/>
        </w:numPr>
        <w:tabs>
          <w:tab w:val="num" w:pos="0"/>
          <w:tab w:val="left" w:pos="1134"/>
        </w:tabs>
        <w:ind w:left="0" w:firstLine="567"/>
        <w:jc w:val="both"/>
      </w:pPr>
      <w:r w:rsidRPr="005202FD">
        <w:t xml:space="preserve">В течение срока действия Договора, а также в течение 5 (пяти) лет с даты прекращения его действия и/или расторжения по любой причине, каждая из Сторон обязуется не разглашать в какой-либо форме любую информацию, связанную с содержанием, заключением и исполнением Договора (далее - </w:t>
      </w:r>
      <w:r w:rsidRPr="005202FD">
        <w:rPr>
          <w:b/>
        </w:rPr>
        <w:t>Конфиденциальная информация</w:t>
      </w:r>
      <w:r w:rsidRPr="005202FD">
        <w:t>) третьим лицам без предварительного письменного согласия другой Стороны.</w:t>
      </w:r>
    </w:p>
    <w:p w:rsidR="00C83598" w:rsidRPr="005202FD" w:rsidRDefault="00C83598" w:rsidP="00681107">
      <w:pPr>
        <w:numPr>
          <w:ilvl w:val="1"/>
          <w:numId w:val="21"/>
        </w:numPr>
        <w:tabs>
          <w:tab w:val="num" w:pos="0"/>
          <w:tab w:val="left" w:pos="1134"/>
        </w:tabs>
        <w:ind w:left="0" w:firstLine="567"/>
        <w:jc w:val="both"/>
      </w:pPr>
      <w:r w:rsidRPr="005202FD">
        <w:t>Каждая из Сторон должна принять все необходимые и эффективные меры по защите Конфиденциальной информации, по крайней мере, обеспечив степень защиты, используемую в отношении собственной информации. Только работники каждой из Сторон, имеющие обоснованную необходимость в такой информации, имеют право доступа к ней, и каждая из Сторон должна возложить на таких работников те же обязательства, которые она несет по Договору.</w:t>
      </w:r>
    </w:p>
    <w:p w:rsidR="00C83598" w:rsidRPr="005202FD" w:rsidRDefault="00C83598" w:rsidP="00681107">
      <w:pPr>
        <w:numPr>
          <w:ilvl w:val="1"/>
          <w:numId w:val="21"/>
        </w:numPr>
        <w:tabs>
          <w:tab w:val="num" w:pos="0"/>
          <w:tab w:val="left" w:pos="1134"/>
        </w:tabs>
        <w:ind w:left="0" w:firstLine="567"/>
        <w:jc w:val="both"/>
      </w:pPr>
      <w:r w:rsidRPr="005202FD">
        <w:t>Обязательства Стороны по защите и неразглашению Конфиденциальной информации по Договору не распространяются на следующую информацию:</w:t>
      </w:r>
    </w:p>
    <w:p w:rsidR="00C83598" w:rsidRPr="005202FD" w:rsidRDefault="00C83598" w:rsidP="00C83598">
      <w:pPr>
        <w:tabs>
          <w:tab w:val="num" w:pos="0"/>
          <w:tab w:val="left" w:pos="1134"/>
        </w:tabs>
        <w:ind w:firstLine="567"/>
        <w:jc w:val="both"/>
      </w:pPr>
      <w:r w:rsidRPr="005202FD">
        <w:lastRenderedPageBreak/>
        <w:t>а)</w:t>
      </w:r>
      <w:r w:rsidRPr="005202FD">
        <w:tab/>
        <w:t>опубликованную на момент разглашения или попавшую в общественное пользование не по вине получившей Стороны;</w:t>
      </w:r>
    </w:p>
    <w:p w:rsidR="00C83598" w:rsidRPr="005202FD" w:rsidRDefault="00C83598" w:rsidP="00C83598">
      <w:pPr>
        <w:tabs>
          <w:tab w:val="num" w:pos="0"/>
          <w:tab w:val="left" w:pos="1134"/>
        </w:tabs>
        <w:ind w:firstLine="567"/>
        <w:jc w:val="both"/>
      </w:pPr>
      <w:r w:rsidRPr="005202FD">
        <w:t>б)</w:t>
      </w:r>
      <w:r w:rsidRPr="005202FD">
        <w:tab/>
        <w:t>ставшую известной получающей Стороне из другого источника без нарушения Договора, о чём свидетельствует документация, достаточная для установления третьей стороны-источника получения Конфиденциальной информации;</w:t>
      </w:r>
    </w:p>
    <w:p w:rsidR="00C83598" w:rsidRPr="005202FD" w:rsidRDefault="00C83598" w:rsidP="00C83598">
      <w:pPr>
        <w:tabs>
          <w:tab w:val="num" w:pos="0"/>
          <w:tab w:val="left" w:pos="1134"/>
        </w:tabs>
        <w:ind w:firstLine="567"/>
        <w:jc w:val="both"/>
      </w:pPr>
      <w:r w:rsidRPr="005202FD">
        <w:t>в)</w:t>
      </w:r>
      <w:r w:rsidRPr="005202FD">
        <w:tab/>
        <w:t>ставшую известной получающей Стороне до ее передачи другой Стороной, о чём свидетельствует документация, достаточная для доказательства такого факта;</w:t>
      </w:r>
    </w:p>
    <w:p w:rsidR="00C83598" w:rsidRPr="005202FD" w:rsidRDefault="00C83598" w:rsidP="00C83598">
      <w:pPr>
        <w:tabs>
          <w:tab w:val="num" w:pos="0"/>
          <w:tab w:val="left" w:pos="1134"/>
        </w:tabs>
        <w:ind w:firstLine="567"/>
        <w:jc w:val="both"/>
      </w:pPr>
      <w:r w:rsidRPr="005202FD">
        <w:t>г)</w:t>
      </w:r>
      <w:r w:rsidRPr="005202FD">
        <w:tab/>
        <w:t>в случаях, в которых такое разглашение предписывается законодательством Республики Казахстан, либо осуществляется на основании запросов уполномоченных государственных органов в соответствии с законодательством Республики Казахстан, а также, если такая информация затребована банками, участниками (учредителями), аудиторами Стороны, при наличии соответствующего соглашения о конфиденциальности.</w:t>
      </w:r>
    </w:p>
    <w:p w:rsidR="00C83598" w:rsidRPr="005202FD" w:rsidRDefault="00C83598" w:rsidP="00C83598">
      <w:pPr>
        <w:tabs>
          <w:tab w:val="num" w:pos="1134"/>
        </w:tabs>
        <w:ind w:firstLine="567"/>
        <w:rPr>
          <w:sz w:val="16"/>
          <w:szCs w:val="16"/>
        </w:rPr>
      </w:pPr>
    </w:p>
    <w:p w:rsidR="00C83598" w:rsidRPr="005202FD" w:rsidRDefault="00C83598" w:rsidP="00681107">
      <w:pPr>
        <w:numPr>
          <w:ilvl w:val="0"/>
          <w:numId w:val="21"/>
        </w:numPr>
        <w:tabs>
          <w:tab w:val="left" w:pos="426"/>
        </w:tabs>
        <w:ind w:left="0" w:firstLine="0"/>
        <w:jc w:val="center"/>
        <w:rPr>
          <w:caps/>
        </w:rPr>
      </w:pPr>
      <w:r w:rsidRPr="005202FD">
        <w:rPr>
          <w:b/>
        </w:rPr>
        <w:t>Порядок расторжения Договора</w:t>
      </w:r>
    </w:p>
    <w:p w:rsidR="00C83598" w:rsidRPr="005202FD" w:rsidRDefault="00C83598" w:rsidP="00C83598">
      <w:pPr>
        <w:tabs>
          <w:tab w:val="left" w:pos="426"/>
        </w:tabs>
        <w:rPr>
          <w:caps/>
          <w:sz w:val="16"/>
          <w:szCs w:val="16"/>
        </w:rPr>
      </w:pPr>
    </w:p>
    <w:p w:rsidR="00C83598" w:rsidRPr="005202FD" w:rsidRDefault="00C83598" w:rsidP="00681107">
      <w:pPr>
        <w:numPr>
          <w:ilvl w:val="1"/>
          <w:numId w:val="21"/>
        </w:numPr>
        <w:tabs>
          <w:tab w:val="left" w:pos="993"/>
          <w:tab w:val="num" w:pos="1134"/>
        </w:tabs>
        <w:suppressAutoHyphens/>
        <w:ind w:left="0" w:firstLine="567"/>
        <w:jc w:val="both"/>
        <w:rPr>
          <w:lang w:eastAsia="ar-SA"/>
        </w:rPr>
      </w:pPr>
      <w:r w:rsidRPr="005202FD">
        <w:rPr>
          <w:lang w:eastAsia="ar-SA"/>
        </w:rPr>
        <w:t>Действие Договора может быть досрочно прекращено по соглашению Сторон.</w:t>
      </w:r>
    </w:p>
    <w:p w:rsidR="00C83598" w:rsidRPr="005202FD" w:rsidRDefault="00C83598" w:rsidP="00681107">
      <w:pPr>
        <w:numPr>
          <w:ilvl w:val="1"/>
          <w:numId w:val="21"/>
        </w:numPr>
        <w:tabs>
          <w:tab w:val="left" w:pos="993"/>
          <w:tab w:val="num" w:pos="1134"/>
        </w:tabs>
        <w:suppressAutoHyphens/>
        <w:ind w:left="0" w:firstLine="567"/>
        <w:jc w:val="both"/>
        <w:rPr>
          <w:lang w:eastAsia="ar-SA"/>
        </w:rPr>
      </w:pPr>
      <w:r w:rsidRPr="005202FD">
        <w:rPr>
          <w:lang w:eastAsia="ar-SA"/>
        </w:rPr>
        <w:t>В случае неисполнения и (или) ненадлежащего исполнения одной из Сторон своих обязательств по Договору, другая Сторона вправе расторгнуть Договор или в одностороннем порядке отказаться от исполнения Договора, уведомив об этом противоположную Сторону письменно. Договор считается расторгнутым со дня получения такого уведомления другой Стороной, если более поздний срок не указан в самом уведомлении.</w:t>
      </w:r>
    </w:p>
    <w:p w:rsidR="00C83598" w:rsidRPr="005202FD" w:rsidRDefault="00C83598" w:rsidP="00681107">
      <w:pPr>
        <w:numPr>
          <w:ilvl w:val="1"/>
          <w:numId w:val="21"/>
        </w:numPr>
        <w:tabs>
          <w:tab w:val="left" w:pos="993"/>
          <w:tab w:val="num" w:pos="1134"/>
        </w:tabs>
        <w:suppressAutoHyphens/>
        <w:ind w:left="0" w:firstLine="567"/>
        <w:jc w:val="both"/>
        <w:rPr>
          <w:lang w:eastAsia="ar-SA"/>
        </w:rPr>
      </w:pPr>
      <w:r w:rsidRPr="005202FD">
        <w:rPr>
          <w:lang w:eastAsia="ar-SA"/>
        </w:rPr>
        <w:t xml:space="preserve">В течение 30 (тридцати) рабочих дней после направления одной Стороной другой Стороне письменного уведомления, </w:t>
      </w:r>
      <w:r w:rsidR="004D7081" w:rsidRPr="005202FD">
        <w:rPr>
          <w:lang w:eastAsia="ar-SA"/>
        </w:rPr>
        <w:t>о расторжении договора</w:t>
      </w:r>
      <w:r w:rsidRPr="005202FD">
        <w:rPr>
          <w:lang w:eastAsia="ar-SA"/>
        </w:rPr>
        <w:t>, Стороны производят денежные расчеты по фактически поставленным и принятым Заказчиком Товарам по Договору.</w:t>
      </w:r>
    </w:p>
    <w:p w:rsidR="00C83598" w:rsidRPr="005202FD" w:rsidRDefault="00C83598" w:rsidP="00681107">
      <w:pPr>
        <w:numPr>
          <w:ilvl w:val="1"/>
          <w:numId w:val="21"/>
        </w:numPr>
        <w:tabs>
          <w:tab w:val="left" w:pos="993"/>
          <w:tab w:val="num" w:pos="1134"/>
        </w:tabs>
        <w:suppressAutoHyphens/>
        <w:ind w:left="0" w:firstLine="567"/>
        <w:jc w:val="both"/>
        <w:rPr>
          <w:lang w:eastAsia="ar-SA"/>
        </w:rPr>
      </w:pPr>
      <w:r w:rsidRPr="005202FD">
        <w:rPr>
          <w:lang w:eastAsia="ar-SA"/>
        </w:rPr>
        <w:t>Поставщик, в случае расторжения Договора по его вине, обязан в течение 5 (пяти) рабочих дней с момента получения письменного уведомления от Заказчика о расторжении Договора или об отказе от Договора оплатить пени и (или) штрафы, предусмотренные Договором, и уплатить Заказчику штраф в размере 20 % от Цены Договора. Заказчик вправе обратить к взысканию обеспечение исполнения Договора и обеспечение возврата аванса (предоплаты) (</w:t>
      </w:r>
      <w:r w:rsidRPr="005202FD">
        <w:rPr>
          <w:b/>
          <w:i/>
          <w:lang w:eastAsia="ar-SA"/>
        </w:rPr>
        <w:t>если предусмотрено Договором</w:t>
      </w:r>
      <w:r w:rsidRPr="005202FD">
        <w:rPr>
          <w:lang w:eastAsia="ar-SA"/>
        </w:rPr>
        <w:t>), предоставленные Поставщиком.</w:t>
      </w:r>
    </w:p>
    <w:p w:rsidR="00C83598" w:rsidRPr="005202FD" w:rsidRDefault="00C83598" w:rsidP="00681107">
      <w:pPr>
        <w:numPr>
          <w:ilvl w:val="1"/>
          <w:numId w:val="21"/>
        </w:numPr>
        <w:tabs>
          <w:tab w:val="left" w:pos="993"/>
          <w:tab w:val="num" w:pos="1134"/>
        </w:tabs>
        <w:suppressAutoHyphens/>
        <w:ind w:left="0" w:firstLine="567"/>
        <w:jc w:val="both"/>
        <w:rPr>
          <w:lang w:eastAsia="ar-SA"/>
        </w:rPr>
      </w:pPr>
      <w:r w:rsidRPr="005202FD">
        <w:rPr>
          <w:lang w:eastAsia="ar-SA"/>
        </w:rPr>
        <w:t>Если обеспечение возврата аванса (предоплаты)</w:t>
      </w:r>
      <w:r w:rsidR="00AA3128" w:rsidRPr="005202FD">
        <w:rPr>
          <w:lang w:eastAsia="ar-SA"/>
        </w:rPr>
        <w:t xml:space="preserve"> и (или)</w:t>
      </w:r>
      <w:r w:rsidRPr="005202FD">
        <w:rPr>
          <w:lang w:eastAsia="ar-SA"/>
        </w:rPr>
        <w:t xml:space="preserve"> обеспечение исполнения Договора не будут предоставлены в указанные Договором сроки, то Заказчиком удерживается внесенное Поставщиком обеспечение заявки на участие в тендере. Исключение составляют случаи полного и надлежащего исполнения Поставщиком своих обязательств по Договору до истечения окончательного срока внесения обеспечения возврата аванса (предоплаты) и (или) обеспечение исполнения Договора.</w:t>
      </w:r>
    </w:p>
    <w:p w:rsidR="00C83598" w:rsidRPr="005202FD" w:rsidRDefault="00C83598" w:rsidP="00C83598">
      <w:pPr>
        <w:tabs>
          <w:tab w:val="num" w:pos="1134"/>
        </w:tabs>
        <w:ind w:firstLine="567"/>
        <w:rPr>
          <w:sz w:val="16"/>
          <w:szCs w:val="16"/>
        </w:rPr>
      </w:pPr>
    </w:p>
    <w:p w:rsidR="00C83598" w:rsidRPr="005202FD" w:rsidRDefault="00C83598" w:rsidP="00681107">
      <w:pPr>
        <w:numPr>
          <w:ilvl w:val="0"/>
          <w:numId w:val="21"/>
        </w:numPr>
        <w:tabs>
          <w:tab w:val="left" w:pos="426"/>
        </w:tabs>
        <w:ind w:left="0" w:firstLine="0"/>
        <w:jc w:val="center"/>
        <w:rPr>
          <w:caps/>
        </w:rPr>
      </w:pPr>
      <w:r w:rsidRPr="005202FD">
        <w:rPr>
          <w:b/>
        </w:rPr>
        <w:t>Порядок разрешения споров и разногласий</w:t>
      </w:r>
    </w:p>
    <w:p w:rsidR="00C83598" w:rsidRPr="005202FD" w:rsidRDefault="00C83598" w:rsidP="00C83598">
      <w:pPr>
        <w:tabs>
          <w:tab w:val="left" w:pos="426"/>
        </w:tabs>
        <w:rPr>
          <w:caps/>
          <w:sz w:val="16"/>
          <w:szCs w:val="16"/>
        </w:rPr>
      </w:pPr>
    </w:p>
    <w:p w:rsidR="00C83598" w:rsidRPr="005202FD" w:rsidRDefault="00C83598" w:rsidP="00681107">
      <w:pPr>
        <w:numPr>
          <w:ilvl w:val="1"/>
          <w:numId w:val="21"/>
        </w:numPr>
        <w:tabs>
          <w:tab w:val="left" w:pos="993"/>
          <w:tab w:val="num" w:pos="1134"/>
        </w:tabs>
        <w:suppressAutoHyphens/>
        <w:ind w:left="0" w:firstLine="567"/>
        <w:jc w:val="both"/>
        <w:rPr>
          <w:lang w:eastAsia="ar-SA"/>
        </w:rPr>
      </w:pPr>
      <w:r w:rsidRPr="005202FD">
        <w:rPr>
          <w:lang w:eastAsia="ar-SA"/>
        </w:rPr>
        <w:t>Все споры и разногласия, возникшие между Сторонами по Договору или в связи с ним, решаются путем взаимных переговоров.</w:t>
      </w:r>
    </w:p>
    <w:p w:rsidR="00C83598" w:rsidRPr="005202FD" w:rsidRDefault="00C83598" w:rsidP="00681107">
      <w:pPr>
        <w:numPr>
          <w:ilvl w:val="1"/>
          <w:numId w:val="21"/>
        </w:numPr>
        <w:tabs>
          <w:tab w:val="left" w:pos="993"/>
          <w:tab w:val="num" w:pos="1134"/>
        </w:tabs>
        <w:suppressAutoHyphens/>
        <w:ind w:left="0" w:firstLine="567"/>
        <w:jc w:val="both"/>
        <w:rPr>
          <w:lang w:eastAsia="ar-SA"/>
        </w:rPr>
      </w:pPr>
      <w:r w:rsidRPr="005202FD">
        <w:rPr>
          <w:lang w:eastAsia="ar-SA"/>
        </w:rPr>
        <w:t>В случае невозможности решения споров и разногласий путем взаимных переговоров, они подлежат рассмотрению в судебном порядке, установленном законодательством Республики Казахстан, в специализированном межрайонном экономическом суде города Алматы.</w:t>
      </w:r>
    </w:p>
    <w:p w:rsidR="00C83598" w:rsidRPr="005202FD" w:rsidRDefault="00C83598" w:rsidP="00681107">
      <w:pPr>
        <w:numPr>
          <w:ilvl w:val="1"/>
          <w:numId w:val="21"/>
        </w:numPr>
        <w:tabs>
          <w:tab w:val="left" w:pos="993"/>
          <w:tab w:val="num" w:pos="1134"/>
        </w:tabs>
        <w:suppressAutoHyphens/>
        <w:ind w:left="0" w:firstLine="567"/>
        <w:jc w:val="both"/>
        <w:rPr>
          <w:lang w:eastAsia="ar-SA"/>
        </w:rPr>
      </w:pPr>
      <w:r w:rsidRPr="005202FD">
        <w:rPr>
          <w:lang w:eastAsia="ar-SA"/>
        </w:rPr>
        <w:t>Применимым правом по Договору является материальное и процессуальное право Республики Казахстан.</w:t>
      </w:r>
    </w:p>
    <w:p w:rsidR="00C83598" w:rsidRPr="005202FD" w:rsidRDefault="00C83598" w:rsidP="00C83598">
      <w:pPr>
        <w:tabs>
          <w:tab w:val="num" w:pos="1134"/>
        </w:tabs>
        <w:ind w:firstLine="567"/>
        <w:jc w:val="both"/>
        <w:rPr>
          <w:sz w:val="16"/>
          <w:szCs w:val="16"/>
        </w:rPr>
      </w:pPr>
    </w:p>
    <w:p w:rsidR="00AC7CD3" w:rsidRPr="005202FD" w:rsidRDefault="00AC7CD3" w:rsidP="00C83598">
      <w:pPr>
        <w:tabs>
          <w:tab w:val="num" w:pos="1134"/>
        </w:tabs>
        <w:ind w:firstLine="567"/>
        <w:jc w:val="both"/>
        <w:rPr>
          <w:sz w:val="16"/>
          <w:szCs w:val="16"/>
        </w:rPr>
      </w:pPr>
    </w:p>
    <w:p w:rsidR="00AC7CD3" w:rsidRPr="005202FD" w:rsidRDefault="00AC7CD3" w:rsidP="00C83598">
      <w:pPr>
        <w:tabs>
          <w:tab w:val="num" w:pos="1134"/>
        </w:tabs>
        <w:ind w:firstLine="567"/>
        <w:jc w:val="both"/>
        <w:rPr>
          <w:sz w:val="16"/>
          <w:szCs w:val="16"/>
        </w:rPr>
      </w:pPr>
    </w:p>
    <w:p w:rsidR="00C83598" w:rsidRPr="005202FD" w:rsidRDefault="00C83598" w:rsidP="00681107">
      <w:pPr>
        <w:numPr>
          <w:ilvl w:val="0"/>
          <w:numId w:val="21"/>
        </w:numPr>
        <w:tabs>
          <w:tab w:val="left" w:pos="426"/>
        </w:tabs>
        <w:ind w:left="0" w:firstLine="0"/>
        <w:jc w:val="center"/>
        <w:rPr>
          <w:b/>
        </w:rPr>
      </w:pPr>
      <w:r w:rsidRPr="005202FD">
        <w:rPr>
          <w:b/>
        </w:rPr>
        <w:lastRenderedPageBreak/>
        <w:t>Изменения и дополнения условий Договора</w:t>
      </w:r>
    </w:p>
    <w:p w:rsidR="00C83598" w:rsidRPr="005202FD" w:rsidRDefault="00C83598" w:rsidP="00C83598">
      <w:pPr>
        <w:tabs>
          <w:tab w:val="left" w:pos="426"/>
        </w:tabs>
        <w:rPr>
          <w:b/>
          <w:sz w:val="16"/>
          <w:szCs w:val="16"/>
        </w:rPr>
      </w:pPr>
    </w:p>
    <w:p w:rsidR="00C83598" w:rsidRPr="005202FD" w:rsidRDefault="00C83598" w:rsidP="00681107">
      <w:pPr>
        <w:numPr>
          <w:ilvl w:val="1"/>
          <w:numId w:val="21"/>
        </w:numPr>
        <w:tabs>
          <w:tab w:val="left" w:pos="993"/>
          <w:tab w:val="left" w:pos="1134"/>
          <w:tab w:val="num" w:pos="1560"/>
        </w:tabs>
        <w:suppressAutoHyphens/>
        <w:ind w:left="0" w:firstLine="567"/>
        <w:jc w:val="both"/>
        <w:rPr>
          <w:lang w:eastAsia="ar-SA"/>
        </w:rPr>
      </w:pPr>
      <w:r w:rsidRPr="005202FD">
        <w:t>Любые изменения и дополнения, вносимые в Договор, должны быть оформлены в виде дополнительного соглашения к Договору, составленного в письменной форме, подписанного уполномоченными представителями Сторон и скрепленного печатями Сторон</w:t>
      </w:r>
    </w:p>
    <w:p w:rsidR="00C83598" w:rsidRPr="005202FD" w:rsidRDefault="00C83598" w:rsidP="00681107">
      <w:pPr>
        <w:numPr>
          <w:ilvl w:val="1"/>
          <w:numId w:val="21"/>
        </w:numPr>
        <w:tabs>
          <w:tab w:val="left" w:pos="993"/>
          <w:tab w:val="left" w:pos="1134"/>
          <w:tab w:val="num" w:pos="1560"/>
        </w:tabs>
        <w:suppressAutoHyphens/>
        <w:ind w:left="0" w:firstLine="567"/>
        <w:jc w:val="both"/>
        <w:rPr>
          <w:lang w:eastAsia="ar-SA"/>
        </w:rPr>
      </w:pPr>
      <w:r w:rsidRPr="005202FD">
        <w:rPr>
          <w:lang w:eastAsia="ar-SA"/>
        </w:rPr>
        <w:t>Не допускается вносить в Договор изменения, которые могут изменить содержание условий проведенных закупок и (или) предложения, явившегося основой для выбора Поставщика, по иным основаниям, не предусмотренным пунктом 133 Правил</w:t>
      </w:r>
      <w:r w:rsidR="007C51D7" w:rsidRPr="005202FD">
        <w:rPr>
          <w:lang w:eastAsia="ar-SA"/>
        </w:rPr>
        <w:t xml:space="preserve"> закупок</w:t>
      </w:r>
      <w:r w:rsidRPr="005202FD">
        <w:rPr>
          <w:lang w:eastAsia="ar-SA"/>
        </w:rPr>
        <w:t>.</w:t>
      </w:r>
    </w:p>
    <w:p w:rsidR="00C83598" w:rsidRPr="005202FD" w:rsidRDefault="00C83598" w:rsidP="00C83598">
      <w:pPr>
        <w:tabs>
          <w:tab w:val="left" w:pos="993"/>
          <w:tab w:val="left" w:pos="1134"/>
          <w:tab w:val="num" w:pos="1560"/>
        </w:tabs>
        <w:suppressAutoHyphens/>
        <w:ind w:left="567"/>
        <w:jc w:val="both"/>
        <w:rPr>
          <w:sz w:val="16"/>
          <w:szCs w:val="16"/>
          <w:lang w:eastAsia="ar-SA"/>
        </w:rPr>
      </w:pPr>
    </w:p>
    <w:p w:rsidR="00C83598" w:rsidRPr="005202FD" w:rsidRDefault="00C83598" w:rsidP="00681107">
      <w:pPr>
        <w:numPr>
          <w:ilvl w:val="0"/>
          <w:numId w:val="21"/>
        </w:numPr>
        <w:tabs>
          <w:tab w:val="left" w:pos="426"/>
        </w:tabs>
        <w:ind w:left="0" w:firstLine="0"/>
        <w:jc w:val="center"/>
        <w:rPr>
          <w:caps/>
        </w:rPr>
      </w:pPr>
      <w:r w:rsidRPr="005202FD">
        <w:rPr>
          <w:b/>
        </w:rPr>
        <w:t>Прочие условия</w:t>
      </w:r>
    </w:p>
    <w:p w:rsidR="00C83598" w:rsidRPr="005202FD" w:rsidRDefault="00C83598" w:rsidP="00C83598">
      <w:pPr>
        <w:tabs>
          <w:tab w:val="left" w:pos="426"/>
        </w:tabs>
        <w:rPr>
          <w:caps/>
        </w:rPr>
      </w:pPr>
    </w:p>
    <w:p w:rsidR="00C83598" w:rsidRPr="005202FD" w:rsidRDefault="00C83598" w:rsidP="00681107">
      <w:pPr>
        <w:numPr>
          <w:ilvl w:val="1"/>
          <w:numId w:val="21"/>
        </w:numPr>
        <w:tabs>
          <w:tab w:val="left" w:pos="993"/>
          <w:tab w:val="num" w:pos="1134"/>
        </w:tabs>
        <w:suppressAutoHyphens/>
        <w:ind w:left="0" w:firstLine="567"/>
        <w:jc w:val="both"/>
        <w:rPr>
          <w:lang w:eastAsia="ar-SA"/>
        </w:rPr>
      </w:pPr>
      <w:r w:rsidRPr="005202FD">
        <w:rPr>
          <w:lang w:eastAsia="ar-SA"/>
        </w:rPr>
        <w:t>Ни одна из Сторон не имеет права передавать свои права и обязательства по Договору треть</w:t>
      </w:r>
      <w:r w:rsidR="003870C6" w:rsidRPr="005202FD">
        <w:rPr>
          <w:lang w:eastAsia="ar-SA"/>
        </w:rPr>
        <w:t>им</w:t>
      </w:r>
      <w:r w:rsidRPr="005202FD">
        <w:rPr>
          <w:lang w:eastAsia="ar-SA"/>
        </w:rPr>
        <w:t xml:space="preserve"> </w:t>
      </w:r>
      <w:r w:rsidR="003870C6" w:rsidRPr="005202FD">
        <w:rPr>
          <w:lang w:eastAsia="ar-SA"/>
        </w:rPr>
        <w:t>лицам</w:t>
      </w:r>
      <w:r w:rsidRPr="005202FD">
        <w:rPr>
          <w:lang w:eastAsia="ar-SA"/>
        </w:rPr>
        <w:t xml:space="preserve"> без письменного согласия другой Стороны.</w:t>
      </w:r>
    </w:p>
    <w:p w:rsidR="00C83598" w:rsidRPr="005202FD" w:rsidRDefault="00C83598" w:rsidP="00681107">
      <w:pPr>
        <w:numPr>
          <w:ilvl w:val="1"/>
          <w:numId w:val="21"/>
        </w:numPr>
        <w:tabs>
          <w:tab w:val="left" w:pos="993"/>
          <w:tab w:val="num" w:pos="1134"/>
        </w:tabs>
        <w:suppressAutoHyphens/>
        <w:ind w:left="0" w:firstLine="567"/>
        <w:jc w:val="both"/>
        <w:rPr>
          <w:lang w:eastAsia="ar-SA"/>
        </w:rPr>
      </w:pPr>
      <w:r w:rsidRPr="005202FD">
        <w:rPr>
          <w:lang w:eastAsia="ar-SA"/>
        </w:rPr>
        <w:t>Во всем остальном, что не предусмотрено Договором, Стороны руководствуются действующим законодательством Республики Казахстан.</w:t>
      </w:r>
    </w:p>
    <w:p w:rsidR="00C83598" w:rsidRPr="005202FD" w:rsidRDefault="00C83598" w:rsidP="00681107">
      <w:pPr>
        <w:numPr>
          <w:ilvl w:val="1"/>
          <w:numId w:val="21"/>
        </w:numPr>
        <w:tabs>
          <w:tab w:val="left" w:pos="993"/>
          <w:tab w:val="num" w:pos="1134"/>
        </w:tabs>
        <w:suppressAutoHyphens/>
        <w:ind w:left="0" w:firstLine="567"/>
        <w:jc w:val="both"/>
        <w:rPr>
          <w:lang w:eastAsia="ar-SA"/>
        </w:rPr>
      </w:pPr>
      <w:r w:rsidRPr="005202FD">
        <w:rPr>
          <w:lang w:eastAsia="ar-SA"/>
        </w:rPr>
        <w:t>Договор составлен в 2 (двух) подлинных экземплярах на русском языке, имеющих равную юридическую силу, по одному экземпляру для каждой из Сторон.</w:t>
      </w:r>
    </w:p>
    <w:p w:rsidR="00C83598" w:rsidRPr="005202FD" w:rsidRDefault="00C83598" w:rsidP="00681107">
      <w:pPr>
        <w:numPr>
          <w:ilvl w:val="1"/>
          <w:numId w:val="21"/>
        </w:numPr>
        <w:tabs>
          <w:tab w:val="left" w:pos="993"/>
          <w:tab w:val="num" w:pos="1134"/>
        </w:tabs>
        <w:suppressAutoHyphens/>
        <w:ind w:left="0" w:firstLine="567"/>
        <w:jc w:val="both"/>
        <w:rPr>
          <w:lang w:eastAsia="ar-SA"/>
        </w:rPr>
      </w:pPr>
      <w:r w:rsidRPr="005202FD">
        <w:rPr>
          <w:lang w:eastAsia="ar-SA"/>
        </w:rPr>
        <w:t>Все Приложения, изменения и (или) дополнения к Договору действительны лишь в том случае, если они оформлены в письменной форме, подписаны и скреплены печатями обеих Сторон.</w:t>
      </w:r>
    </w:p>
    <w:p w:rsidR="00C83598" w:rsidRPr="005202FD" w:rsidRDefault="00C83598" w:rsidP="00681107">
      <w:pPr>
        <w:numPr>
          <w:ilvl w:val="1"/>
          <w:numId w:val="21"/>
        </w:numPr>
        <w:tabs>
          <w:tab w:val="num" w:pos="0"/>
          <w:tab w:val="left" w:pos="1134"/>
        </w:tabs>
        <w:ind w:left="0" w:firstLine="567"/>
        <w:contextualSpacing/>
        <w:jc w:val="both"/>
        <w:rPr>
          <w:color w:val="000000"/>
          <w:sz w:val="28"/>
          <w:szCs w:val="28"/>
        </w:rPr>
      </w:pPr>
      <w:r w:rsidRPr="005202FD">
        <w:rPr>
          <w:color w:val="000000"/>
        </w:rPr>
        <w:t>Все извещения, запросы и сообщения для Сторон настоящего Договора оформляются на русском языке и отправляются по указанным в Договоре адресам письмом, подписанным уполномоченным представителем отправляющей Стороны, телеграммой или по факсу.</w:t>
      </w:r>
    </w:p>
    <w:p w:rsidR="00C83598" w:rsidRPr="005202FD" w:rsidRDefault="00C83598" w:rsidP="00681107">
      <w:pPr>
        <w:numPr>
          <w:ilvl w:val="1"/>
          <w:numId w:val="21"/>
        </w:numPr>
        <w:tabs>
          <w:tab w:val="left" w:pos="0"/>
          <w:tab w:val="left" w:pos="1134"/>
        </w:tabs>
        <w:suppressAutoHyphens/>
        <w:ind w:left="0" w:firstLine="567"/>
        <w:jc w:val="both"/>
        <w:rPr>
          <w:lang w:eastAsia="ar-SA"/>
        </w:rPr>
      </w:pPr>
      <w:r w:rsidRPr="005202FD">
        <w:rPr>
          <w:lang w:eastAsia="ar-SA"/>
        </w:rPr>
        <w:t>Настоящий Договор, приложения и дополнения к нему, при условии указания даты и наличия подписей уполномоченных представителей каждой из Сторон, составляют неделимое соглашение между Сторонами в отношении предмета настоящего Договора, которое заменяет все предыдущие переговоры и прочие соглашения между Сторонами.</w:t>
      </w:r>
    </w:p>
    <w:p w:rsidR="00C83598" w:rsidRPr="005202FD" w:rsidRDefault="00C83598" w:rsidP="00681107">
      <w:pPr>
        <w:numPr>
          <w:ilvl w:val="1"/>
          <w:numId w:val="21"/>
        </w:numPr>
        <w:tabs>
          <w:tab w:val="left" w:pos="0"/>
          <w:tab w:val="left" w:pos="1134"/>
        </w:tabs>
        <w:suppressAutoHyphens/>
        <w:ind w:left="0" w:firstLine="567"/>
        <w:jc w:val="both"/>
        <w:rPr>
          <w:lang w:eastAsia="ar-SA"/>
        </w:rPr>
      </w:pPr>
      <w:r w:rsidRPr="005202FD">
        <w:rPr>
          <w:lang w:eastAsia="ar-SA"/>
        </w:rPr>
        <w:t>Если одно или несколько положений Договора  и/или его приложений или дополнений к нему по какой-либо причине окажутся незаконными или недействительными, то это не должно влиять на другие положения Договора. При этом Договор, приложения и дополнения к нему должны толковаться, как если бы в нём не было таких недействительных положений.</w:t>
      </w:r>
    </w:p>
    <w:p w:rsidR="00C83598" w:rsidRPr="005202FD" w:rsidRDefault="00C83598" w:rsidP="00C83598">
      <w:pPr>
        <w:tabs>
          <w:tab w:val="left" w:pos="0"/>
          <w:tab w:val="left" w:pos="1134"/>
        </w:tabs>
        <w:suppressAutoHyphens/>
        <w:ind w:left="567"/>
        <w:jc w:val="both"/>
        <w:rPr>
          <w:sz w:val="16"/>
          <w:szCs w:val="16"/>
          <w:lang w:eastAsia="ar-SA"/>
        </w:rPr>
      </w:pPr>
    </w:p>
    <w:p w:rsidR="00C83598" w:rsidRPr="005202FD" w:rsidRDefault="00C83598" w:rsidP="003053B9">
      <w:pPr>
        <w:pStyle w:val="af0"/>
        <w:numPr>
          <w:ilvl w:val="0"/>
          <w:numId w:val="21"/>
        </w:numPr>
        <w:tabs>
          <w:tab w:val="clear" w:pos="3479"/>
          <w:tab w:val="num" w:pos="426"/>
        </w:tabs>
        <w:suppressAutoHyphens/>
        <w:spacing w:line="240" w:lineRule="auto"/>
        <w:ind w:left="0" w:firstLine="0"/>
        <w:jc w:val="center"/>
        <w:rPr>
          <w:b/>
          <w:sz w:val="24"/>
          <w:szCs w:val="24"/>
          <w:lang w:eastAsia="ar-SA"/>
        </w:rPr>
      </w:pPr>
      <w:r w:rsidRPr="005202FD">
        <w:rPr>
          <w:b/>
          <w:sz w:val="24"/>
          <w:szCs w:val="24"/>
          <w:lang w:eastAsia="ar-SA"/>
        </w:rPr>
        <w:t>Антикоррупционные условия</w:t>
      </w:r>
    </w:p>
    <w:p w:rsidR="00C83598" w:rsidRPr="005202FD" w:rsidRDefault="00C83598" w:rsidP="00C83598">
      <w:pPr>
        <w:pStyle w:val="af0"/>
        <w:tabs>
          <w:tab w:val="num" w:pos="1067"/>
          <w:tab w:val="num" w:pos="1134"/>
        </w:tabs>
        <w:suppressAutoHyphens/>
        <w:spacing w:line="240" w:lineRule="auto"/>
        <w:ind w:left="-210"/>
        <w:contextualSpacing/>
        <w:rPr>
          <w:b/>
          <w:sz w:val="16"/>
          <w:szCs w:val="16"/>
          <w:lang w:eastAsia="ar-SA"/>
        </w:rPr>
      </w:pPr>
    </w:p>
    <w:p w:rsidR="00C83598" w:rsidRPr="005202FD" w:rsidRDefault="00C83598" w:rsidP="003053B9">
      <w:pPr>
        <w:tabs>
          <w:tab w:val="num" w:pos="1134"/>
        </w:tabs>
        <w:suppressAutoHyphens/>
        <w:ind w:firstLine="567"/>
        <w:jc w:val="both"/>
        <w:rPr>
          <w:lang w:eastAsia="ar-SA"/>
        </w:rPr>
      </w:pPr>
      <w:r w:rsidRPr="005202FD">
        <w:rPr>
          <w:lang w:eastAsia="ar-SA"/>
        </w:rPr>
        <w:t xml:space="preserve">15.1. Подписанием настоящего Договора Поставщик подтверждает, что он ознакомлен с Политикой АО «Волковгеология» по противодействию коррупции и мошенничеству (далее-Политика) и принимает на себя обязательства по ее соблюдению. Текст Политики размещен на веб-сайте Заказчика по адресу www.vg.kz. </w:t>
      </w:r>
    </w:p>
    <w:p w:rsidR="00C83598" w:rsidRPr="005202FD" w:rsidRDefault="00C83598" w:rsidP="00C83598">
      <w:pPr>
        <w:tabs>
          <w:tab w:val="num" w:pos="1067"/>
          <w:tab w:val="num" w:pos="1134"/>
        </w:tabs>
        <w:suppressAutoHyphens/>
        <w:ind w:firstLine="567"/>
        <w:jc w:val="both"/>
        <w:rPr>
          <w:lang w:eastAsia="ar-SA"/>
        </w:rPr>
      </w:pPr>
      <w:r w:rsidRPr="005202FD">
        <w:rPr>
          <w:lang w:eastAsia="ar-SA"/>
        </w:rPr>
        <w:t>В случае нарушения Поставщиком настоящего условия Заказчик вправе расторгнуть Договор в любой момент. При этом Поставщик, помимо выплаты других неустоек, предусмотренных Договором, обязуется выплатить Заказчику штраф в размере 10</w:t>
      </w:r>
      <w:r w:rsidR="003870C6" w:rsidRPr="005202FD">
        <w:rPr>
          <w:lang w:eastAsia="ar-SA"/>
        </w:rPr>
        <w:t xml:space="preserve"> </w:t>
      </w:r>
      <w:r w:rsidRPr="005202FD">
        <w:rPr>
          <w:lang w:eastAsia="ar-SA"/>
        </w:rPr>
        <w:t xml:space="preserve">% от Цены Договора и возместить убытки, понесенные Заказчиком. </w:t>
      </w:r>
    </w:p>
    <w:p w:rsidR="00C83598" w:rsidRPr="005202FD" w:rsidRDefault="00C83598" w:rsidP="00C83598">
      <w:pPr>
        <w:tabs>
          <w:tab w:val="left" w:pos="993"/>
          <w:tab w:val="num" w:pos="1134"/>
        </w:tabs>
        <w:suppressAutoHyphens/>
        <w:jc w:val="both"/>
        <w:rPr>
          <w:sz w:val="16"/>
          <w:szCs w:val="16"/>
          <w:lang w:eastAsia="ar-SA"/>
        </w:rPr>
      </w:pPr>
    </w:p>
    <w:p w:rsidR="00C83598" w:rsidRPr="005202FD" w:rsidRDefault="00C83598" w:rsidP="00681107">
      <w:pPr>
        <w:widowControl w:val="0"/>
        <w:numPr>
          <w:ilvl w:val="0"/>
          <w:numId w:val="21"/>
        </w:numPr>
        <w:tabs>
          <w:tab w:val="num" w:pos="567"/>
        </w:tabs>
        <w:ind w:left="0" w:firstLine="0"/>
        <w:jc w:val="center"/>
        <w:rPr>
          <w:caps/>
        </w:rPr>
      </w:pPr>
      <w:r w:rsidRPr="005202FD">
        <w:rPr>
          <w:b/>
        </w:rPr>
        <w:t>Срок действия Договора</w:t>
      </w:r>
    </w:p>
    <w:p w:rsidR="00C83598" w:rsidRPr="005202FD" w:rsidRDefault="00C83598" w:rsidP="00C83598">
      <w:pPr>
        <w:widowControl w:val="0"/>
        <w:rPr>
          <w:caps/>
          <w:sz w:val="16"/>
          <w:szCs w:val="16"/>
        </w:rPr>
      </w:pPr>
    </w:p>
    <w:p w:rsidR="00C83598" w:rsidRPr="005202FD" w:rsidRDefault="00C83598" w:rsidP="003053B9">
      <w:pPr>
        <w:widowControl w:val="0"/>
        <w:numPr>
          <w:ilvl w:val="1"/>
          <w:numId w:val="21"/>
        </w:numPr>
        <w:tabs>
          <w:tab w:val="num" w:pos="0"/>
          <w:tab w:val="left" w:pos="1134"/>
        </w:tabs>
        <w:suppressAutoHyphens/>
        <w:ind w:left="0" w:firstLine="567"/>
        <w:jc w:val="both"/>
        <w:rPr>
          <w:lang w:eastAsia="ar-SA"/>
        </w:rPr>
      </w:pPr>
      <w:r w:rsidRPr="005202FD">
        <w:rPr>
          <w:lang w:eastAsia="ar-SA"/>
        </w:rPr>
        <w:t>Договор вступает в силу с даты его подписания обеими Сторонам</w:t>
      </w:r>
      <w:r w:rsidR="00747666" w:rsidRPr="005202FD">
        <w:rPr>
          <w:lang w:eastAsia="ar-SA"/>
        </w:rPr>
        <w:t>и и действует до 31 декабря 2017</w:t>
      </w:r>
      <w:r w:rsidRPr="005202FD">
        <w:rPr>
          <w:lang w:eastAsia="ar-SA"/>
        </w:rPr>
        <w:t xml:space="preserve"> года, а в части взаиморасчетов - до полного исполнения обязательств Сторонами, в части исполнения гарантийных обязательств Поставщика - до истечения гарантийного срока.</w:t>
      </w:r>
    </w:p>
    <w:p w:rsidR="00C83598" w:rsidRPr="005202FD" w:rsidRDefault="00C83598" w:rsidP="00C83598">
      <w:pPr>
        <w:widowControl w:val="0"/>
        <w:tabs>
          <w:tab w:val="num" w:pos="357"/>
          <w:tab w:val="left" w:pos="993"/>
          <w:tab w:val="num" w:pos="1134"/>
        </w:tabs>
        <w:suppressAutoHyphens/>
        <w:ind w:left="567"/>
        <w:jc w:val="both"/>
        <w:rPr>
          <w:sz w:val="18"/>
          <w:szCs w:val="18"/>
        </w:rPr>
      </w:pPr>
    </w:p>
    <w:p w:rsidR="00C83598" w:rsidRPr="005202FD" w:rsidRDefault="00C83598" w:rsidP="00681107">
      <w:pPr>
        <w:numPr>
          <w:ilvl w:val="0"/>
          <w:numId w:val="21"/>
        </w:numPr>
        <w:tabs>
          <w:tab w:val="left" w:pos="426"/>
        </w:tabs>
        <w:ind w:left="0" w:firstLine="0"/>
        <w:jc w:val="center"/>
        <w:rPr>
          <w:b/>
          <w:caps/>
        </w:rPr>
      </w:pPr>
      <w:r w:rsidRPr="005202FD">
        <w:rPr>
          <w:b/>
        </w:rPr>
        <w:lastRenderedPageBreak/>
        <w:t>Юридические адреса, банковские реквизиты и подписи Сторон</w:t>
      </w:r>
      <w:r w:rsidRPr="005202FD">
        <w:rPr>
          <w:b/>
          <w:caps/>
        </w:rPr>
        <w:t>:</w:t>
      </w:r>
    </w:p>
    <w:p w:rsidR="00C83598" w:rsidRPr="005202FD" w:rsidRDefault="00C83598" w:rsidP="00C83598">
      <w:pPr>
        <w:tabs>
          <w:tab w:val="left" w:pos="426"/>
        </w:tabs>
        <w:rPr>
          <w:b/>
          <w:caps/>
          <w:sz w:val="16"/>
          <w:szCs w:val="16"/>
        </w:rPr>
      </w:pPr>
    </w:p>
    <w:tbl>
      <w:tblPr>
        <w:tblW w:w="9669" w:type="dxa"/>
        <w:jc w:val="center"/>
        <w:tblLayout w:type="fixed"/>
        <w:tblLook w:val="04A0" w:firstRow="1" w:lastRow="0" w:firstColumn="1" w:lastColumn="0" w:noHBand="0" w:noVBand="1"/>
      </w:tblPr>
      <w:tblGrid>
        <w:gridCol w:w="4874"/>
        <w:gridCol w:w="4795"/>
      </w:tblGrid>
      <w:tr w:rsidR="00533872" w:rsidRPr="00346978" w:rsidTr="007E21B8">
        <w:trPr>
          <w:trHeight w:val="23"/>
          <w:jc w:val="center"/>
        </w:trPr>
        <w:tc>
          <w:tcPr>
            <w:tcW w:w="4874" w:type="dxa"/>
            <w:hideMark/>
          </w:tcPr>
          <w:p w:rsidR="00533872" w:rsidRPr="00346978" w:rsidRDefault="00533872" w:rsidP="00BF19A5">
            <w:pPr>
              <w:spacing w:line="276" w:lineRule="auto"/>
              <w:rPr>
                <w:b/>
                <w:u w:val="single"/>
                <w:lang w:eastAsia="en-US"/>
              </w:rPr>
            </w:pPr>
            <w:r w:rsidRPr="00346978">
              <w:rPr>
                <w:b/>
                <w:u w:val="single"/>
                <w:lang w:eastAsia="en-US"/>
              </w:rPr>
              <w:t>Заказчик:</w:t>
            </w:r>
          </w:p>
        </w:tc>
        <w:tc>
          <w:tcPr>
            <w:tcW w:w="4795" w:type="dxa"/>
            <w:hideMark/>
          </w:tcPr>
          <w:p w:rsidR="00533872" w:rsidRPr="00346978" w:rsidRDefault="00533872" w:rsidP="00BF19A5">
            <w:pPr>
              <w:spacing w:line="276" w:lineRule="auto"/>
              <w:rPr>
                <w:b/>
                <w:lang w:eastAsia="en-US"/>
              </w:rPr>
            </w:pPr>
            <w:r w:rsidRPr="00346978">
              <w:rPr>
                <w:b/>
                <w:u w:val="single"/>
                <w:lang w:eastAsia="en-US"/>
              </w:rPr>
              <w:t>Поставщик</w:t>
            </w:r>
            <w:r w:rsidRPr="00346978">
              <w:rPr>
                <w:b/>
                <w:lang w:eastAsia="en-US"/>
              </w:rPr>
              <w:t>:</w:t>
            </w:r>
          </w:p>
        </w:tc>
      </w:tr>
      <w:tr w:rsidR="00533872" w:rsidRPr="00346978" w:rsidTr="007E21B8">
        <w:trPr>
          <w:trHeight w:val="603"/>
          <w:jc w:val="center"/>
        </w:trPr>
        <w:tc>
          <w:tcPr>
            <w:tcW w:w="4874" w:type="dxa"/>
          </w:tcPr>
          <w:p w:rsidR="00533872" w:rsidRPr="00346978" w:rsidRDefault="00533872" w:rsidP="00BF19A5">
            <w:pPr>
              <w:spacing w:line="276" w:lineRule="auto"/>
              <w:rPr>
                <w:b/>
                <w:bCs/>
                <w:lang w:val="kk-KZ" w:eastAsia="en-US"/>
              </w:rPr>
            </w:pPr>
            <w:r w:rsidRPr="00346978">
              <w:rPr>
                <w:b/>
                <w:bCs/>
                <w:lang w:val="kk-KZ" w:eastAsia="en-US"/>
              </w:rPr>
              <w:t>АО «Волковгеология»</w:t>
            </w:r>
          </w:p>
          <w:p w:rsidR="00533872" w:rsidRPr="00346978" w:rsidRDefault="00533872" w:rsidP="00BF19A5">
            <w:pPr>
              <w:spacing w:line="276" w:lineRule="auto"/>
              <w:rPr>
                <w:bCs/>
                <w:lang w:val="kk-KZ" w:eastAsia="en-US"/>
              </w:rPr>
            </w:pPr>
            <w:r w:rsidRPr="00346978">
              <w:rPr>
                <w:bCs/>
                <w:lang w:val="kk-KZ" w:eastAsia="en-US"/>
              </w:rPr>
              <w:t xml:space="preserve">Республика Казахстан 050012 </w:t>
            </w:r>
          </w:p>
          <w:p w:rsidR="00533872" w:rsidRPr="00346978" w:rsidRDefault="00533872" w:rsidP="00BF19A5">
            <w:pPr>
              <w:spacing w:line="276" w:lineRule="auto"/>
              <w:rPr>
                <w:bCs/>
                <w:lang w:eastAsia="en-US"/>
              </w:rPr>
            </w:pPr>
            <w:r w:rsidRPr="00346978">
              <w:rPr>
                <w:bCs/>
                <w:lang w:val="kk-KZ" w:eastAsia="en-US"/>
              </w:rPr>
              <w:t>г. Алматы, ул.Богенбай батыра, 168</w:t>
            </w:r>
          </w:p>
          <w:p w:rsidR="00533872" w:rsidRPr="00346978" w:rsidRDefault="00533872" w:rsidP="00BF19A5">
            <w:pPr>
              <w:spacing w:line="276" w:lineRule="auto"/>
              <w:rPr>
                <w:bCs/>
                <w:lang w:val="kk-KZ" w:eastAsia="en-US"/>
              </w:rPr>
            </w:pPr>
            <w:r w:rsidRPr="00346978">
              <w:rPr>
                <w:bCs/>
                <w:lang w:val="kk-KZ" w:eastAsia="en-US"/>
              </w:rPr>
              <w:t>БИН 940740001484</w:t>
            </w:r>
          </w:p>
          <w:p w:rsidR="00533872" w:rsidRPr="00346978" w:rsidRDefault="00533872" w:rsidP="00BF19A5">
            <w:pPr>
              <w:spacing w:line="276" w:lineRule="auto"/>
              <w:rPr>
                <w:bCs/>
                <w:lang w:val="kk-KZ" w:eastAsia="en-US"/>
              </w:rPr>
            </w:pPr>
            <w:r w:rsidRPr="00346978">
              <w:rPr>
                <w:bCs/>
                <w:lang w:val="kk-KZ" w:eastAsia="en-US"/>
              </w:rPr>
              <w:t>ИИК KZ11 9261 8021 0396 6000</w:t>
            </w:r>
          </w:p>
          <w:p w:rsidR="00533872" w:rsidRPr="00346978" w:rsidRDefault="00533872" w:rsidP="00BF19A5">
            <w:pPr>
              <w:spacing w:line="276" w:lineRule="auto"/>
              <w:rPr>
                <w:bCs/>
                <w:lang w:val="kk-KZ" w:eastAsia="en-US"/>
              </w:rPr>
            </w:pPr>
            <w:r w:rsidRPr="00346978">
              <w:rPr>
                <w:bCs/>
                <w:lang w:val="kk-KZ" w:eastAsia="en-US"/>
              </w:rPr>
              <w:t xml:space="preserve">в АО «Казкоммерцбанк» </w:t>
            </w:r>
          </w:p>
          <w:p w:rsidR="00533872" w:rsidRPr="00346978" w:rsidRDefault="00533872" w:rsidP="00BF19A5">
            <w:pPr>
              <w:spacing w:line="276" w:lineRule="auto"/>
              <w:rPr>
                <w:b/>
                <w:bCs/>
                <w:lang w:eastAsia="en-US"/>
              </w:rPr>
            </w:pPr>
            <w:r w:rsidRPr="00346978">
              <w:rPr>
                <w:bCs/>
                <w:lang w:val="kk-KZ" w:eastAsia="en-US"/>
              </w:rPr>
              <w:t>БИК KZKOKZKX, КБЕ 17</w:t>
            </w:r>
          </w:p>
          <w:p w:rsidR="00533872" w:rsidRPr="00346978" w:rsidRDefault="00533872" w:rsidP="00BF19A5">
            <w:pPr>
              <w:tabs>
                <w:tab w:val="left" w:pos="5459"/>
              </w:tabs>
              <w:suppressAutoHyphens/>
              <w:spacing w:line="240" w:lineRule="atLeast"/>
              <w:rPr>
                <w:rFonts w:eastAsiaTheme="minorHAnsi"/>
                <w:b/>
                <w:lang w:eastAsia="en-US"/>
              </w:rPr>
            </w:pPr>
          </w:p>
          <w:p w:rsidR="00533872" w:rsidRPr="00346978" w:rsidRDefault="00533872" w:rsidP="00BF19A5">
            <w:pPr>
              <w:tabs>
                <w:tab w:val="left" w:pos="5459"/>
              </w:tabs>
              <w:suppressAutoHyphens/>
              <w:spacing w:line="240" w:lineRule="atLeast"/>
              <w:rPr>
                <w:rFonts w:eastAsiaTheme="minorHAnsi"/>
                <w:b/>
                <w:lang w:eastAsia="en-US"/>
              </w:rPr>
            </w:pPr>
            <w:r w:rsidRPr="00346978">
              <w:rPr>
                <w:rFonts w:eastAsiaTheme="minorHAnsi"/>
                <w:b/>
                <w:lang w:eastAsia="en-US"/>
              </w:rPr>
              <w:t>Заместитель Председателя Правления</w:t>
            </w:r>
          </w:p>
          <w:p w:rsidR="00533872" w:rsidRPr="00346978" w:rsidRDefault="00533872" w:rsidP="00BF19A5">
            <w:pPr>
              <w:tabs>
                <w:tab w:val="left" w:pos="5459"/>
              </w:tabs>
              <w:suppressAutoHyphens/>
              <w:spacing w:line="240" w:lineRule="atLeast"/>
              <w:rPr>
                <w:rFonts w:eastAsiaTheme="minorHAnsi"/>
                <w:b/>
                <w:lang w:eastAsia="en-US"/>
              </w:rPr>
            </w:pPr>
            <w:r w:rsidRPr="00346978">
              <w:rPr>
                <w:rFonts w:eastAsiaTheme="minorHAnsi"/>
                <w:b/>
                <w:lang w:eastAsia="en-US"/>
              </w:rPr>
              <w:t xml:space="preserve">по закупкам и логистике </w:t>
            </w:r>
          </w:p>
          <w:p w:rsidR="00533872" w:rsidRPr="00346978" w:rsidRDefault="00533872" w:rsidP="00BF19A5">
            <w:pPr>
              <w:tabs>
                <w:tab w:val="left" w:pos="5459"/>
              </w:tabs>
              <w:suppressAutoHyphens/>
              <w:spacing w:line="240" w:lineRule="atLeast"/>
              <w:rPr>
                <w:rFonts w:eastAsia="Calibri"/>
                <w:b/>
                <w:lang w:eastAsia="en-US"/>
              </w:rPr>
            </w:pPr>
          </w:p>
          <w:p w:rsidR="00533872" w:rsidRPr="00346978" w:rsidRDefault="00533872" w:rsidP="00BF19A5">
            <w:pPr>
              <w:spacing w:line="276" w:lineRule="auto"/>
              <w:rPr>
                <w:b/>
                <w:bCs/>
                <w:lang w:eastAsia="en-US"/>
              </w:rPr>
            </w:pPr>
            <w:r w:rsidRPr="00346978">
              <w:rPr>
                <w:rFonts w:eastAsia="Calibri"/>
                <w:b/>
                <w:lang w:eastAsia="en-US"/>
              </w:rPr>
              <w:t xml:space="preserve">_________________ </w:t>
            </w:r>
            <w:r w:rsidRPr="00346978">
              <w:rPr>
                <w:rFonts w:eastAsiaTheme="minorHAnsi"/>
                <w:b/>
                <w:bCs/>
                <w:lang w:eastAsia="en-US"/>
              </w:rPr>
              <w:t>Молдаши Д.Н.</w:t>
            </w:r>
          </w:p>
        </w:tc>
        <w:tc>
          <w:tcPr>
            <w:tcW w:w="4795" w:type="dxa"/>
          </w:tcPr>
          <w:p w:rsidR="00533872" w:rsidRPr="007E21B8" w:rsidRDefault="00533872" w:rsidP="00BF19A5">
            <w:pPr>
              <w:spacing w:line="276" w:lineRule="auto"/>
              <w:rPr>
                <w:lang w:eastAsia="en-US"/>
              </w:rPr>
            </w:pPr>
            <w:r w:rsidRPr="007E21B8">
              <w:rPr>
                <w:bCs/>
                <w:lang w:eastAsia="en-US"/>
              </w:rPr>
              <w:t xml:space="preserve">_____ </w:t>
            </w:r>
            <w:r w:rsidRPr="007E21B8">
              <w:rPr>
                <w:lang w:eastAsia="en-US"/>
              </w:rPr>
              <w:t>«__________________________»</w:t>
            </w:r>
          </w:p>
          <w:p w:rsidR="00533872" w:rsidRPr="007E21B8" w:rsidRDefault="00533872" w:rsidP="00BF19A5">
            <w:pPr>
              <w:spacing w:line="276" w:lineRule="auto"/>
              <w:rPr>
                <w:lang w:eastAsia="en-US"/>
              </w:rPr>
            </w:pPr>
            <w:r w:rsidRPr="007E21B8">
              <w:rPr>
                <w:lang w:eastAsia="en-US"/>
              </w:rPr>
              <w:t>Республика Казахстан, ________</w:t>
            </w:r>
            <w:r w:rsidRPr="007E21B8">
              <w:rPr>
                <w:i/>
                <w:lang w:eastAsia="en-US"/>
              </w:rPr>
              <w:t>(индекс)</w:t>
            </w:r>
          </w:p>
          <w:p w:rsidR="00533872" w:rsidRPr="007E21B8" w:rsidRDefault="00533872" w:rsidP="00BF19A5">
            <w:pPr>
              <w:spacing w:line="276" w:lineRule="auto"/>
              <w:rPr>
                <w:lang w:eastAsia="en-US"/>
              </w:rPr>
            </w:pPr>
            <w:r w:rsidRPr="007E21B8">
              <w:rPr>
                <w:lang w:eastAsia="en-US"/>
              </w:rPr>
              <w:t>____________________________(</w:t>
            </w:r>
            <w:r w:rsidRPr="007E21B8">
              <w:rPr>
                <w:i/>
                <w:lang w:eastAsia="en-US"/>
              </w:rPr>
              <w:t>адрес</w:t>
            </w:r>
            <w:r w:rsidRPr="007E21B8">
              <w:rPr>
                <w:lang w:eastAsia="en-US"/>
              </w:rPr>
              <w:t>)</w:t>
            </w:r>
          </w:p>
          <w:p w:rsidR="00533872" w:rsidRPr="007E21B8" w:rsidRDefault="00533872" w:rsidP="00BF19A5">
            <w:pPr>
              <w:spacing w:line="276" w:lineRule="auto"/>
              <w:rPr>
                <w:lang w:eastAsia="en-US"/>
              </w:rPr>
            </w:pPr>
            <w:r w:rsidRPr="007E21B8">
              <w:rPr>
                <w:lang w:eastAsia="en-US"/>
              </w:rPr>
              <w:t xml:space="preserve">БИН </w:t>
            </w:r>
          </w:p>
          <w:p w:rsidR="00533872" w:rsidRPr="007E21B8" w:rsidRDefault="00533872" w:rsidP="00BF19A5">
            <w:pPr>
              <w:spacing w:line="276" w:lineRule="auto"/>
              <w:rPr>
                <w:lang w:eastAsia="en-US"/>
              </w:rPr>
            </w:pPr>
            <w:r w:rsidRPr="007E21B8">
              <w:rPr>
                <w:lang w:eastAsia="en-US"/>
              </w:rPr>
              <w:t xml:space="preserve">ИИК </w:t>
            </w:r>
          </w:p>
          <w:p w:rsidR="00533872" w:rsidRPr="007E21B8" w:rsidRDefault="00533872" w:rsidP="00BF19A5">
            <w:pPr>
              <w:spacing w:line="276" w:lineRule="auto"/>
              <w:rPr>
                <w:lang w:eastAsia="en-US"/>
              </w:rPr>
            </w:pPr>
            <w:r w:rsidRPr="007E21B8">
              <w:rPr>
                <w:lang w:eastAsia="en-US"/>
              </w:rPr>
              <w:t>в АО «_____»</w:t>
            </w:r>
          </w:p>
          <w:p w:rsidR="00533872" w:rsidRPr="007E21B8" w:rsidRDefault="00533872" w:rsidP="00BF19A5">
            <w:pPr>
              <w:spacing w:line="276" w:lineRule="auto"/>
              <w:rPr>
                <w:lang w:eastAsia="en-US"/>
              </w:rPr>
            </w:pPr>
            <w:r w:rsidRPr="007E21B8">
              <w:rPr>
                <w:lang w:eastAsia="en-US"/>
              </w:rPr>
              <w:t>БИК</w:t>
            </w:r>
          </w:p>
          <w:p w:rsidR="00533872" w:rsidRPr="007E21B8" w:rsidRDefault="00533872" w:rsidP="00BF19A5">
            <w:pPr>
              <w:pBdr>
                <w:bottom w:val="single" w:sz="12" w:space="1" w:color="auto"/>
              </w:pBdr>
              <w:spacing w:line="276" w:lineRule="auto"/>
              <w:rPr>
                <w:lang w:eastAsia="en-US"/>
              </w:rPr>
            </w:pPr>
          </w:p>
          <w:p w:rsidR="00533872" w:rsidRPr="007E21B8" w:rsidRDefault="00533872" w:rsidP="00BF19A5">
            <w:pPr>
              <w:pBdr>
                <w:bottom w:val="single" w:sz="12" w:space="1" w:color="auto"/>
              </w:pBdr>
              <w:spacing w:line="276" w:lineRule="auto"/>
              <w:rPr>
                <w:lang w:eastAsia="en-US"/>
              </w:rPr>
            </w:pPr>
          </w:p>
          <w:p w:rsidR="00533872" w:rsidRPr="007E21B8" w:rsidRDefault="00533872" w:rsidP="00BF19A5">
            <w:pPr>
              <w:pBdr>
                <w:bottom w:val="single" w:sz="12" w:space="1" w:color="auto"/>
              </w:pBdr>
              <w:spacing w:line="276" w:lineRule="auto"/>
              <w:rPr>
                <w:lang w:eastAsia="en-US"/>
              </w:rPr>
            </w:pPr>
          </w:p>
          <w:p w:rsidR="00533872" w:rsidRPr="007E21B8" w:rsidRDefault="00533872" w:rsidP="00BF19A5">
            <w:pPr>
              <w:pBdr>
                <w:bottom w:val="single" w:sz="12" w:space="1" w:color="auto"/>
              </w:pBdr>
              <w:spacing w:line="276" w:lineRule="auto"/>
              <w:rPr>
                <w:rFonts w:eastAsia="Calibri"/>
                <w:lang w:eastAsia="en-US"/>
              </w:rPr>
            </w:pPr>
          </w:p>
          <w:p w:rsidR="00533872" w:rsidRPr="007E21B8" w:rsidRDefault="00533872" w:rsidP="00BF19A5">
            <w:pPr>
              <w:spacing w:line="276" w:lineRule="auto"/>
              <w:rPr>
                <w:rFonts w:eastAsia="Calibri"/>
                <w:lang w:eastAsia="en-US"/>
              </w:rPr>
            </w:pPr>
          </w:p>
          <w:p w:rsidR="00533872" w:rsidRPr="007E21B8" w:rsidRDefault="00533872" w:rsidP="00BF19A5">
            <w:pPr>
              <w:spacing w:line="276" w:lineRule="auto"/>
              <w:rPr>
                <w:lang w:eastAsia="en-US"/>
              </w:rPr>
            </w:pPr>
          </w:p>
        </w:tc>
      </w:tr>
    </w:tbl>
    <w:p w:rsidR="00C83598" w:rsidRPr="005202FD" w:rsidRDefault="00C83598" w:rsidP="00C83598">
      <w:pPr>
        <w:jc w:val="right"/>
        <w:rPr>
          <w:b/>
          <w:color w:val="000000"/>
        </w:rPr>
      </w:pPr>
    </w:p>
    <w:p w:rsidR="00C83598" w:rsidRPr="005202FD" w:rsidRDefault="00C83598" w:rsidP="00C83598">
      <w:pPr>
        <w:jc w:val="right"/>
        <w:rPr>
          <w:b/>
          <w:color w:val="000000"/>
        </w:rPr>
      </w:pPr>
    </w:p>
    <w:p w:rsidR="00984B87" w:rsidRPr="005202FD" w:rsidRDefault="00984B87" w:rsidP="00C83598">
      <w:pPr>
        <w:jc w:val="right"/>
        <w:rPr>
          <w:b/>
          <w:color w:val="000000"/>
        </w:rPr>
      </w:pPr>
    </w:p>
    <w:p w:rsidR="00984B87" w:rsidRPr="005202FD" w:rsidRDefault="00984B87" w:rsidP="00C83598">
      <w:pPr>
        <w:jc w:val="right"/>
        <w:rPr>
          <w:b/>
          <w:color w:val="000000"/>
        </w:rPr>
      </w:pPr>
    </w:p>
    <w:p w:rsidR="00984B87" w:rsidRPr="005202FD" w:rsidRDefault="00984B87" w:rsidP="00C83598">
      <w:pPr>
        <w:jc w:val="right"/>
        <w:rPr>
          <w:b/>
          <w:color w:val="000000"/>
        </w:rPr>
      </w:pPr>
    </w:p>
    <w:p w:rsidR="00984B87" w:rsidRPr="005202FD" w:rsidRDefault="00984B87" w:rsidP="00C83598">
      <w:pPr>
        <w:jc w:val="right"/>
        <w:rPr>
          <w:b/>
          <w:color w:val="000000"/>
        </w:rPr>
      </w:pPr>
    </w:p>
    <w:p w:rsidR="00984B87" w:rsidRPr="005202FD" w:rsidRDefault="00984B87" w:rsidP="00C83598">
      <w:pPr>
        <w:jc w:val="right"/>
        <w:rPr>
          <w:b/>
          <w:color w:val="000000"/>
        </w:rPr>
      </w:pPr>
    </w:p>
    <w:p w:rsidR="00984B87" w:rsidRPr="005202FD" w:rsidRDefault="00984B87" w:rsidP="00C83598">
      <w:pPr>
        <w:jc w:val="right"/>
        <w:rPr>
          <w:b/>
          <w:color w:val="000000"/>
        </w:rPr>
      </w:pPr>
    </w:p>
    <w:p w:rsidR="00984B87" w:rsidRPr="005202FD" w:rsidRDefault="00984B87" w:rsidP="00C83598">
      <w:pPr>
        <w:jc w:val="right"/>
        <w:rPr>
          <w:b/>
          <w:color w:val="000000"/>
        </w:rPr>
      </w:pPr>
    </w:p>
    <w:p w:rsidR="00984B87" w:rsidRPr="005202FD" w:rsidRDefault="00984B87" w:rsidP="00C83598">
      <w:pPr>
        <w:jc w:val="right"/>
        <w:rPr>
          <w:b/>
          <w:color w:val="000000"/>
        </w:rPr>
      </w:pPr>
    </w:p>
    <w:p w:rsidR="00984B87" w:rsidRPr="005202FD" w:rsidRDefault="00984B87" w:rsidP="00C83598">
      <w:pPr>
        <w:jc w:val="right"/>
        <w:rPr>
          <w:b/>
          <w:color w:val="000000"/>
        </w:rPr>
      </w:pPr>
    </w:p>
    <w:p w:rsidR="00984B87" w:rsidRPr="005202FD" w:rsidRDefault="00984B87" w:rsidP="00C83598">
      <w:pPr>
        <w:jc w:val="right"/>
        <w:rPr>
          <w:b/>
          <w:color w:val="000000"/>
        </w:rPr>
      </w:pPr>
    </w:p>
    <w:p w:rsidR="00984B87" w:rsidRPr="005202FD" w:rsidRDefault="00984B87" w:rsidP="00C83598">
      <w:pPr>
        <w:jc w:val="right"/>
        <w:rPr>
          <w:b/>
          <w:color w:val="000000"/>
        </w:rPr>
      </w:pPr>
    </w:p>
    <w:p w:rsidR="00984B87" w:rsidRPr="005202FD" w:rsidRDefault="00984B87" w:rsidP="00C83598">
      <w:pPr>
        <w:jc w:val="right"/>
        <w:rPr>
          <w:b/>
          <w:color w:val="000000"/>
        </w:rPr>
      </w:pPr>
    </w:p>
    <w:p w:rsidR="00984B87" w:rsidRPr="005202FD" w:rsidRDefault="00984B87" w:rsidP="00C83598">
      <w:pPr>
        <w:jc w:val="right"/>
        <w:rPr>
          <w:b/>
          <w:color w:val="000000"/>
        </w:rPr>
      </w:pPr>
    </w:p>
    <w:p w:rsidR="00984B87" w:rsidRPr="005202FD" w:rsidRDefault="00984B87" w:rsidP="00C83598">
      <w:pPr>
        <w:jc w:val="right"/>
        <w:rPr>
          <w:b/>
          <w:color w:val="000000"/>
        </w:rPr>
      </w:pPr>
    </w:p>
    <w:p w:rsidR="00984B87" w:rsidRPr="005202FD" w:rsidRDefault="00984B87" w:rsidP="00C83598">
      <w:pPr>
        <w:jc w:val="right"/>
        <w:rPr>
          <w:b/>
          <w:color w:val="000000"/>
        </w:rPr>
      </w:pPr>
    </w:p>
    <w:p w:rsidR="00984B87" w:rsidRPr="005202FD" w:rsidRDefault="00984B87" w:rsidP="00C83598">
      <w:pPr>
        <w:jc w:val="right"/>
        <w:rPr>
          <w:b/>
          <w:color w:val="000000"/>
        </w:rPr>
      </w:pPr>
    </w:p>
    <w:p w:rsidR="00984B87" w:rsidRPr="005202FD" w:rsidRDefault="00984B87" w:rsidP="00C83598">
      <w:pPr>
        <w:jc w:val="right"/>
        <w:rPr>
          <w:b/>
          <w:color w:val="000000"/>
        </w:rPr>
      </w:pPr>
    </w:p>
    <w:p w:rsidR="00984B87" w:rsidRPr="005202FD" w:rsidRDefault="00984B87" w:rsidP="00C83598">
      <w:pPr>
        <w:jc w:val="right"/>
        <w:rPr>
          <w:b/>
          <w:color w:val="000000"/>
        </w:rPr>
      </w:pPr>
    </w:p>
    <w:p w:rsidR="00984B87" w:rsidRPr="005202FD" w:rsidRDefault="00984B87" w:rsidP="00C83598">
      <w:pPr>
        <w:jc w:val="right"/>
        <w:rPr>
          <w:b/>
          <w:color w:val="000000"/>
        </w:rPr>
      </w:pPr>
    </w:p>
    <w:p w:rsidR="00984B87" w:rsidRPr="005202FD" w:rsidRDefault="00984B87" w:rsidP="00C83598">
      <w:pPr>
        <w:jc w:val="right"/>
        <w:rPr>
          <w:b/>
          <w:color w:val="000000"/>
        </w:rPr>
      </w:pPr>
    </w:p>
    <w:p w:rsidR="00984B87" w:rsidRPr="005202FD" w:rsidRDefault="00984B87" w:rsidP="00C83598">
      <w:pPr>
        <w:jc w:val="right"/>
        <w:rPr>
          <w:b/>
          <w:color w:val="000000"/>
        </w:rPr>
      </w:pPr>
    </w:p>
    <w:p w:rsidR="00984B87" w:rsidRPr="005202FD" w:rsidRDefault="00984B87" w:rsidP="00C83598">
      <w:pPr>
        <w:jc w:val="right"/>
        <w:rPr>
          <w:b/>
          <w:color w:val="000000"/>
        </w:rPr>
      </w:pPr>
    </w:p>
    <w:p w:rsidR="00245301" w:rsidRPr="005202FD" w:rsidRDefault="00245301" w:rsidP="00C83598">
      <w:pPr>
        <w:jc w:val="right"/>
        <w:rPr>
          <w:b/>
          <w:color w:val="000000"/>
        </w:rPr>
      </w:pPr>
    </w:p>
    <w:p w:rsidR="00245301" w:rsidRPr="005202FD" w:rsidRDefault="00245301" w:rsidP="00C83598">
      <w:pPr>
        <w:jc w:val="right"/>
        <w:rPr>
          <w:b/>
          <w:color w:val="000000"/>
        </w:rPr>
      </w:pPr>
    </w:p>
    <w:p w:rsidR="00245301" w:rsidRPr="005202FD" w:rsidRDefault="00245301" w:rsidP="00C83598">
      <w:pPr>
        <w:jc w:val="right"/>
        <w:rPr>
          <w:b/>
          <w:color w:val="000000"/>
        </w:rPr>
      </w:pPr>
    </w:p>
    <w:p w:rsidR="00245301" w:rsidRPr="005202FD" w:rsidRDefault="00245301" w:rsidP="00C83598">
      <w:pPr>
        <w:jc w:val="right"/>
        <w:rPr>
          <w:b/>
          <w:color w:val="000000"/>
        </w:rPr>
      </w:pPr>
    </w:p>
    <w:p w:rsidR="00245301" w:rsidRPr="005202FD" w:rsidRDefault="00245301" w:rsidP="00C83598">
      <w:pPr>
        <w:jc w:val="right"/>
        <w:rPr>
          <w:b/>
          <w:color w:val="000000"/>
        </w:rPr>
      </w:pPr>
    </w:p>
    <w:p w:rsidR="00245301" w:rsidRPr="005202FD" w:rsidRDefault="00245301" w:rsidP="00C83598">
      <w:pPr>
        <w:jc w:val="right"/>
        <w:rPr>
          <w:b/>
          <w:color w:val="000000"/>
        </w:rPr>
      </w:pPr>
    </w:p>
    <w:p w:rsidR="00245301" w:rsidRPr="005202FD" w:rsidRDefault="00245301" w:rsidP="00C83598">
      <w:pPr>
        <w:jc w:val="right"/>
        <w:rPr>
          <w:b/>
          <w:color w:val="000000"/>
        </w:rPr>
      </w:pPr>
    </w:p>
    <w:p w:rsidR="00245301" w:rsidRPr="005202FD" w:rsidRDefault="00245301" w:rsidP="00C83598">
      <w:pPr>
        <w:jc w:val="right"/>
        <w:rPr>
          <w:b/>
          <w:color w:val="000000"/>
        </w:rPr>
      </w:pPr>
    </w:p>
    <w:p w:rsidR="00245301" w:rsidRPr="005202FD" w:rsidRDefault="00245301" w:rsidP="00C83598">
      <w:pPr>
        <w:jc w:val="right"/>
        <w:rPr>
          <w:b/>
          <w:color w:val="000000"/>
        </w:rPr>
      </w:pPr>
    </w:p>
    <w:p w:rsidR="00245301" w:rsidRPr="005202FD" w:rsidRDefault="00245301" w:rsidP="00C83598">
      <w:pPr>
        <w:jc w:val="right"/>
        <w:rPr>
          <w:b/>
          <w:color w:val="000000"/>
        </w:rPr>
      </w:pPr>
    </w:p>
    <w:p w:rsidR="00245301" w:rsidRPr="005202FD" w:rsidRDefault="00245301" w:rsidP="00C83598">
      <w:pPr>
        <w:jc w:val="right"/>
        <w:rPr>
          <w:b/>
          <w:color w:val="000000"/>
        </w:rPr>
      </w:pPr>
    </w:p>
    <w:p w:rsidR="00245301" w:rsidRPr="005202FD" w:rsidRDefault="00245301" w:rsidP="00C83598">
      <w:pPr>
        <w:jc w:val="right"/>
        <w:rPr>
          <w:b/>
          <w:color w:val="000000"/>
        </w:rPr>
      </w:pPr>
    </w:p>
    <w:p w:rsidR="00245301" w:rsidRPr="005202FD" w:rsidRDefault="00245301" w:rsidP="00C83598">
      <w:pPr>
        <w:jc w:val="right"/>
        <w:rPr>
          <w:b/>
          <w:color w:val="000000"/>
        </w:rPr>
      </w:pPr>
    </w:p>
    <w:p w:rsidR="00C83598" w:rsidRPr="005202FD" w:rsidRDefault="00C83598" w:rsidP="00C83598">
      <w:pPr>
        <w:jc w:val="right"/>
        <w:rPr>
          <w:b/>
          <w:color w:val="000000"/>
        </w:rPr>
      </w:pPr>
      <w:r w:rsidRPr="005202FD">
        <w:rPr>
          <w:b/>
          <w:color w:val="000000"/>
        </w:rPr>
        <w:t>Приложение № 1</w:t>
      </w:r>
    </w:p>
    <w:p w:rsidR="00C83598" w:rsidRPr="005202FD" w:rsidRDefault="00C83598" w:rsidP="00C83598">
      <w:pPr>
        <w:ind w:hanging="4111"/>
        <w:jc w:val="right"/>
        <w:rPr>
          <w:b/>
          <w:color w:val="000000"/>
        </w:rPr>
      </w:pPr>
      <w:r w:rsidRPr="005202FD">
        <w:rPr>
          <w:b/>
          <w:color w:val="000000"/>
        </w:rPr>
        <w:t>к Договору №__________</w:t>
      </w:r>
    </w:p>
    <w:p w:rsidR="00745A95" w:rsidRPr="005202FD" w:rsidRDefault="003F6C2B" w:rsidP="00745A95">
      <w:pPr>
        <w:keepNext/>
        <w:jc w:val="right"/>
        <w:outlineLvl w:val="0"/>
        <w:rPr>
          <w:b/>
          <w:bCs/>
          <w:kern w:val="32"/>
        </w:rPr>
      </w:pPr>
      <w:r w:rsidRPr="005202FD">
        <w:rPr>
          <w:b/>
          <w:bCs/>
          <w:kern w:val="32"/>
        </w:rPr>
        <w:t>О</w:t>
      </w:r>
      <w:r w:rsidR="00745A95" w:rsidRPr="005202FD">
        <w:rPr>
          <w:b/>
          <w:bCs/>
          <w:kern w:val="32"/>
        </w:rPr>
        <w:t xml:space="preserve"> закупке установки индукционного нагрева </w:t>
      </w:r>
    </w:p>
    <w:p w:rsidR="00745A95" w:rsidRPr="005202FD" w:rsidRDefault="00745A95" w:rsidP="00745A95">
      <w:pPr>
        <w:keepNext/>
        <w:jc w:val="right"/>
        <w:outlineLvl w:val="0"/>
        <w:rPr>
          <w:b/>
          <w:bCs/>
          <w:kern w:val="32"/>
        </w:rPr>
      </w:pPr>
      <w:r w:rsidRPr="005202FD">
        <w:rPr>
          <w:b/>
          <w:bCs/>
          <w:kern w:val="32"/>
        </w:rPr>
        <w:t xml:space="preserve">(ТВЧ) способом открытого тендера </w:t>
      </w:r>
    </w:p>
    <w:p w:rsidR="00C83598" w:rsidRPr="005202FD" w:rsidRDefault="00745A95" w:rsidP="00745A95">
      <w:pPr>
        <w:ind w:hanging="4111"/>
        <w:jc w:val="right"/>
        <w:rPr>
          <w:b/>
          <w:color w:val="000000"/>
        </w:rPr>
      </w:pPr>
      <w:r w:rsidRPr="005202FD">
        <w:rPr>
          <w:b/>
          <w:color w:val="000000"/>
        </w:rPr>
        <w:t xml:space="preserve"> </w:t>
      </w:r>
      <w:r w:rsidR="00C83598" w:rsidRPr="005202FD">
        <w:rPr>
          <w:b/>
          <w:color w:val="000000"/>
        </w:rPr>
        <w:t>(</w:t>
      </w:r>
      <w:r w:rsidR="00C83598" w:rsidRPr="005202FD">
        <w:rPr>
          <w:b/>
          <w:i/>
          <w:color w:val="000000"/>
        </w:rPr>
        <w:t>с применением торгов на понижение)</w:t>
      </w:r>
    </w:p>
    <w:p w:rsidR="00C83598" w:rsidRPr="005202FD" w:rsidRDefault="00C83598" w:rsidP="00C83598">
      <w:pPr>
        <w:jc w:val="right"/>
        <w:rPr>
          <w:b/>
          <w:color w:val="000000"/>
        </w:rPr>
      </w:pPr>
      <w:r w:rsidRPr="005202FD">
        <w:rPr>
          <w:b/>
          <w:color w:val="000000"/>
        </w:rPr>
        <w:t>от «_____» __________ 201___ года</w:t>
      </w:r>
    </w:p>
    <w:p w:rsidR="00C83598" w:rsidRPr="005202FD" w:rsidRDefault="00C83598" w:rsidP="00C83598">
      <w:pPr>
        <w:jc w:val="right"/>
        <w:rPr>
          <w:color w:val="000000"/>
        </w:rPr>
      </w:pPr>
    </w:p>
    <w:p w:rsidR="00C83598" w:rsidRPr="005202FD" w:rsidRDefault="00C83598" w:rsidP="00C83598">
      <w:pPr>
        <w:jc w:val="center"/>
        <w:rPr>
          <w:b/>
          <w:color w:val="000000"/>
        </w:rPr>
      </w:pPr>
      <w:r w:rsidRPr="005202FD">
        <w:rPr>
          <w:b/>
          <w:color w:val="000000"/>
        </w:rPr>
        <w:t>Расчет доли местного содержания в закупаемых Товарах</w:t>
      </w:r>
    </w:p>
    <w:p w:rsidR="00C83598" w:rsidRPr="005202FD" w:rsidRDefault="00C83598" w:rsidP="00C83598">
      <w:pPr>
        <w:jc w:val="center"/>
        <w:rPr>
          <w:color w:val="000000"/>
        </w:rPr>
      </w:pPr>
    </w:p>
    <w:p w:rsidR="00C83598" w:rsidRPr="005202FD" w:rsidRDefault="00C83598" w:rsidP="00C83598">
      <w:pPr>
        <w:ind w:left="-426" w:firstLine="567"/>
        <w:jc w:val="both"/>
        <w:rPr>
          <w:bCs/>
          <w:color w:val="000000"/>
        </w:rPr>
      </w:pPr>
      <w:r w:rsidRPr="005202FD">
        <w:rPr>
          <w:color w:val="000000"/>
        </w:rPr>
        <w:t xml:space="preserve">Доля местного содержания рассчитывается согласно Единой методике расчета организациями местного содержания при закупке товаров, работ и услуг, утвержденной Приказом </w:t>
      </w:r>
      <w:r w:rsidRPr="005202FD">
        <w:rPr>
          <w:bCs/>
          <w:color w:val="000000"/>
        </w:rPr>
        <w:t>Министра по инвестициям и развитию Республики Казахстан от 30 января 2015 года № 87</w:t>
      </w:r>
    </w:p>
    <w:p w:rsidR="00C83598" w:rsidRPr="005202FD" w:rsidRDefault="00C83598" w:rsidP="00C83598">
      <w:pPr>
        <w:ind w:left="-426" w:firstLine="567"/>
        <w:jc w:val="both"/>
        <w:rPr>
          <w:color w:val="000000"/>
        </w:rPr>
      </w:pPr>
      <w:r w:rsidRPr="005202FD">
        <w:rPr>
          <w:color w:val="000000"/>
        </w:rPr>
        <w:t>Расчет местного содержания (МСТ) в договоре на поставку товаров производится по формуле:</w:t>
      </w:r>
    </w:p>
    <w:p w:rsidR="00C83598" w:rsidRPr="005202FD" w:rsidRDefault="00C83598" w:rsidP="00C83598">
      <w:pPr>
        <w:ind w:left="-426" w:firstLine="567"/>
        <w:jc w:val="both"/>
        <w:rPr>
          <w:color w:val="000000"/>
        </w:rPr>
      </w:pPr>
      <w:r w:rsidRPr="005202FD">
        <w:rPr>
          <w:noProof/>
          <w:color w:val="000000"/>
        </w:rPr>
        <w:drawing>
          <wp:inline distT="0" distB="0" distL="0" distR="0" wp14:anchorId="24049EBB" wp14:editId="604A3E34">
            <wp:extent cx="2313940" cy="365760"/>
            <wp:effectExtent l="0" t="0" r="0" b="0"/>
            <wp:docPr id="3" name="Рисунок 3" descr="C:\Paragraph\LAWYER\USER0\J5Temp\Republic of Kazakhstan legislation\040877\0408776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ragraph\LAWYER\USER0\J5Temp\Republic of Kazakhstan legislation\040877\040877695.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13940" cy="365760"/>
                    </a:xfrm>
                    <a:prstGeom prst="rect">
                      <a:avLst/>
                    </a:prstGeom>
                    <a:noFill/>
                    <a:ln>
                      <a:noFill/>
                    </a:ln>
                  </pic:spPr>
                </pic:pic>
              </a:graphicData>
            </a:graphic>
          </wp:inline>
        </w:drawing>
      </w:r>
    </w:p>
    <w:p w:rsidR="00C83598" w:rsidRPr="005202FD" w:rsidRDefault="00C83598" w:rsidP="00C83598">
      <w:pPr>
        <w:ind w:left="-426" w:firstLine="567"/>
        <w:jc w:val="both"/>
        <w:rPr>
          <w:color w:val="000000"/>
        </w:rPr>
      </w:pPr>
      <w:r w:rsidRPr="005202FD">
        <w:rPr>
          <w:color w:val="000000"/>
        </w:rPr>
        <w:t>где:</w:t>
      </w:r>
    </w:p>
    <w:p w:rsidR="00C83598" w:rsidRPr="005202FD" w:rsidRDefault="00C83598" w:rsidP="00C83598">
      <w:pPr>
        <w:ind w:left="-426" w:firstLine="567"/>
        <w:jc w:val="both"/>
        <w:rPr>
          <w:color w:val="000000"/>
        </w:rPr>
      </w:pPr>
      <w:r w:rsidRPr="005202FD">
        <w:rPr>
          <w:color w:val="000000"/>
        </w:rPr>
        <w:t>n - общее количество наименований товаров, поставляемых поставщиком в целях исполнения договора на поставку товаров;</w:t>
      </w:r>
    </w:p>
    <w:p w:rsidR="00C83598" w:rsidRPr="005202FD" w:rsidRDefault="00C83598" w:rsidP="00C83598">
      <w:pPr>
        <w:ind w:left="-426" w:firstLine="567"/>
        <w:jc w:val="both"/>
        <w:rPr>
          <w:color w:val="000000"/>
        </w:rPr>
      </w:pPr>
      <w:r w:rsidRPr="005202FD">
        <w:rPr>
          <w:color w:val="000000"/>
        </w:rPr>
        <w:t>i - порядковый номер товара, поставляемого поставщиком в целях исполнения договора на поставку товаров;</w:t>
      </w:r>
    </w:p>
    <w:p w:rsidR="00C83598" w:rsidRPr="005202FD" w:rsidRDefault="00C83598" w:rsidP="00C83598">
      <w:pPr>
        <w:ind w:left="-426" w:firstLine="567"/>
        <w:jc w:val="both"/>
        <w:rPr>
          <w:color w:val="000000"/>
        </w:rPr>
      </w:pPr>
      <w:r w:rsidRPr="005202FD">
        <w:rPr>
          <w:color w:val="000000"/>
        </w:rPr>
        <w:t>СТ</w:t>
      </w:r>
      <w:r w:rsidRPr="005202FD">
        <w:rPr>
          <w:color w:val="000000"/>
          <w:vertAlign w:val="subscript"/>
        </w:rPr>
        <w:t>i</w:t>
      </w:r>
      <w:r w:rsidRPr="005202FD">
        <w:rPr>
          <w:color w:val="000000"/>
        </w:rPr>
        <w:t xml:space="preserve"> - стоимость i-ого товара;</w:t>
      </w:r>
    </w:p>
    <w:p w:rsidR="00C83598" w:rsidRPr="005202FD" w:rsidRDefault="00C83598" w:rsidP="00C83598">
      <w:pPr>
        <w:ind w:left="-426" w:firstLine="567"/>
        <w:jc w:val="both"/>
        <w:rPr>
          <w:color w:val="000000"/>
        </w:rPr>
      </w:pPr>
      <w:r w:rsidRPr="005202FD">
        <w:rPr>
          <w:color w:val="000000"/>
        </w:rPr>
        <w:t>М</w:t>
      </w:r>
      <w:r w:rsidRPr="005202FD">
        <w:rPr>
          <w:color w:val="000000"/>
          <w:vertAlign w:val="subscript"/>
        </w:rPr>
        <w:t>i</w:t>
      </w:r>
      <w:r w:rsidRPr="005202FD">
        <w:rPr>
          <w:color w:val="000000"/>
        </w:rPr>
        <w:t xml:space="preserve"> - доля местного содержания в товаре, указанная в сертификате о происхождении товара </w:t>
      </w:r>
      <w:bookmarkStart w:id="1" w:name="sub1004485223"/>
      <w:r w:rsidRPr="005202FD">
        <w:rPr>
          <w:color w:val="000000"/>
        </w:rPr>
        <w:fldChar w:fldCharType="begin"/>
      </w:r>
      <w:r w:rsidRPr="005202FD">
        <w:rPr>
          <w:color w:val="000000"/>
        </w:rPr>
        <w:instrText xml:space="preserve"> HYPERLINK "jl:31681733.5%20" </w:instrText>
      </w:r>
      <w:r w:rsidRPr="005202FD">
        <w:rPr>
          <w:color w:val="000000"/>
        </w:rPr>
        <w:fldChar w:fldCharType="separate"/>
      </w:r>
      <w:r w:rsidRPr="005202FD">
        <w:rPr>
          <w:rStyle w:val="a7"/>
        </w:rPr>
        <w:t>формы «СТ-KZ»</w:t>
      </w:r>
      <w:r w:rsidRPr="005202FD">
        <w:rPr>
          <w:color w:val="000000"/>
        </w:rPr>
        <w:fldChar w:fldCharType="end"/>
      </w:r>
      <w:bookmarkEnd w:id="1"/>
      <w:r w:rsidRPr="005202FD">
        <w:rPr>
          <w:color w:val="000000"/>
        </w:rPr>
        <w:t>;</w:t>
      </w:r>
    </w:p>
    <w:p w:rsidR="00C83598" w:rsidRPr="005202FD" w:rsidRDefault="00C83598" w:rsidP="00C83598">
      <w:pPr>
        <w:ind w:left="-426" w:firstLine="567"/>
        <w:jc w:val="both"/>
        <w:rPr>
          <w:color w:val="000000"/>
        </w:rPr>
      </w:pPr>
      <w:r w:rsidRPr="005202FD">
        <w:rPr>
          <w:color w:val="000000"/>
        </w:rPr>
        <w:t xml:space="preserve">Mi = 0, в случае отсутствия сертификата о происхождении товара формы «СТ-KZ», если иное не установлено </w:t>
      </w:r>
      <w:hyperlink r:id="rId27" w:history="1">
        <w:r w:rsidRPr="005202FD">
          <w:rPr>
            <w:rStyle w:val="a7"/>
          </w:rPr>
          <w:t>пунктом 7</w:t>
        </w:r>
      </w:hyperlink>
      <w:r w:rsidRPr="005202FD">
        <w:rPr>
          <w:color w:val="000000"/>
        </w:rPr>
        <w:t xml:space="preserve"> Единой методики расчета организациями местного содержания при закупке товаров, работ и услуг;</w:t>
      </w:r>
    </w:p>
    <w:p w:rsidR="00C83598" w:rsidRPr="005202FD" w:rsidRDefault="00C83598" w:rsidP="00C83598">
      <w:pPr>
        <w:ind w:left="-426" w:firstLine="567"/>
        <w:jc w:val="both"/>
        <w:rPr>
          <w:color w:val="000000"/>
        </w:rPr>
      </w:pPr>
      <w:r w:rsidRPr="005202FD">
        <w:rPr>
          <w:color w:val="000000"/>
        </w:rPr>
        <w:t>S - общая стоимость договора.</w:t>
      </w:r>
    </w:p>
    <w:p w:rsidR="00C83598" w:rsidRPr="005202FD" w:rsidRDefault="00C83598" w:rsidP="00C83598">
      <w:pPr>
        <w:ind w:left="-426" w:firstLine="567"/>
        <w:jc w:val="both"/>
        <w:rPr>
          <w:color w:val="000000"/>
        </w:rPr>
      </w:pPr>
    </w:p>
    <w:p w:rsidR="00C83598" w:rsidRPr="005202FD" w:rsidRDefault="00C83598" w:rsidP="00C83598">
      <w:pPr>
        <w:ind w:left="-426" w:firstLine="567"/>
        <w:jc w:val="both"/>
        <w:rPr>
          <w:color w:val="000000"/>
        </w:rPr>
      </w:pPr>
      <w:r w:rsidRPr="005202FD">
        <w:rPr>
          <w:color w:val="000000"/>
        </w:rPr>
        <w:t>Доля местного содержания (%):</w:t>
      </w:r>
    </w:p>
    <w:p w:rsidR="00C83598" w:rsidRPr="005202FD" w:rsidRDefault="00C83598" w:rsidP="00C83598">
      <w:pPr>
        <w:ind w:left="-426" w:firstLine="567"/>
        <w:jc w:val="both"/>
        <w:rPr>
          <w:color w:val="000000"/>
        </w:rPr>
      </w:pPr>
    </w:p>
    <w:p w:rsidR="00C83598" w:rsidRPr="005202FD" w:rsidRDefault="00C83598" w:rsidP="00C83598">
      <w:pPr>
        <w:ind w:left="-426" w:firstLine="567"/>
        <w:jc w:val="both"/>
        <w:rPr>
          <w:color w:val="000000"/>
        </w:rPr>
      </w:pPr>
      <w:r w:rsidRPr="005202FD">
        <w:rPr>
          <w:color w:val="000000"/>
        </w:rPr>
        <w:t>**МСт=________</w:t>
      </w:r>
    </w:p>
    <w:p w:rsidR="00C83598" w:rsidRPr="005202FD" w:rsidRDefault="00C83598" w:rsidP="00C83598">
      <w:pPr>
        <w:ind w:left="-426" w:firstLine="567"/>
        <w:jc w:val="both"/>
        <w:rPr>
          <w:color w:val="000000"/>
        </w:rPr>
      </w:pPr>
    </w:p>
    <w:p w:rsidR="00C83598" w:rsidRPr="005202FD" w:rsidRDefault="00C83598" w:rsidP="00C83598">
      <w:pPr>
        <w:ind w:left="-426" w:firstLine="567"/>
        <w:jc w:val="both"/>
        <w:rPr>
          <w:i/>
          <w:color w:val="000000"/>
        </w:rPr>
      </w:pPr>
      <w:r w:rsidRPr="005202FD">
        <w:rPr>
          <w:i/>
          <w:color w:val="000000"/>
        </w:rPr>
        <w:t>**указывается итоговая доля местного содержания в договоре в цифровом формате до сотой доли (0,00)</w:t>
      </w:r>
      <w:r w:rsidRPr="005202FD">
        <w:rPr>
          <w:i/>
          <w:color w:val="000000"/>
          <w:lang w:val="kk-KZ"/>
        </w:rPr>
        <w:t xml:space="preserve"> </w:t>
      </w:r>
    </w:p>
    <w:p w:rsidR="00C83598" w:rsidRPr="005202FD" w:rsidRDefault="00C83598" w:rsidP="00C83598">
      <w:pPr>
        <w:ind w:left="-426" w:firstLine="567"/>
        <w:jc w:val="both"/>
        <w:rPr>
          <w:color w:val="000000"/>
          <w:lang w:val="kk-KZ"/>
        </w:rPr>
      </w:pPr>
    </w:p>
    <w:p w:rsidR="00C83598" w:rsidRPr="005202FD" w:rsidRDefault="00C83598" w:rsidP="00C83598">
      <w:pPr>
        <w:ind w:left="-426" w:firstLine="567"/>
        <w:jc w:val="both"/>
        <w:rPr>
          <w:color w:val="000000"/>
          <w:lang w:val="kk-KZ"/>
        </w:rPr>
      </w:pPr>
      <w:r w:rsidRPr="005202FD">
        <w:rPr>
          <w:color w:val="000000"/>
          <w:lang w:val="kk-KZ"/>
        </w:rPr>
        <w:t>________________________________ М.П.</w:t>
      </w:r>
    </w:p>
    <w:p w:rsidR="00C83598" w:rsidRPr="005202FD" w:rsidRDefault="00C83598" w:rsidP="00C83598">
      <w:pPr>
        <w:ind w:left="-426" w:firstLine="567"/>
        <w:jc w:val="both"/>
        <w:rPr>
          <w:i/>
          <w:color w:val="000000"/>
        </w:rPr>
      </w:pPr>
      <w:r w:rsidRPr="005202FD">
        <w:rPr>
          <w:i/>
          <w:color w:val="000000"/>
          <w:lang w:val="kk-KZ"/>
        </w:rPr>
        <w:t>Ф.</w:t>
      </w:r>
      <w:r w:rsidRPr="005202FD">
        <w:rPr>
          <w:i/>
          <w:color w:val="000000"/>
        </w:rPr>
        <w:t xml:space="preserve">И.О. руководителя, подпись </w:t>
      </w:r>
    </w:p>
    <w:p w:rsidR="00C83598" w:rsidRPr="005202FD" w:rsidRDefault="00C83598" w:rsidP="00C83598">
      <w:pPr>
        <w:ind w:left="-426" w:firstLine="567"/>
        <w:jc w:val="both"/>
        <w:rPr>
          <w:i/>
          <w:color w:val="000000"/>
        </w:rPr>
      </w:pPr>
    </w:p>
    <w:p w:rsidR="00C83598" w:rsidRPr="005202FD" w:rsidRDefault="00C83598" w:rsidP="00C83598">
      <w:pPr>
        <w:ind w:left="-426" w:firstLine="567"/>
        <w:jc w:val="both"/>
        <w:rPr>
          <w:i/>
          <w:color w:val="000000"/>
          <w:lang w:val="kk-KZ"/>
        </w:rPr>
      </w:pPr>
      <w:r w:rsidRPr="005202FD">
        <w:rPr>
          <w:i/>
          <w:color w:val="000000"/>
          <w:lang w:val="kk-KZ"/>
        </w:rPr>
        <w:t>__________________________________________</w:t>
      </w:r>
    </w:p>
    <w:p w:rsidR="00C83598" w:rsidRPr="005202FD" w:rsidRDefault="00C83598" w:rsidP="00C83598">
      <w:pPr>
        <w:ind w:left="-426" w:firstLine="567"/>
        <w:jc w:val="both"/>
        <w:rPr>
          <w:i/>
          <w:color w:val="000000"/>
        </w:rPr>
      </w:pPr>
      <w:r w:rsidRPr="005202FD">
        <w:rPr>
          <w:i/>
          <w:color w:val="000000"/>
          <w:lang w:val="kk-KZ"/>
        </w:rPr>
        <w:t>Ф.</w:t>
      </w:r>
      <w:r w:rsidRPr="005202FD">
        <w:rPr>
          <w:i/>
          <w:color w:val="000000"/>
        </w:rPr>
        <w:t xml:space="preserve">И.О. исполнителя, контактный телефон </w:t>
      </w:r>
    </w:p>
    <w:p w:rsidR="00C83598" w:rsidRPr="005202FD" w:rsidRDefault="00C83598" w:rsidP="00C83598">
      <w:pPr>
        <w:ind w:left="-426" w:firstLine="567"/>
        <w:jc w:val="both"/>
        <w:rPr>
          <w:b/>
          <w:color w:val="000000"/>
        </w:rPr>
      </w:pPr>
    </w:p>
    <w:p w:rsidR="00C83598" w:rsidRPr="005202FD" w:rsidRDefault="00C83598" w:rsidP="00C83598">
      <w:pPr>
        <w:ind w:left="-426" w:firstLine="567"/>
        <w:jc w:val="both"/>
        <w:rPr>
          <w:b/>
          <w:color w:val="000000"/>
        </w:rPr>
      </w:pPr>
      <w:r w:rsidRPr="005202FD">
        <w:rPr>
          <w:color w:val="000000"/>
        </w:rPr>
        <w:t>__________________</w:t>
      </w:r>
    </w:p>
    <w:p w:rsidR="00C83598" w:rsidRPr="005202FD" w:rsidRDefault="00C83598" w:rsidP="00C83598">
      <w:pPr>
        <w:ind w:left="-426"/>
        <w:rPr>
          <w:b/>
          <w:color w:val="000000"/>
        </w:rPr>
      </w:pPr>
      <w:r w:rsidRPr="005202FD">
        <w:rPr>
          <w:b/>
          <w:color w:val="000000"/>
        </w:rPr>
        <w:t xml:space="preserve">       </w:t>
      </w:r>
    </w:p>
    <w:p w:rsidR="0019307F" w:rsidRPr="005202FD" w:rsidRDefault="0019307F" w:rsidP="0019307F">
      <w:pPr>
        <w:rPr>
          <w:color w:val="000000"/>
        </w:rPr>
      </w:pPr>
      <w:r w:rsidRPr="005202FD">
        <w:rPr>
          <w:b/>
        </w:rPr>
        <w:t xml:space="preserve">От Заказчика:                                                                </w:t>
      </w:r>
      <w:r w:rsidRPr="005202FD">
        <w:rPr>
          <w:b/>
          <w:color w:val="000000"/>
        </w:rPr>
        <w:t>От Поставщика</w:t>
      </w:r>
      <w:r w:rsidRPr="005202FD">
        <w:rPr>
          <w:color w:val="000000"/>
        </w:rPr>
        <w:t>:</w:t>
      </w:r>
    </w:p>
    <w:p w:rsidR="0019307F" w:rsidRPr="005202FD" w:rsidRDefault="0019307F" w:rsidP="0019307F">
      <w:pPr>
        <w:rPr>
          <w:color w:val="000000"/>
        </w:rPr>
      </w:pPr>
    </w:p>
    <w:p w:rsidR="0019307F" w:rsidRPr="005202FD" w:rsidRDefault="0019307F" w:rsidP="0019307F">
      <w:r w:rsidRPr="005202FD">
        <w:t xml:space="preserve">_____________________  </w:t>
      </w:r>
      <w:r w:rsidRPr="005202FD">
        <w:rPr>
          <w:b/>
          <w:bCs/>
        </w:rPr>
        <w:t xml:space="preserve">Молдаши Д.Н                      </w:t>
      </w:r>
      <w:r w:rsidRPr="005202FD">
        <w:rPr>
          <w:color w:val="000000"/>
        </w:rPr>
        <w:t xml:space="preserve">_____________________ </w:t>
      </w:r>
    </w:p>
    <w:p w:rsidR="0019307F" w:rsidRPr="005202FD" w:rsidRDefault="0019307F" w:rsidP="0019307F">
      <w:pPr>
        <w:tabs>
          <w:tab w:val="left" w:pos="8165"/>
        </w:tabs>
      </w:pPr>
    </w:p>
    <w:p w:rsidR="0019307F" w:rsidRPr="005202FD" w:rsidRDefault="0019307F" w:rsidP="00C83598">
      <w:pPr>
        <w:suppressAutoHyphens/>
        <w:spacing w:line="240" w:lineRule="atLeast"/>
        <w:jc w:val="both"/>
        <w:rPr>
          <w:i/>
        </w:rPr>
      </w:pPr>
    </w:p>
    <w:p w:rsidR="0019307F" w:rsidRPr="005202FD" w:rsidRDefault="0019307F" w:rsidP="00C83598">
      <w:pPr>
        <w:suppressAutoHyphens/>
        <w:spacing w:line="240" w:lineRule="atLeast"/>
        <w:jc w:val="both"/>
        <w:rPr>
          <w:i/>
        </w:rPr>
      </w:pPr>
    </w:p>
    <w:p w:rsidR="00C83598" w:rsidRPr="005202FD" w:rsidRDefault="00C83598" w:rsidP="00C83598">
      <w:pPr>
        <w:suppressAutoHyphens/>
        <w:spacing w:line="240" w:lineRule="atLeast"/>
        <w:jc w:val="both"/>
        <w:rPr>
          <w:i/>
        </w:rPr>
      </w:pPr>
      <w:r w:rsidRPr="005202FD">
        <w:rPr>
          <w:i/>
        </w:rPr>
        <w:t>Приложение №</w:t>
      </w:r>
      <w:r w:rsidR="00245301" w:rsidRPr="005202FD">
        <w:rPr>
          <w:i/>
        </w:rPr>
        <w:t xml:space="preserve"> </w:t>
      </w:r>
      <w:r w:rsidRPr="005202FD">
        <w:rPr>
          <w:i/>
        </w:rPr>
        <w:t>2 к договору будет содержать техническую спецификацию в соответствии с приложением №</w:t>
      </w:r>
      <w:r w:rsidR="00245301" w:rsidRPr="005202FD">
        <w:rPr>
          <w:i/>
        </w:rPr>
        <w:t xml:space="preserve"> </w:t>
      </w:r>
      <w:r w:rsidRPr="005202FD">
        <w:rPr>
          <w:i/>
        </w:rPr>
        <w:t>2 к тендерной документации по лотам, на закупку которых заключается договор.</w:t>
      </w:r>
    </w:p>
    <w:p w:rsidR="00C83598" w:rsidRPr="005202FD" w:rsidRDefault="00C83598" w:rsidP="00C83598">
      <w:pPr>
        <w:suppressAutoHyphens/>
        <w:spacing w:line="240" w:lineRule="atLeast"/>
        <w:jc w:val="both"/>
        <w:rPr>
          <w:i/>
        </w:rPr>
      </w:pPr>
    </w:p>
    <w:p w:rsidR="000277AB" w:rsidRPr="005202FD" w:rsidRDefault="000277AB" w:rsidP="000277AB">
      <w:pPr>
        <w:jc w:val="right"/>
        <w:rPr>
          <w:b/>
          <w:color w:val="000000"/>
        </w:rPr>
      </w:pPr>
      <w:r w:rsidRPr="005202FD">
        <w:rPr>
          <w:b/>
          <w:color w:val="000000"/>
        </w:rPr>
        <w:t>Приложение № 2</w:t>
      </w:r>
    </w:p>
    <w:p w:rsidR="000277AB" w:rsidRPr="005202FD" w:rsidRDefault="000277AB" w:rsidP="000277AB">
      <w:pPr>
        <w:ind w:hanging="4111"/>
        <w:jc w:val="right"/>
        <w:rPr>
          <w:b/>
          <w:color w:val="000000"/>
        </w:rPr>
      </w:pPr>
      <w:r w:rsidRPr="005202FD">
        <w:rPr>
          <w:b/>
          <w:color w:val="000000"/>
        </w:rPr>
        <w:t>к Договору №__________</w:t>
      </w:r>
    </w:p>
    <w:p w:rsidR="000277AB" w:rsidRPr="005202FD" w:rsidRDefault="000277AB" w:rsidP="000277AB">
      <w:pPr>
        <w:keepNext/>
        <w:jc w:val="right"/>
        <w:outlineLvl w:val="0"/>
        <w:rPr>
          <w:b/>
          <w:bCs/>
          <w:kern w:val="32"/>
        </w:rPr>
      </w:pPr>
      <w:r w:rsidRPr="005202FD">
        <w:rPr>
          <w:b/>
          <w:bCs/>
          <w:kern w:val="32"/>
        </w:rPr>
        <w:t xml:space="preserve">О закупке установки индукционного нагрева </w:t>
      </w:r>
    </w:p>
    <w:p w:rsidR="000277AB" w:rsidRPr="005202FD" w:rsidRDefault="000277AB" w:rsidP="000277AB">
      <w:pPr>
        <w:keepNext/>
        <w:jc w:val="right"/>
        <w:outlineLvl w:val="0"/>
        <w:rPr>
          <w:b/>
          <w:bCs/>
          <w:kern w:val="32"/>
        </w:rPr>
      </w:pPr>
      <w:r w:rsidRPr="005202FD">
        <w:rPr>
          <w:b/>
          <w:bCs/>
          <w:kern w:val="32"/>
        </w:rPr>
        <w:t xml:space="preserve">(ТВЧ) способом открытого тендера </w:t>
      </w:r>
    </w:p>
    <w:p w:rsidR="000277AB" w:rsidRPr="005202FD" w:rsidRDefault="000277AB" w:rsidP="000277AB">
      <w:pPr>
        <w:ind w:hanging="4111"/>
        <w:jc w:val="right"/>
        <w:rPr>
          <w:b/>
          <w:color w:val="000000"/>
        </w:rPr>
      </w:pPr>
      <w:r w:rsidRPr="005202FD">
        <w:rPr>
          <w:b/>
          <w:color w:val="000000"/>
        </w:rPr>
        <w:t xml:space="preserve"> (</w:t>
      </w:r>
      <w:r w:rsidRPr="005202FD">
        <w:rPr>
          <w:b/>
          <w:i/>
          <w:color w:val="000000"/>
        </w:rPr>
        <w:t>с применением торгов на понижение)</w:t>
      </w:r>
    </w:p>
    <w:p w:rsidR="000277AB" w:rsidRPr="005202FD" w:rsidRDefault="000277AB" w:rsidP="000277AB">
      <w:pPr>
        <w:jc w:val="right"/>
        <w:rPr>
          <w:b/>
          <w:color w:val="000000"/>
        </w:rPr>
      </w:pPr>
      <w:r w:rsidRPr="005202FD">
        <w:rPr>
          <w:b/>
          <w:color w:val="000000"/>
        </w:rPr>
        <w:t>от «_____» __________ 201___ года</w:t>
      </w:r>
    </w:p>
    <w:p w:rsidR="00C83598" w:rsidRPr="005202FD" w:rsidRDefault="00C83598" w:rsidP="00C83598">
      <w:pPr>
        <w:suppressAutoHyphens/>
        <w:spacing w:line="240" w:lineRule="atLeast"/>
        <w:ind w:left="567"/>
        <w:jc w:val="right"/>
        <w:rPr>
          <w:b/>
          <w:bCs/>
          <w:color w:val="000000"/>
        </w:rPr>
      </w:pPr>
    </w:p>
    <w:p w:rsidR="0019307F" w:rsidRPr="005202FD" w:rsidRDefault="0019307F" w:rsidP="0019307F">
      <w:pPr>
        <w:spacing w:line="240" w:lineRule="atLeast"/>
        <w:jc w:val="center"/>
        <w:rPr>
          <w:b/>
        </w:rPr>
      </w:pPr>
      <w:r w:rsidRPr="005202FD">
        <w:rPr>
          <w:b/>
        </w:rPr>
        <w:t>Техническая спецификация Товара</w:t>
      </w:r>
    </w:p>
    <w:p w:rsidR="0019307F" w:rsidRPr="005202FD" w:rsidRDefault="0019307F" w:rsidP="0019307F">
      <w:pPr>
        <w:spacing w:line="240" w:lineRule="atLeas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423"/>
        <w:gridCol w:w="5634"/>
      </w:tblGrid>
      <w:tr w:rsidR="0019307F" w:rsidRPr="005202FD" w:rsidTr="00BF19A5">
        <w:trPr>
          <w:trHeight w:val="415"/>
        </w:trPr>
        <w:tc>
          <w:tcPr>
            <w:tcW w:w="513" w:type="dxa"/>
            <w:tcBorders>
              <w:top w:val="single" w:sz="12" w:space="0" w:color="auto"/>
              <w:left w:val="single" w:sz="12" w:space="0" w:color="auto"/>
              <w:bottom w:val="single" w:sz="12" w:space="0" w:color="auto"/>
              <w:right w:val="single" w:sz="12" w:space="0" w:color="auto"/>
            </w:tcBorders>
            <w:shd w:val="clear" w:color="auto" w:fill="auto"/>
            <w:vAlign w:val="center"/>
          </w:tcPr>
          <w:p w:rsidR="0019307F" w:rsidRPr="005202FD" w:rsidRDefault="0019307F" w:rsidP="00BF19A5">
            <w:pPr>
              <w:spacing w:line="240" w:lineRule="atLeast"/>
              <w:jc w:val="center"/>
              <w:rPr>
                <w:b/>
              </w:rPr>
            </w:pPr>
            <w:r w:rsidRPr="005202FD">
              <w:rPr>
                <w:b/>
              </w:rPr>
              <w:t>№</w:t>
            </w:r>
          </w:p>
        </w:tc>
        <w:tc>
          <w:tcPr>
            <w:tcW w:w="3423" w:type="dxa"/>
            <w:tcBorders>
              <w:top w:val="single" w:sz="12" w:space="0" w:color="auto"/>
              <w:left w:val="single" w:sz="12" w:space="0" w:color="auto"/>
              <w:bottom w:val="single" w:sz="12" w:space="0" w:color="auto"/>
              <w:right w:val="single" w:sz="12" w:space="0" w:color="auto"/>
            </w:tcBorders>
            <w:shd w:val="clear" w:color="auto" w:fill="auto"/>
            <w:vAlign w:val="center"/>
          </w:tcPr>
          <w:p w:rsidR="0019307F" w:rsidRPr="005202FD" w:rsidRDefault="0019307F" w:rsidP="00BF19A5">
            <w:pPr>
              <w:spacing w:line="240" w:lineRule="atLeast"/>
              <w:jc w:val="center"/>
              <w:rPr>
                <w:b/>
              </w:rPr>
            </w:pPr>
            <w:r w:rsidRPr="005202FD">
              <w:rPr>
                <w:b/>
              </w:rPr>
              <w:t>Наименование характеристики</w:t>
            </w:r>
          </w:p>
        </w:tc>
        <w:tc>
          <w:tcPr>
            <w:tcW w:w="5634" w:type="dxa"/>
            <w:tcBorders>
              <w:top w:val="single" w:sz="12" w:space="0" w:color="auto"/>
              <w:left w:val="single" w:sz="12" w:space="0" w:color="auto"/>
              <w:bottom w:val="single" w:sz="12" w:space="0" w:color="auto"/>
              <w:right w:val="single" w:sz="12" w:space="0" w:color="auto"/>
            </w:tcBorders>
            <w:shd w:val="clear" w:color="auto" w:fill="auto"/>
            <w:vAlign w:val="center"/>
          </w:tcPr>
          <w:p w:rsidR="0019307F" w:rsidRPr="005202FD" w:rsidRDefault="0019307F" w:rsidP="00BF19A5">
            <w:pPr>
              <w:spacing w:line="240" w:lineRule="atLeast"/>
              <w:jc w:val="center"/>
              <w:rPr>
                <w:b/>
              </w:rPr>
            </w:pPr>
            <w:r w:rsidRPr="005202FD">
              <w:rPr>
                <w:b/>
              </w:rPr>
              <w:t>Параметры</w:t>
            </w:r>
          </w:p>
        </w:tc>
      </w:tr>
      <w:tr w:rsidR="0019307F" w:rsidRPr="005202FD" w:rsidTr="00BF19A5">
        <w:tc>
          <w:tcPr>
            <w:tcW w:w="513" w:type="dxa"/>
            <w:tcBorders>
              <w:top w:val="single" w:sz="12" w:space="0" w:color="auto"/>
              <w:left w:val="single" w:sz="12" w:space="0" w:color="auto"/>
              <w:right w:val="single" w:sz="12" w:space="0" w:color="auto"/>
            </w:tcBorders>
            <w:shd w:val="clear" w:color="auto" w:fill="auto"/>
          </w:tcPr>
          <w:p w:rsidR="0019307F" w:rsidRPr="005202FD" w:rsidRDefault="0019307F" w:rsidP="00BF19A5">
            <w:pPr>
              <w:spacing w:line="240" w:lineRule="atLeast"/>
              <w:jc w:val="center"/>
            </w:pPr>
            <w:r w:rsidRPr="005202FD">
              <w:t>1</w:t>
            </w:r>
          </w:p>
        </w:tc>
        <w:tc>
          <w:tcPr>
            <w:tcW w:w="3423" w:type="dxa"/>
            <w:tcBorders>
              <w:top w:val="single" w:sz="12" w:space="0" w:color="auto"/>
              <w:left w:val="single" w:sz="12" w:space="0" w:color="auto"/>
            </w:tcBorders>
            <w:shd w:val="clear" w:color="auto" w:fill="auto"/>
          </w:tcPr>
          <w:p w:rsidR="0019307F" w:rsidRPr="005202FD" w:rsidRDefault="0019307F" w:rsidP="00BF19A5">
            <w:pPr>
              <w:spacing w:line="240" w:lineRule="atLeast"/>
            </w:pPr>
            <w:r w:rsidRPr="005202FD">
              <w:t>Наименование товара</w:t>
            </w:r>
          </w:p>
        </w:tc>
        <w:tc>
          <w:tcPr>
            <w:tcW w:w="5634" w:type="dxa"/>
            <w:tcBorders>
              <w:top w:val="single" w:sz="12" w:space="0" w:color="auto"/>
              <w:right w:val="single" w:sz="12" w:space="0" w:color="auto"/>
            </w:tcBorders>
            <w:shd w:val="clear" w:color="auto" w:fill="auto"/>
          </w:tcPr>
          <w:p w:rsidR="0019307F" w:rsidRPr="005202FD" w:rsidRDefault="0019307F" w:rsidP="00BF19A5">
            <w:pPr>
              <w:spacing w:line="240" w:lineRule="atLeast"/>
              <w:rPr>
                <w:b/>
              </w:rPr>
            </w:pPr>
            <w:r w:rsidRPr="005202FD">
              <w:rPr>
                <w:b/>
                <w:color w:val="000000" w:themeColor="text1"/>
              </w:rPr>
              <w:t>Установка индукционного нагрева (ТВЧ)</w:t>
            </w:r>
          </w:p>
        </w:tc>
      </w:tr>
      <w:tr w:rsidR="0019307F" w:rsidRPr="005202FD" w:rsidTr="00BF19A5">
        <w:tc>
          <w:tcPr>
            <w:tcW w:w="513" w:type="dxa"/>
            <w:tcBorders>
              <w:left w:val="single" w:sz="12" w:space="0" w:color="auto"/>
              <w:right w:val="single" w:sz="12" w:space="0" w:color="auto"/>
            </w:tcBorders>
            <w:shd w:val="clear" w:color="auto" w:fill="auto"/>
          </w:tcPr>
          <w:p w:rsidR="0019307F" w:rsidRPr="005202FD" w:rsidRDefault="0019307F" w:rsidP="00BF19A5">
            <w:pPr>
              <w:spacing w:line="240" w:lineRule="atLeast"/>
              <w:jc w:val="center"/>
            </w:pPr>
            <w:r w:rsidRPr="005202FD">
              <w:t>2</w:t>
            </w:r>
          </w:p>
        </w:tc>
        <w:tc>
          <w:tcPr>
            <w:tcW w:w="3423" w:type="dxa"/>
            <w:tcBorders>
              <w:left w:val="single" w:sz="12" w:space="0" w:color="auto"/>
            </w:tcBorders>
            <w:shd w:val="clear" w:color="auto" w:fill="auto"/>
          </w:tcPr>
          <w:p w:rsidR="0019307F" w:rsidRPr="005202FD" w:rsidRDefault="0019307F" w:rsidP="00BF19A5">
            <w:pPr>
              <w:spacing w:line="240" w:lineRule="atLeast"/>
            </w:pPr>
            <w:r w:rsidRPr="005202FD">
              <w:t>Заводское наименование, артикул</w:t>
            </w:r>
          </w:p>
        </w:tc>
        <w:tc>
          <w:tcPr>
            <w:tcW w:w="5634" w:type="dxa"/>
            <w:tcBorders>
              <w:right w:val="single" w:sz="12" w:space="0" w:color="auto"/>
            </w:tcBorders>
            <w:shd w:val="clear" w:color="auto" w:fill="auto"/>
          </w:tcPr>
          <w:p w:rsidR="0019307F" w:rsidRPr="005202FD" w:rsidRDefault="0019307F" w:rsidP="00BF19A5">
            <w:pPr>
              <w:spacing w:line="240" w:lineRule="atLeast"/>
              <w:rPr>
                <w:lang w:val="en-US"/>
              </w:rPr>
            </w:pPr>
            <w:r w:rsidRPr="005202FD">
              <w:rPr>
                <w:lang w:val="en-US"/>
              </w:rPr>
              <w:t>#</w:t>
            </w:r>
          </w:p>
        </w:tc>
      </w:tr>
      <w:tr w:rsidR="0019307F" w:rsidRPr="005202FD" w:rsidTr="00BF19A5">
        <w:tc>
          <w:tcPr>
            <w:tcW w:w="513" w:type="dxa"/>
            <w:tcBorders>
              <w:left w:val="single" w:sz="12" w:space="0" w:color="auto"/>
              <w:right w:val="single" w:sz="12" w:space="0" w:color="auto"/>
            </w:tcBorders>
            <w:shd w:val="clear" w:color="auto" w:fill="auto"/>
          </w:tcPr>
          <w:p w:rsidR="0019307F" w:rsidRPr="005202FD" w:rsidRDefault="0019307F" w:rsidP="00BF19A5">
            <w:pPr>
              <w:spacing w:line="240" w:lineRule="atLeast"/>
              <w:jc w:val="center"/>
            </w:pPr>
            <w:r w:rsidRPr="005202FD">
              <w:t>3</w:t>
            </w:r>
          </w:p>
        </w:tc>
        <w:tc>
          <w:tcPr>
            <w:tcW w:w="3423" w:type="dxa"/>
            <w:tcBorders>
              <w:left w:val="single" w:sz="12" w:space="0" w:color="auto"/>
            </w:tcBorders>
            <w:shd w:val="clear" w:color="auto" w:fill="auto"/>
          </w:tcPr>
          <w:p w:rsidR="0019307F" w:rsidRPr="005202FD" w:rsidRDefault="0019307F" w:rsidP="00BF19A5">
            <w:pPr>
              <w:spacing w:line="240" w:lineRule="atLeast"/>
            </w:pPr>
            <w:r w:rsidRPr="005202FD">
              <w:t>Назначение Товара</w:t>
            </w:r>
          </w:p>
        </w:tc>
        <w:tc>
          <w:tcPr>
            <w:tcW w:w="5634" w:type="dxa"/>
            <w:tcBorders>
              <w:right w:val="single" w:sz="12" w:space="0" w:color="auto"/>
            </w:tcBorders>
            <w:shd w:val="clear" w:color="auto" w:fill="auto"/>
          </w:tcPr>
          <w:p w:rsidR="0019307F" w:rsidRPr="005202FD" w:rsidRDefault="0019307F" w:rsidP="00BF19A5">
            <w:pPr>
              <w:spacing w:line="240" w:lineRule="atLeast"/>
            </w:pPr>
            <w:r w:rsidRPr="005202FD">
              <w:t>Для пайки</w:t>
            </w:r>
            <w:r w:rsidRPr="005202FD">
              <w:rPr>
                <w:lang w:val="en-US"/>
              </w:rPr>
              <w:t xml:space="preserve"> и термообработки</w:t>
            </w:r>
          </w:p>
        </w:tc>
      </w:tr>
      <w:tr w:rsidR="0019307F" w:rsidRPr="005202FD" w:rsidTr="00BF19A5">
        <w:tc>
          <w:tcPr>
            <w:tcW w:w="513" w:type="dxa"/>
            <w:tcBorders>
              <w:left w:val="single" w:sz="12" w:space="0" w:color="auto"/>
              <w:right w:val="single" w:sz="12" w:space="0" w:color="auto"/>
            </w:tcBorders>
            <w:shd w:val="clear" w:color="auto" w:fill="auto"/>
          </w:tcPr>
          <w:p w:rsidR="0019307F" w:rsidRPr="005202FD" w:rsidRDefault="0019307F" w:rsidP="00BF19A5">
            <w:pPr>
              <w:spacing w:line="240" w:lineRule="atLeast"/>
              <w:jc w:val="center"/>
            </w:pPr>
            <w:r w:rsidRPr="005202FD">
              <w:t>4</w:t>
            </w:r>
          </w:p>
        </w:tc>
        <w:tc>
          <w:tcPr>
            <w:tcW w:w="3423" w:type="dxa"/>
            <w:tcBorders>
              <w:left w:val="single" w:sz="12" w:space="0" w:color="auto"/>
            </w:tcBorders>
            <w:shd w:val="clear" w:color="auto" w:fill="auto"/>
          </w:tcPr>
          <w:p w:rsidR="0019307F" w:rsidRPr="005202FD" w:rsidRDefault="0019307F" w:rsidP="00BF19A5">
            <w:pPr>
              <w:spacing w:line="240" w:lineRule="atLeast"/>
            </w:pPr>
            <w:r w:rsidRPr="005202FD">
              <w:t>Страна изготовитель</w:t>
            </w:r>
          </w:p>
        </w:tc>
        <w:tc>
          <w:tcPr>
            <w:tcW w:w="5634" w:type="dxa"/>
            <w:tcBorders>
              <w:right w:val="single" w:sz="12" w:space="0" w:color="auto"/>
            </w:tcBorders>
            <w:shd w:val="clear" w:color="auto" w:fill="auto"/>
          </w:tcPr>
          <w:p w:rsidR="0019307F" w:rsidRPr="005202FD" w:rsidRDefault="0019307F" w:rsidP="00BF19A5">
            <w:pPr>
              <w:spacing w:line="240" w:lineRule="atLeast"/>
              <w:rPr>
                <w:lang w:val="en-US"/>
              </w:rPr>
            </w:pPr>
            <w:r w:rsidRPr="005202FD">
              <w:rPr>
                <w:lang w:val="en-US"/>
              </w:rPr>
              <w:t>#</w:t>
            </w:r>
          </w:p>
        </w:tc>
      </w:tr>
      <w:tr w:rsidR="0019307F" w:rsidRPr="005202FD" w:rsidTr="00BF19A5">
        <w:tc>
          <w:tcPr>
            <w:tcW w:w="513" w:type="dxa"/>
            <w:tcBorders>
              <w:left w:val="single" w:sz="12" w:space="0" w:color="auto"/>
              <w:right w:val="single" w:sz="12" w:space="0" w:color="auto"/>
            </w:tcBorders>
            <w:shd w:val="clear" w:color="auto" w:fill="auto"/>
          </w:tcPr>
          <w:p w:rsidR="0019307F" w:rsidRPr="005202FD" w:rsidRDefault="0019307F" w:rsidP="00BF19A5">
            <w:pPr>
              <w:spacing w:line="240" w:lineRule="atLeast"/>
              <w:jc w:val="center"/>
            </w:pPr>
            <w:r w:rsidRPr="005202FD">
              <w:t>5</w:t>
            </w:r>
          </w:p>
        </w:tc>
        <w:tc>
          <w:tcPr>
            <w:tcW w:w="3423" w:type="dxa"/>
            <w:tcBorders>
              <w:left w:val="single" w:sz="12" w:space="0" w:color="auto"/>
            </w:tcBorders>
            <w:shd w:val="clear" w:color="auto" w:fill="auto"/>
          </w:tcPr>
          <w:p w:rsidR="0019307F" w:rsidRPr="005202FD" w:rsidRDefault="0019307F" w:rsidP="00BF19A5">
            <w:pPr>
              <w:spacing w:line="240" w:lineRule="atLeast"/>
            </w:pPr>
            <w:r w:rsidRPr="005202FD">
              <w:t>Компания производитель</w:t>
            </w:r>
          </w:p>
        </w:tc>
        <w:tc>
          <w:tcPr>
            <w:tcW w:w="5634" w:type="dxa"/>
            <w:tcBorders>
              <w:right w:val="single" w:sz="12" w:space="0" w:color="auto"/>
            </w:tcBorders>
            <w:shd w:val="clear" w:color="auto" w:fill="auto"/>
          </w:tcPr>
          <w:p w:rsidR="0019307F" w:rsidRPr="005202FD" w:rsidRDefault="0019307F" w:rsidP="00BF19A5">
            <w:pPr>
              <w:spacing w:line="240" w:lineRule="atLeast"/>
              <w:rPr>
                <w:lang w:val="en-US"/>
              </w:rPr>
            </w:pPr>
            <w:r w:rsidRPr="005202FD">
              <w:rPr>
                <w:lang w:val="en-US"/>
              </w:rPr>
              <w:t>#</w:t>
            </w:r>
          </w:p>
        </w:tc>
      </w:tr>
      <w:tr w:rsidR="0019307F" w:rsidRPr="005202FD" w:rsidTr="00BF19A5">
        <w:tc>
          <w:tcPr>
            <w:tcW w:w="513" w:type="dxa"/>
            <w:tcBorders>
              <w:left w:val="single" w:sz="12" w:space="0" w:color="auto"/>
              <w:right w:val="single" w:sz="12" w:space="0" w:color="auto"/>
            </w:tcBorders>
            <w:shd w:val="clear" w:color="auto" w:fill="auto"/>
          </w:tcPr>
          <w:p w:rsidR="0019307F" w:rsidRPr="005202FD" w:rsidRDefault="0019307F" w:rsidP="00BF19A5">
            <w:pPr>
              <w:spacing w:line="240" w:lineRule="atLeast"/>
              <w:jc w:val="center"/>
            </w:pPr>
            <w:r w:rsidRPr="005202FD">
              <w:t>6</w:t>
            </w:r>
          </w:p>
        </w:tc>
        <w:tc>
          <w:tcPr>
            <w:tcW w:w="3423" w:type="dxa"/>
            <w:tcBorders>
              <w:left w:val="single" w:sz="12" w:space="0" w:color="auto"/>
            </w:tcBorders>
            <w:shd w:val="clear" w:color="auto" w:fill="auto"/>
          </w:tcPr>
          <w:p w:rsidR="0019307F" w:rsidRPr="005202FD" w:rsidRDefault="0019307F" w:rsidP="00BF19A5">
            <w:pPr>
              <w:spacing w:line="240" w:lineRule="atLeast"/>
            </w:pPr>
            <w:r w:rsidRPr="005202FD">
              <w:t>Технические характеристики</w:t>
            </w:r>
          </w:p>
        </w:tc>
        <w:tc>
          <w:tcPr>
            <w:tcW w:w="5634" w:type="dxa"/>
            <w:tcBorders>
              <w:right w:val="single" w:sz="12" w:space="0" w:color="auto"/>
            </w:tcBorders>
            <w:shd w:val="clear" w:color="auto" w:fill="auto"/>
          </w:tcPr>
          <w:p w:rsidR="0019307F" w:rsidRPr="005202FD" w:rsidRDefault="0019307F" w:rsidP="00BF19A5">
            <w:pPr>
              <w:spacing w:line="240" w:lineRule="atLeast"/>
            </w:pPr>
            <w:r w:rsidRPr="005202FD">
              <w:t>Мощность – не менее 100кВА;</w:t>
            </w:r>
          </w:p>
          <w:p w:rsidR="0019307F" w:rsidRPr="005202FD" w:rsidRDefault="0019307F" w:rsidP="00BF19A5">
            <w:pPr>
              <w:spacing w:line="240" w:lineRule="atLeast"/>
            </w:pPr>
            <w:r w:rsidRPr="005202FD">
              <w:t>Входная сеть – 380/220 В  - 3 фазы;</w:t>
            </w:r>
          </w:p>
          <w:p w:rsidR="0019307F" w:rsidRPr="005202FD" w:rsidRDefault="0019307F" w:rsidP="00BF19A5">
            <w:pPr>
              <w:spacing w:line="240" w:lineRule="atLeast"/>
            </w:pPr>
            <w:r w:rsidRPr="005202FD">
              <w:t>Частота преобразования 20-70кГц;</w:t>
            </w:r>
          </w:p>
          <w:p w:rsidR="0019307F" w:rsidRPr="005202FD" w:rsidRDefault="0019307F" w:rsidP="00BF19A5">
            <w:pPr>
              <w:spacing w:line="240" w:lineRule="atLeast"/>
            </w:pPr>
            <w:r w:rsidRPr="005202FD">
              <w:t>Регулировка выходного тока 5-100%;</w:t>
            </w:r>
          </w:p>
          <w:p w:rsidR="0019307F" w:rsidRPr="005202FD" w:rsidRDefault="0019307F" w:rsidP="00BF19A5">
            <w:pPr>
              <w:spacing w:line="240" w:lineRule="atLeast"/>
            </w:pPr>
            <w:r w:rsidRPr="005202FD">
              <w:t>Система управления – микропроцессорная с памятью программ технологического процесса;</w:t>
            </w:r>
          </w:p>
          <w:p w:rsidR="0019307F" w:rsidRPr="005202FD" w:rsidRDefault="0019307F" w:rsidP="00BF19A5">
            <w:pPr>
              <w:spacing w:line="240" w:lineRule="atLeast"/>
            </w:pPr>
            <w:r w:rsidRPr="005202FD">
              <w:t>Наличие высокочастотного трансформаторного блока гальванической развязки;</w:t>
            </w:r>
          </w:p>
          <w:p w:rsidR="0019307F" w:rsidRPr="005202FD" w:rsidRDefault="0019307F" w:rsidP="00BF19A5">
            <w:pPr>
              <w:spacing w:line="240" w:lineRule="atLeast"/>
            </w:pPr>
            <w:r w:rsidRPr="005202FD">
              <w:t>Подстройка частоты при смене индуктора – автоматическая;</w:t>
            </w:r>
          </w:p>
          <w:p w:rsidR="0019307F" w:rsidRPr="005202FD" w:rsidRDefault="0019307F" w:rsidP="00BF19A5">
            <w:pPr>
              <w:spacing w:line="240" w:lineRule="atLeast"/>
            </w:pPr>
            <w:r w:rsidRPr="005202FD">
              <w:t>Отображение информации на ЖК-дисплее;</w:t>
            </w:r>
          </w:p>
          <w:p w:rsidR="0019307F" w:rsidRPr="005202FD" w:rsidRDefault="0019307F" w:rsidP="00BF19A5">
            <w:pPr>
              <w:spacing w:line="240" w:lineRule="atLeast"/>
            </w:pPr>
            <w:r w:rsidRPr="005202FD">
              <w:t>Наличие электронных защит - две ступени токовой защиты, защита от повышения/понижения либо перекоса фаз входного напряжения, защита от короткого замыкания витков индуктора, температурная защита, защита от уменьшения скорости протока охлаждающей жидкости;</w:t>
            </w:r>
          </w:p>
          <w:p w:rsidR="0019307F" w:rsidRPr="005202FD" w:rsidRDefault="0019307F" w:rsidP="00BF19A5">
            <w:pPr>
              <w:spacing w:line="240" w:lineRule="atLeast"/>
            </w:pPr>
            <w:r w:rsidRPr="005202FD">
              <w:t>Герметичный корпус; степень защиты IP 54;</w:t>
            </w:r>
          </w:p>
          <w:p w:rsidR="0019307F" w:rsidRPr="005202FD" w:rsidRDefault="0019307F" w:rsidP="00BF19A5">
            <w:pPr>
              <w:spacing w:line="240" w:lineRule="atLeast"/>
            </w:pPr>
            <w:r w:rsidRPr="005202FD">
              <w:t>Охлаждение водяное проточной технической водой со скоростью не менее 10 литров в минуту, температурой не выше 30°С.</w:t>
            </w:r>
          </w:p>
        </w:tc>
      </w:tr>
      <w:tr w:rsidR="0019307F" w:rsidRPr="005202FD" w:rsidTr="00BF19A5">
        <w:tc>
          <w:tcPr>
            <w:tcW w:w="513" w:type="dxa"/>
            <w:tcBorders>
              <w:left w:val="single" w:sz="12" w:space="0" w:color="auto"/>
              <w:right w:val="single" w:sz="12" w:space="0" w:color="auto"/>
            </w:tcBorders>
            <w:shd w:val="clear" w:color="auto" w:fill="auto"/>
          </w:tcPr>
          <w:p w:rsidR="0019307F" w:rsidRPr="005202FD" w:rsidRDefault="0019307F" w:rsidP="00BF19A5">
            <w:pPr>
              <w:spacing w:line="240" w:lineRule="atLeast"/>
              <w:jc w:val="center"/>
            </w:pPr>
            <w:r w:rsidRPr="005202FD">
              <w:t>7</w:t>
            </w:r>
          </w:p>
        </w:tc>
        <w:tc>
          <w:tcPr>
            <w:tcW w:w="3423" w:type="dxa"/>
            <w:tcBorders>
              <w:left w:val="single" w:sz="12" w:space="0" w:color="auto"/>
            </w:tcBorders>
            <w:shd w:val="clear" w:color="auto" w:fill="auto"/>
          </w:tcPr>
          <w:p w:rsidR="0019307F" w:rsidRPr="005202FD" w:rsidRDefault="0019307F" w:rsidP="00BF19A5">
            <w:pPr>
              <w:spacing w:line="240" w:lineRule="atLeast"/>
            </w:pPr>
            <w:r w:rsidRPr="005202FD">
              <w:t>Госты и иные стандарты</w:t>
            </w:r>
          </w:p>
        </w:tc>
        <w:tc>
          <w:tcPr>
            <w:tcW w:w="5634" w:type="dxa"/>
            <w:tcBorders>
              <w:right w:val="single" w:sz="12" w:space="0" w:color="auto"/>
            </w:tcBorders>
            <w:shd w:val="clear" w:color="auto" w:fill="auto"/>
          </w:tcPr>
          <w:p w:rsidR="0019307F" w:rsidRPr="005202FD" w:rsidRDefault="0019307F" w:rsidP="00BF19A5">
            <w:pPr>
              <w:spacing w:line="240" w:lineRule="atLeast"/>
              <w:rPr>
                <w:lang w:val="en-US"/>
              </w:rPr>
            </w:pPr>
            <w:r w:rsidRPr="005202FD">
              <w:rPr>
                <w:lang w:val="en-US"/>
              </w:rPr>
              <w:t>#</w:t>
            </w:r>
          </w:p>
        </w:tc>
      </w:tr>
      <w:tr w:rsidR="0019307F" w:rsidRPr="005202FD" w:rsidTr="00BF19A5">
        <w:tc>
          <w:tcPr>
            <w:tcW w:w="513" w:type="dxa"/>
            <w:tcBorders>
              <w:left w:val="single" w:sz="12" w:space="0" w:color="auto"/>
              <w:right w:val="single" w:sz="12" w:space="0" w:color="auto"/>
            </w:tcBorders>
            <w:shd w:val="clear" w:color="auto" w:fill="auto"/>
          </w:tcPr>
          <w:p w:rsidR="0019307F" w:rsidRPr="005202FD" w:rsidRDefault="0019307F" w:rsidP="00BF19A5">
            <w:pPr>
              <w:spacing w:line="240" w:lineRule="atLeast"/>
              <w:jc w:val="center"/>
            </w:pPr>
            <w:r w:rsidRPr="005202FD">
              <w:t>8</w:t>
            </w:r>
          </w:p>
        </w:tc>
        <w:tc>
          <w:tcPr>
            <w:tcW w:w="3423" w:type="dxa"/>
            <w:tcBorders>
              <w:left w:val="single" w:sz="12" w:space="0" w:color="auto"/>
            </w:tcBorders>
            <w:shd w:val="clear" w:color="auto" w:fill="auto"/>
          </w:tcPr>
          <w:p w:rsidR="0019307F" w:rsidRPr="005202FD" w:rsidRDefault="0019307F" w:rsidP="00BF19A5">
            <w:pPr>
              <w:spacing w:line="240" w:lineRule="atLeast"/>
            </w:pPr>
            <w:r w:rsidRPr="005202FD">
              <w:t>Материал изготовления</w:t>
            </w:r>
          </w:p>
        </w:tc>
        <w:tc>
          <w:tcPr>
            <w:tcW w:w="5634" w:type="dxa"/>
            <w:tcBorders>
              <w:right w:val="single" w:sz="12" w:space="0" w:color="auto"/>
            </w:tcBorders>
            <w:shd w:val="clear" w:color="auto" w:fill="auto"/>
          </w:tcPr>
          <w:p w:rsidR="0019307F" w:rsidRPr="005202FD" w:rsidRDefault="0019307F" w:rsidP="00BF19A5">
            <w:pPr>
              <w:spacing w:line="240" w:lineRule="atLeast"/>
              <w:rPr>
                <w:lang w:val="en-US"/>
              </w:rPr>
            </w:pPr>
            <w:r w:rsidRPr="005202FD">
              <w:rPr>
                <w:lang w:val="en-US"/>
              </w:rPr>
              <w:t>#</w:t>
            </w:r>
          </w:p>
        </w:tc>
      </w:tr>
      <w:tr w:rsidR="0019307F" w:rsidRPr="005202FD" w:rsidTr="00BF19A5">
        <w:tc>
          <w:tcPr>
            <w:tcW w:w="513" w:type="dxa"/>
            <w:tcBorders>
              <w:left w:val="single" w:sz="12" w:space="0" w:color="auto"/>
              <w:right w:val="single" w:sz="12" w:space="0" w:color="auto"/>
            </w:tcBorders>
            <w:shd w:val="clear" w:color="auto" w:fill="auto"/>
          </w:tcPr>
          <w:p w:rsidR="0019307F" w:rsidRPr="005202FD" w:rsidRDefault="0019307F" w:rsidP="00BF19A5">
            <w:pPr>
              <w:spacing w:line="240" w:lineRule="atLeast"/>
              <w:jc w:val="center"/>
            </w:pPr>
            <w:r w:rsidRPr="005202FD">
              <w:t>9</w:t>
            </w:r>
          </w:p>
        </w:tc>
        <w:tc>
          <w:tcPr>
            <w:tcW w:w="3423" w:type="dxa"/>
            <w:tcBorders>
              <w:left w:val="single" w:sz="12" w:space="0" w:color="auto"/>
            </w:tcBorders>
            <w:shd w:val="clear" w:color="auto" w:fill="auto"/>
          </w:tcPr>
          <w:p w:rsidR="0019307F" w:rsidRPr="005202FD" w:rsidRDefault="0019307F" w:rsidP="00BF19A5">
            <w:pPr>
              <w:spacing w:line="240" w:lineRule="atLeast"/>
            </w:pPr>
            <w:r w:rsidRPr="005202FD">
              <w:t>Внешний вид</w:t>
            </w:r>
          </w:p>
        </w:tc>
        <w:tc>
          <w:tcPr>
            <w:tcW w:w="5634" w:type="dxa"/>
            <w:tcBorders>
              <w:right w:val="single" w:sz="12" w:space="0" w:color="auto"/>
            </w:tcBorders>
            <w:shd w:val="clear" w:color="auto" w:fill="auto"/>
          </w:tcPr>
          <w:p w:rsidR="0019307F" w:rsidRPr="005202FD" w:rsidRDefault="0019307F" w:rsidP="00BF19A5">
            <w:pPr>
              <w:spacing w:line="240" w:lineRule="atLeast"/>
            </w:pPr>
            <w:r w:rsidRPr="005202FD">
              <w:t>Новый</w:t>
            </w:r>
          </w:p>
        </w:tc>
      </w:tr>
      <w:tr w:rsidR="0019307F" w:rsidRPr="005202FD" w:rsidTr="00BF19A5">
        <w:tc>
          <w:tcPr>
            <w:tcW w:w="513" w:type="dxa"/>
            <w:tcBorders>
              <w:left w:val="single" w:sz="12" w:space="0" w:color="auto"/>
              <w:right w:val="single" w:sz="12" w:space="0" w:color="auto"/>
            </w:tcBorders>
            <w:shd w:val="clear" w:color="auto" w:fill="auto"/>
          </w:tcPr>
          <w:p w:rsidR="0019307F" w:rsidRPr="005202FD" w:rsidRDefault="0019307F" w:rsidP="00BF19A5">
            <w:pPr>
              <w:spacing w:line="240" w:lineRule="atLeast"/>
              <w:jc w:val="center"/>
            </w:pPr>
            <w:r w:rsidRPr="005202FD">
              <w:t>10</w:t>
            </w:r>
          </w:p>
        </w:tc>
        <w:tc>
          <w:tcPr>
            <w:tcW w:w="3423" w:type="dxa"/>
            <w:tcBorders>
              <w:left w:val="single" w:sz="12" w:space="0" w:color="auto"/>
            </w:tcBorders>
            <w:shd w:val="clear" w:color="auto" w:fill="auto"/>
          </w:tcPr>
          <w:p w:rsidR="0019307F" w:rsidRPr="005202FD" w:rsidRDefault="0019307F" w:rsidP="00BF19A5">
            <w:pPr>
              <w:spacing w:line="240" w:lineRule="atLeast"/>
            </w:pPr>
            <w:r w:rsidRPr="005202FD">
              <w:t>Комплектация</w:t>
            </w:r>
          </w:p>
        </w:tc>
        <w:tc>
          <w:tcPr>
            <w:tcW w:w="5634" w:type="dxa"/>
            <w:tcBorders>
              <w:right w:val="single" w:sz="12" w:space="0" w:color="auto"/>
            </w:tcBorders>
            <w:shd w:val="clear" w:color="auto" w:fill="auto"/>
          </w:tcPr>
          <w:p w:rsidR="0019307F" w:rsidRPr="005202FD" w:rsidRDefault="0019307F" w:rsidP="00BF19A5">
            <w:pPr>
              <w:spacing w:line="240" w:lineRule="atLeast"/>
            </w:pPr>
            <w:r w:rsidRPr="005202FD">
              <w:t>Установка индукционного нагрева;</w:t>
            </w:r>
          </w:p>
          <w:p w:rsidR="0019307F" w:rsidRPr="005202FD" w:rsidRDefault="0019307F" w:rsidP="00BF19A5">
            <w:pPr>
              <w:spacing w:line="240" w:lineRule="atLeast"/>
            </w:pPr>
            <w:r w:rsidRPr="005202FD">
              <w:t>Индуктор – 1 шт.;</w:t>
            </w:r>
          </w:p>
          <w:p w:rsidR="0019307F" w:rsidRPr="005202FD" w:rsidRDefault="0019307F" w:rsidP="00BF19A5">
            <w:pPr>
              <w:spacing w:line="240" w:lineRule="atLeast"/>
            </w:pPr>
            <w:r w:rsidRPr="005202FD">
              <w:t>Выносные кнопки управления;</w:t>
            </w:r>
          </w:p>
          <w:p w:rsidR="0019307F" w:rsidRPr="005202FD" w:rsidRDefault="0019307F" w:rsidP="00BF19A5">
            <w:pPr>
              <w:spacing w:line="240" w:lineRule="atLeast"/>
            </w:pPr>
            <w:r w:rsidRPr="005202FD">
              <w:t>Руководство по эксплуатации на русском языке;</w:t>
            </w:r>
          </w:p>
          <w:p w:rsidR="0019307F" w:rsidRPr="005202FD" w:rsidRDefault="0019307F" w:rsidP="00BF19A5">
            <w:pPr>
              <w:spacing w:line="240" w:lineRule="atLeast"/>
            </w:pPr>
            <w:r w:rsidRPr="005202FD">
              <w:lastRenderedPageBreak/>
              <w:t>Паспорт.</w:t>
            </w:r>
          </w:p>
        </w:tc>
      </w:tr>
      <w:tr w:rsidR="0019307F" w:rsidRPr="005202FD" w:rsidTr="00BF19A5">
        <w:tc>
          <w:tcPr>
            <w:tcW w:w="513" w:type="dxa"/>
            <w:tcBorders>
              <w:left w:val="single" w:sz="12" w:space="0" w:color="auto"/>
              <w:right w:val="single" w:sz="12" w:space="0" w:color="auto"/>
            </w:tcBorders>
            <w:shd w:val="clear" w:color="auto" w:fill="auto"/>
          </w:tcPr>
          <w:p w:rsidR="0019307F" w:rsidRPr="005202FD" w:rsidRDefault="0019307F" w:rsidP="00BF19A5">
            <w:pPr>
              <w:spacing w:line="240" w:lineRule="atLeast"/>
              <w:jc w:val="center"/>
            </w:pPr>
            <w:r w:rsidRPr="005202FD">
              <w:lastRenderedPageBreak/>
              <w:t>11</w:t>
            </w:r>
          </w:p>
        </w:tc>
        <w:tc>
          <w:tcPr>
            <w:tcW w:w="3423" w:type="dxa"/>
            <w:tcBorders>
              <w:left w:val="single" w:sz="12" w:space="0" w:color="auto"/>
            </w:tcBorders>
            <w:shd w:val="clear" w:color="auto" w:fill="auto"/>
          </w:tcPr>
          <w:p w:rsidR="0019307F" w:rsidRPr="005202FD" w:rsidRDefault="0019307F" w:rsidP="00BF19A5">
            <w:pPr>
              <w:spacing w:line="240" w:lineRule="atLeast"/>
            </w:pPr>
            <w:r w:rsidRPr="005202FD">
              <w:t>Тип и размер упаковки  (длина, ширина, высота)</w:t>
            </w:r>
          </w:p>
        </w:tc>
        <w:tc>
          <w:tcPr>
            <w:tcW w:w="5634" w:type="dxa"/>
            <w:tcBorders>
              <w:right w:val="single" w:sz="12" w:space="0" w:color="auto"/>
            </w:tcBorders>
            <w:shd w:val="clear" w:color="auto" w:fill="auto"/>
          </w:tcPr>
          <w:p w:rsidR="0019307F" w:rsidRPr="005202FD" w:rsidRDefault="0019307F" w:rsidP="00BF19A5">
            <w:pPr>
              <w:spacing w:line="240" w:lineRule="atLeast"/>
            </w:pPr>
            <w:r w:rsidRPr="005202FD">
              <w:rPr>
                <w:lang w:val="en-US"/>
              </w:rPr>
              <w:t>#</w:t>
            </w:r>
          </w:p>
        </w:tc>
      </w:tr>
      <w:tr w:rsidR="0019307F" w:rsidRPr="005202FD" w:rsidTr="00BF19A5">
        <w:tc>
          <w:tcPr>
            <w:tcW w:w="513" w:type="dxa"/>
            <w:tcBorders>
              <w:left w:val="single" w:sz="12" w:space="0" w:color="auto"/>
              <w:right w:val="single" w:sz="12" w:space="0" w:color="auto"/>
            </w:tcBorders>
            <w:shd w:val="clear" w:color="auto" w:fill="auto"/>
          </w:tcPr>
          <w:p w:rsidR="0019307F" w:rsidRPr="005202FD" w:rsidRDefault="0019307F" w:rsidP="00BF19A5">
            <w:pPr>
              <w:spacing w:line="240" w:lineRule="atLeast"/>
              <w:jc w:val="center"/>
            </w:pPr>
            <w:r w:rsidRPr="005202FD">
              <w:t>12</w:t>
            </w:r>
          </w:p>
        </w:tc>
        <w:tc>
          <w:tcPr>
            <w:tcW w:w="3423" w:type="dxa"/>
            <w:tcBorders>
              <w:left w:val="single" w:sz="12" w:space="0" w:color="auto"/>
            </w:tcBorders>
            <w:shd w:val="clear" w:color="auto" w:fill="auto"/>
          </w:tcPr>
          <w:p w:rsidR="0019307F" w:rsidRPr="005202FD" w:rsidRDefault="0019307F" w:rsidP="00BF19A5">
            <w:pPr>
              <w:spacing w:line="240" w:lineRule="atLeast"/>
            </w:pPr>
            <w:r w:rsidRPr="005202FD">
              <w:t>Вес</w:t>
            </w:r>
          </w:p>
        </w:tc>
        <w:tc>
          <w:tcPr>
            <w:tcW w:w="5634" w:type="dxa"/>
            <w:tcBorders>
              <w:right w:val="single" w:sz="12" w:space="0" w:color="auto"/>
            </w:tcBorders>
            <w:shd w:val="clear" w:color="auto" w:fill="auto"/>
          </w:tcPr>
          <w:p w:rsidR="0019307F" w:rsidRPr="005202FD" w:rsidRDefault="0019307F" w:rsidP="00BF19A5">
            <w:pPr>
              <w:spacing w:line="240" w:lineRule="atLeast"/>
              <w:rPr>
                <w:lang w:val="en-US"/>
              </w:rPr>
            </w:pPr>
            <w:r w:rsidRPr="005202FD">
              <w:rPr>
                <w:lang w:val="en-US"/>
              </w:rPr>
              <w:t>#</w:t>
            </w:r>
          </w:p>
        </w:tc>
      </w:tr>
      <w:tr w:rsidR="0019307F" w:rsidRPr="005202FD" w:rsidTr="00BF19A5">
        <w:tc>
          <w:tcPr>
            <w:tcW w:w="513" w:type="dxa"/>
            <w:tcBorders>
              <w:left w:val="single" w:sz="12" w:space="0" w:color="auto"/>
              <w:right w:val="single" w:sz="12" w:space="0" w:color="auto"/>
            </w:tcBorders>
            <w:shd w:val="clear" w:color="auto" w:fill="auto"/>
          </w:tcPr>
          <w:p w:rsidR="0019307F" w:rsidRPr="005202FD" w:rsidRDefault="0019307F" w:rsidP="00BF19A5">
            <w:pPr>
              <w:spacing w:line="240" w:lineRule="atLeast"/>
              <w:jc w:val="center"/>
            </w:pPr>
            <w:r w:rsidRPr="005202FD">
              <w:t>13</w:t>
            </w:r>
          </w:p>
        </w:tc>
        <w:tc>
          <w:tcPr>
            <w:tcW w:w="3423" w:type="dxa"/>
            <w:tcBorders>
              <w:left w:val="single" w:sz="12" w:space="0" w:color="auto"/>
            </w:tcBorders>
            <w:shd w:val="clear" w:color="auto" w:fill="auto"/>
          </w:tcPr>
          <w:p w:rsidR="0019307F" w:rsidRPr="005202FD" w:rsidRDefault="0019307F" w:rsidP="00BF19A5">
            <w:pPr>
              <w:spacing w:line="240" w:lineRule="atLeast"/>
            </w:pPr>
            <w:r w:rsidRPr="005202FD">
              <w:t>Год изготовления</w:t>
            </w:r>
          </w:p>
        </w:tc>
        <w:tc>
          <w:tcPr>
            <w:tcW w:w="5634" w:type="dxa"/>
            <w:tcBorders>
              <w:right w:val="single" w:sz="12" w:space="0" w:color="auto"/>
            </w:tcBorders>
            <w:shd w:val="clear" w:color="auto" w:fill="auto"/>
          </w:tcPr>
          <w:p w:rsidR="0019307F" w:rsidRPr="005202FD" w:rsidRDefault="0019307F" w:rsidP="00BF19A5">
            <w:pPr>
              <w:spacing w:line="240" w:lineRule="atLeast"/>
            </w:pPr>
            <w:r w:rsidRPr="005202FD">
              <w:t>Не ранее 2016</w:t>
            </w:r>
          </w:p>
        </w:tc>
      </w:tr>
      <w:tr w:rsidR="0019307F" w:rsidRPr="005202FD" w:rsidTr="00BF19A5">
        <w:tc>
          <w:tcPr>
            <w:tcW w:w="513" w:type="dxa"/>
            <w:tcBorders>
              <w:left w:val="single" w:sz="12" w:space="0" w:color="auto"/>
              <w:right w:val="single" w:sz="12" w:space="0" w:color="auto"/>
            </w:tcBorders>
            <w:shd w:val="clear" w:color="auto" w:fill="auto"/>
          </w:tcPr>
          <w:p w:rsidR="0019307F" w:rsidRPr="005202FD" w:rsidRDefault="0019307F" w:rsidP="00BF19A5">
            <w:pPr>
              <w:spacing w:line="240" w:lineRule="atLeast"/>
              <w:jc w:val="center"/>
            </w:pPr>
            <w:r w:rsidRPr="005202FD">
              <w:t>14</w:t>
            </w:r>
          </w:p>
        </w:tc>
        <w:tc>
          <w:tcPr>
            <w:tcW w:w="3423" w:type="dxa"/>
            <w:tcBorders>
              <w:left w:val="single" w:sz="12" w:space="0" w:color="auto"/>
            </w:tcBorders>
            <w:shd w:val="clear" w:color="auto" w:fill="auto"/>
          </w:tcPr>
          <w:p w:rsidR="0019307F" w:rsidRPr="005202FD" w:rsidRDefault="0019307F" w:rsidP="00BF19A5">
            <w:pPr>
              <w:spacing w:line="240" w:lineRule="atLeast"/>
            </w:pPr>
            <w:r w:rsidRPr="005202FD">
              <w:t>Иные характеристики/параметры</w:t>
            </w:r>
          </w:p>
        </w:tc>
        <w:tc>
          <w:tcPr>
            <w:tcW w:w="5634" w:type="dxa"/>
            <w:tcBorders>
              <w:right w:val="single" w:sz="12" w:space="0" w:color="auto"/>
            </w:tcBorders>
            <w:shd w:val="clear" w:color="auto" w:fill="auto"/>
          </w:tcPr>
          <w:p w:rsidR="0019307F" w:rsidRPr="005202FD" w:rsidRDefault="0019307F" w:rsidP="00BF19A5">
            <w:pPr>
              <w:spacing w:line="240" w:lineRule="atLeast"/>
            </w:pPr>
          </w:p>
        </w:tc>
      </w:tr>
      <w:tr w:rsidR="0019307F" w:rsidRPr="005202FD" w:rsidTr="00BF19A5">
        <w:tc>
          <w:tcPr>
            <w:tcW w:w="513" w:type="dxa"/>
            <w:tcBorders>
              <w:left w:val="single" w:sz="12" w:space="0" w:color="auto"/>
              <w:right w:val="single" w:sz="12" w:space="0" w:color="auto"/>
            </w:tcBorders>
            <w:shd w:val="clear" w:color="auto" w:fill="auto"/>
          </w:tcPr>
          <w:p w:rsidR="0019307F" w:rsidRPr="005202FD" w:rsidRDefault="0019307F" w:rsidP="00BF19A5">
            <w:pPr>
              <w:spacing w:line="240" w:lineRule="atLeast"/>
              <w:jc w:val="center"/>
            </w:pPr>
            <w:r w:rsidRPr="005202FD">
              <w:t>15</w:t>
            </w:r>
          </w:p>
        </w:tc>
        <w:tc>
          <w:tcPr>
            <w:tcW w:w="3423" w:type="dxa"/>
            <w:tcBorders>
              <w:left w:val="single" w:sz="12" w:space="0" w:color="auto"/>
            </w:tcBorders>
            <w:shd w:val="clear" w:color="auto" w:fill="auto"/>
          </w:tcPr>
          <w:p w:rsidR="0019307F" w:rsidRPr="005202FD" w:rsidRDefault="0019307F" w:rsidP="00BF19A5">
            <w:pPr>
              <w:spacing w:line="240" w:lineRule="atLeast"/>
            </w:pPr>
            <w:r w:rsidRPr="005202FD">
              <w:t>Количество</w:t>
            </w:r>
          </w:p>
        </w:tc>
        <w:tc>
          <w:tcPr>
            <w:tcW w:w="5634" w:type="dxa"/>
            <w:tcBorders>
              <w:right w:val="single" w:sz="12" w:space="0" w:color="auto"/>
            </w:tcBorders>
            <w:shd w:val="clear" w:color="auto" w:fill="auto"/>
          </w:tcPr>
          <w:p w:rsidR="0019307F" w:rsidRPr="005202FD" w:rsidRDefault="0019307F" w:rsidP="00BF19A5">
            <w:pPr>
              <w:spacing w:line="240" w:lineRule="atLeast"/>
            </w:pPr>
            <w:r w:rsidRPr="005202FD">
              <w:t>1 шт.</w:t>
            </w:r>
          </w:p>
        </w:tc>
      </w:tr>
      <w:tr w:rsidR="0019307F" w:rsidRPr="005202FD" w:rsidTr="00BF19A5">
        <w:tc>
          <w:tcPr>
            <w:tcW w:w="513" w:type="dxa"/>
            <w:tcBorders>
              <w:left w:val="single" w:sz="12" w:space="0" w:color="auto"/>
              <w:right w:val="single" w:sz="12" w:space="0" w:color="auto"/>
            </w:tcBorders>
            <w:shd w:val="clear" w:color="auto" w:fill="auto"/>
          </w:tcPr>
          <w:p w:rsidR="0019307F" w:rsidRPr="005202FD" w:rsidRDefault="0019307F" w:rsidP="00BF19A5">
            <w:pPr>
              <w:spacing w:line="240" w:lineRule="atLeast"/>
              <w:jc w:val="center"/>
            </w:pPr>
            <w:r w:rsidRPr="005202FD">
              <w:t>16</w:t>
            </w:r>
          </w:p>
        </w:tc>
        <w:tc>
          <w:tcPr>
            <w:tcW w:w="3423" w:type="dxa"/>
            <w:tcBorders>
              <w:left w:val="single" w:sz="12" w:space="0" w:color="auto"/>
            </w:tcBorders>
            <w:shd w:val="clear" w:color="auto" w:fill="auto"/>
          </w:tcPr>
          <w:p w:rsidR="0019307F" w:rsidRPr="005202FD" w:rsidRDefault="0019307F" w:rsidP="00BF19A5">
            <w:pPr>
              <w:spacing w:line="240" w:lineRule="atLeast"/>
            </w:pPr>
            <w:r w:rsidRPr="005202FD">
              <w:t>Место поставки Товара</w:t>
            </w:r>
          </w:p>
        </w:tc>
        <w:tc>
          <w:tcPr>
            <w:tcW w:w="5634" w:type="dxa"/>
            <w:tcBorders>
              <w:right w:val="single" w:sz="12" w:space="0" w:color="auto"/>
            </w:tcBorders>
            <w:shd w:val="clear" w:color="auto" w:fill="auto"/>
          </w:tcPr>
          <w:p w:rsidR="0019307F" w:rsidRPr="005202FD" w:rsidRDefault="0019307F" w:rsidP="00BF19A5">
            <w:pPr>
              <w:spacing w:line="240" w:lineRule="atLeast"/>
            </w:pPr>
            <w:r w:rsidRPr="005202FD">
              <w:t xml:space="preserve">Алматинская обл. Илийский район, п. Покровка, </w:t>
            </w:r>
            <w:r w:rsidR="00B33A15">
              <w:t xml:space="preserve">ул. </w:t>
            </w:r>
            <w:r w:rsidR="00B33A15">
              <w:rPr>
                <w:color w:val="000000"/>
              </w:rPr>
              <w:t>Садовая</w:t>
            </w:r>
            <w:r w:rsidR="00B33A15" w:rsidRPr="005202FD">
              <w:t xml:space="preserve"> </w:t>
            </w:r>
            <w:r w:rsidRPr="005202FD">
              <w:t>103А</w:t>
            </w:r>
          </w:p>
        </w:tc>
      </w:tr>
      <w:tr w:rsidR="0019307F" w:rsidRPr="005202FD" w:rsidTr="00BF19A5">
        <w:tc>
          <w:tcPr>
            <w:tcW w:w="513" w:type="dxa"/>
            <w:tcBorders>
              <w:left w:val="single" w:sz="12" w:space="0" w:color="auto"/>
              <w:right w:val="single" w:sz="12" w:space="0" w:color="auto"/>
            </w:tcBorders>
            <w:shd w:val="clear" w:color="auto" w:fill="auto"/>
          </w:tcPr>
          <w:p w:rsidR="0019307F" w:rsidRPr="005202FD" w:rsidRDefault="0019307F" w:rsidP="00BF19A5">
            <w:pPr>
              <w:spacing w:line="240" w:lineRule="atLeast"/>
              <w:jc w:val="center"/>
            </w:pPr>
            <w:r w:rsidRPr="005202FD">
              <w:t>16</w:t>
            </w:r>
          </w:p>
        </w:tc>
        <w:tc>
          <w:tcPr>
            <w:tcW w:w="3423" w:type="dxa"/>
            <w:tcBorders>
              <w:left w:val="single" w:sz="12" w:space="0" w:color="auto"/>
            </w:tcBorders>
            <w:shd w:val="clear" w:color="auto" w:fill="auto"/>
          </w:tcPr>
          <w:p w:rsidR="0019307F" w:rsidRPr="005202FD" w:rsidRDefault="0019307F" w:rsidP="00BF19A5">
            <w:pPr>
              <w:spacing w:line="240" w:lineRule="atLeast"/>
            </w:pPr>
            <w:r w:rsidRPr="005202FD">
              <w:t>Срок поставки Товара</w:t>
            </w:r>
          </w:p>
        </w:tc>
        <w:tc>
          <w:tcPr>
            <w:tcW w:w="5634" w:type="dxa"/>
            <w:tcBorders>
              <w:right w:val="single" w:sz="12" w:space="0" w:color="auto"/>
            </w:tcBorders>
            <w:shd w:val="clear" w:color="auto" w:fill="auto"/>
          </w:tcPr>
          <w:p w:rsidR="0019307F" w:rsidRPr="005202FD" w:rsidRDefault="0019307F" w:rsidP="00BF19A5">
            <w:pPr>
              <w:spacing w:line="240" w:lineRule="atLeast"/>
            </w:pPr>
            <w:r w:rsidRPr="005202FD">
              <w:t>60 календарных дней с даты подачи заявки Заказчиком</w:t>
            </w:r>
          </w:p>
        </w:tc>
      </w:tr>
      <w:tr w:rsidR="0019307F" w:rsidRPr="005202FD" w:rsidTr="00BF19A5">
        <w:tc>
          <w:tcPr>
            <w:tcW w:w="513" w:type="dxa"/>
            <w:tcBorders>
              <w:left w:val="single" w:sz="12" w:space="0" w:color="auto"/>
              <w:right w:val="single" w:sz="12" w:space="0" w:color="auto"/>
            </w:tcBorders>
            <w:shd w:val="clear" w:color="auto" w:fill="auto"/>
          </w:tcPr>
          <w:p w:rsidR="0019307F" w:rsidRPr="005202FD" w:rsidRDefault="0019307F" w:rsidP="00BF19A5">
            <w:pPr>
              <w:spacing w:line="240" w:lineRule="atLeast"/>
              <w:jc w:val="center"/>
            </w:pPr>
            <w:r w:rsidRPr="005202FD">
              <w:t>17</w:t>
            </w:r>
          </w:p>
        </w:tc>
        <w:tc>
          <w:tcPr>
            <w:tcW w:w="3423" w:type="dxa"/>
            <w:tcBorders>
              <w:left w:val="single" w:sz="12" w:space="0" w:color="auto"/>
            </w:tcBorders>
            <w:shd w:val="clear" w:color="auto" w:fill="auto"/>
          </w:tcPr>
          <w:p w:rsidR="0019307F" w:rsidRPr="005202FD" w:rsidRDefault="0019307F" w:rsidP="00BF19A5">
            <w:pPr>
              <w:spacing w:line="240" w:lineRule="atLeast"/>
            </w:pPr>
            <w:r w:rsidRPr="005202FD">
              <w:t>Гарантийный срок от Поставщика</w:t>
            </w:r>
          </w:p>
        </w:tc>
        <w:tc>
          <w:tcPr>
            <w:tcW w:w="5634" w:type="dxa"/>
            <w:tcBorders>
              <w:right w:val="single" w:sz="12" w:space="0" w:color="auto"/>
            </w:tcBorders>
            <w:shd w:val="clear" w:color="auto" w:fill="auto"/>
          </w:tcPr>
          <w:p w:rsidR="0019307F" w:rsidRPr="005202FD" w:rsidRDefault="0019307F" w:rsidP="00BF19A5">
            <w:pPr>
              <w:spacing w:line="240" w:lineRule="atLeast"/>
            </w:pPr>
            <w:r w:rsidRPr="005202FD">
              <w:t xml:space="preserve">12 календарных месяцев с даты поставки Товара Поставщиком </w:t>
            </w:r>
          </w:p>
        </w:tc>
      </w:tr>
      <w:tr w:rsidR="0019307F" w:rsidRPr="005202FD" w:rsidTr="00BF19A5">
        <w:tc>
          <w:tcPr>
            <w:tcW w:w="513" w:type="dxa"/>
            <w:tcBorders>
              <w:left w:val="single" w:sz="12" w:space="0" w:color="auto"/>
              <w:bottom w:val="single" w:sz="12" w:space="0" w:color="auto"/>
              <w:right w:val="single" w:sz="12" w:space="0" w:color="auto"/>
            </w:tcBorders>
            <w:shd w:val="clear" w:color="auto" w:fill="auto"/>
          </w:tcPr>
          <w:p w:rsidR="0019307F" w:rsidRPr="005202FD" w:rsidRDefault="0019307F" w:rsidP="00BF19A5">
            <w:pPr>
              <w:spacing w:line="240" w:lineRule="atLeast"/>
              <w:jc w:val="center"/>
            </w:pPr>
            <w:r w:rsidRPr="005202FD">
              <w:t>18</w:t>
            </w:r>
          </w:p>
        </w:tc>
        <w:tc>
          <w:tcPr>
            <w:tcW w:w="3423" w:type="dxa"/>
            <w:tcBorders>
              <w:left w:val="single" w:sz="12" w:space="0" w:color="auto"/>
              <w:bottom w:val="single" w:sz="12" w:space="0" w:color="auto"/>
            </w:tcBorders>
            <w:shd w:val="clear" w:color="auto" w:fill="auto"/>
          </w:tcPr>
          <w:p w:rsidR="0019307F" w:rsidRPr="005202FD" w:rsidRDefault="0019307F" w:rsidP="00BF19A5">
            <w:pPr>
              <w:spacing w:line="240" w:lineRule="atLeast"/>
            </w:pPr>
            <w:r w:rsidRPr="005202FD">
              <w:t>Срок годности/службы Товара от производителя</w:t>
            </w:r>
          </w:p>
        </w:tc>
        <w:tc>
          <w:tcPr>
            <w:tcW w:w="5634" w:type="dxa"/>
            <w:tcBorders>
              <w:bottom w:val="single" w:sz="12" w:space="0" w:color="auto"/>
              <w:right w:val="single" w:sz="12" w:space="0" w:color="auto"/>
            </w:tcBorders>
            <w:shd w:val="clear" w:color="auto" w:fill="auto"/>
          </w:tcPr>
          <w:p w:rsidR="0019307F" w:rsidRPr="005202FD" w:rsidRDefault="0019307F" w:rsidP="00BF19A5">
            <w:pPr>
              <w:spacing w:line="240" w:lineRule="atLeast"/>
            </w:pPr>
            <w:r w:rsidRPr="005202FD">
              <w:t xml:space="preserve">10 лет с даты ввода в эксплуатацию </w:t>
            </w:r>
          </w:p>
        </w:tc>
      </w:tr>
    </w:tbl>
    <w:p w:rsidR="00C83598" w:rsidRPr="005202FD" w:rsidRDefault="00C83598" w:rsidP="00C83598">
      <w:pPr>
        <w:suppressAutoHyphens/>
        <w:spacing w:line="240" w:lineRule="atLeast"/>
        <w:ind w:left="567"/>
      </w:pPr>
    </w:p>
    <w:p w:rsidR="00ED4659" w:rsidRPr="005202FD" w:rsidRDefault="00ED4659" w:rsidP="00ED4659">
      <w:pPr>
        <w:rPr>
          <w:color w:val="000000"/>
        </w:rPr>
      </w:pPr>
      <w:r w:rsidRPr="005202FD">
        <w:rPr>
          <w:b/>
        </w:rPr>
        <w:t xml:space="preserve">От Заказчика:                                                                </w:t>
      </w:r>
      <w:r w:rsidRPr="005202FD">
        <w:rPr>
          <w:b/>
          <w:color w:val="000000"/>
        </w:rPr>
        <w:t>От Поставщика</w:t>
      </w:r>
      <w:r w:rsidRPr="005202FD">
        <w:rPr>
          <w:color w:val="000000"/>
        </w:rPr>
        <w:t>:</w:t>
      </w:r>
    </w:p>
    <w:p w:rsidR="00ED4659" w:rsidRPr="005202FD" w:rsidRDefault="00ED4659" w:rsidP="00ED4659">
      <w:pPr>
        <w:rPr>
          <w:color w:val="000000"/>
        </w:rPr>
      </w:pPr>
    </w:p>
    <w:p w:rsidR="00ED4659" w:rsidRPr="005202FD" w:rsidRDefault="00ED4659" w:rsidP="00ED4659">
      <w:r w:rsidRPr="005202FD">
        <w:t xml:space="preserve">_____________________  </w:t>
      </w:r>
      <w:r w:rsidRPr="005202FD">
        <w:rPr>
          <w:b/>
          <w:bCs/>
        </w:rPr>
        <w:t xml:space="preserve">Молдаши Д.Н                      </w:t>
      </w:r>
      <w:r w:rsidRPr="005202FD">
        <w:rPr>
          <w:color w:val="000000"/>
        </w:rPr>
        <w:t xml:space="preserve">_____________________ </w:t>
      </w:r>
    </w:p>
    <w:p w:rsidR="00ED4659" w:rsidRPr="005202FD" w:rsidRDefault="00ED4659" w:rsidP="00ED4659">
      <w:pPr>
        <w:tabs>
          <w:tab w:val="left" w:pos="8165"/>
        </w:tabs>
      </w:pPr>
    </w:p>
    <w:p w:rsidR="00C83598" w:rsidRPr="005202FD" w:rsidRDefault="00C83598" w:rsidP="00C83598">
      <w:pPr>
        <w:suppressAutoHyphens/>
        <w:spacing w:line="240" w:lineRule="atLeast"/>
        <w:ind w:left="567"/>
      </w:pPr>
    </w:p>
    <w:p w:rsidR="00245301" w:rsidRPr="005202FD" w:rsidRDefault="00245301" w:rsidP="00C83598">
      <w:pPr>
        <w:suppressAutoHyphens/>
        <w:spacing w:line="240" w:lineRule="atLeast"/>
        <w:ind w:left="567"/>
      </w:pPr>
    </w:p>
    <w:p w:rsidR="00245301" w:rsidRPr="005202FD" w:rsidRDefault="00245301" w:rsidP="00C83598">
      <w:pPr>
        <w:suppressAutoHyphens/>
        <w:spacing w:line="240" w:lineRule="atLeast"/>
        <w:ind w:left="567"/>
      </w:pPr>
    </w:p>
    <w:p w:rsidR="00245301" w:rsidRPr="005202FD" w:rsidRDefault="00245301" w:rsidP="00C83598">
      <w:pPr>
        <w:suppressAutoHyphens/>
        <w:spacing w:line="240" w:lineRule="atLeast"/>
        <w:ind w:left="567"/>
      </w:pPr>
    </w:p>
    <w:p w:rsidR="00245301" w:rsidRPr="005202FD" w:rsidRDefault="00245301" w:rsidP="00C83598">
      <w:pPr>
        <w:suppressAutoHyphens/>
        <w:spacing w:line="240" w:lineRule="atLeast"/>
        <w:ind w:left="567"/>
      </w:pPr>
    </w:p>
    <w:p w:rsidR="00245301" w:rsidRPr="005202FD" w:rsidRDefault="00245301" w:rsidP="00C83598">
      <w:pPr>
        <w:suppressAutoHyphens/>
        <w:spacing w:line="240" w:lineRule="atLeast"/>
        <w:ind w:left="567"/>
      </w:pPr>
    </w:p>
    <w:p w:rsidR="00245301" w:rsidRPr="005202FD" w:rsidRDefault="00245301" w:rsidP="00C83598">
      <w:pPr>
        <w:suppressAutoHyphens/>
        <w:spacing w:line="240" w:lineRule="atLeast"/>
        <w:ind w:left="567"/>
      </w:pPr>
    </w:p>
    <w:p w:rsidR="00245301" w:rsidRPr="005202FD" w:rsidRDefault="00245301" w:rsidP="00C83598">
      <w:pPr>
        <w:suppressAutoHyphens/>
        <w:spacing w:line="240" w:lineRule="atLeast"/>
        <w:ind w:left="567"/>
      </w:pPr>
    </w:p>
    <w:p w:rsidR="00245301" w:rsidRPr="005202FD" w:rsidRDefault="00245301" w:rsidP="00C83598">
      <w:pPr>
        <w:suppressAutoHyphens/>
        <w:spacing w:line="240" w:lineRule="atLeast"/>
        <w:ind w:left="567"/>
      </w:pPr>
    </w:p>
    <w:p w:rsidR="00245301" w:rsidRPr="005202FD" w:rsidRDefault="00245301" w:rsidP="00C83598">
      <w:pPr>
        <w:suppressAutoHyphens/>
        <w:spacing w:line="240" w:lineRule="atLeast"/>
        <w:ind w:left="567"/>
      </w:pPr>
    </w:p>
    <w:p w:rsidR="00245301" w:rsidRPr="005202FD" w:rsidRDefault="00245301" w:rsidP="00C83598">
      <w:pPr>
        <w:suppressAutoHyphens/>
        <w:spacing w:line="240" w:lineRule="atLeast"/>
        <w:ind w:left="567"/>
      </w:pPr>
    </w:p>
    <w:p w:rsidR="00245301" w:rsidRPr="005202FD" w:rsidRDefault="00245301" w:rsidP="00C83598">
      <w:pPr>
        <w:suppressAutoHyphens/>
        <w:spacing w:line="240" w:lineRule="atLeast"/>
        <w:ind w:left="567"/>
      </w:pPr>
    </w:p>
    <w:p w:rsidR="00245301" w:rsidRPr="005202FD" w:rsidRDefault="00245301" w:rsidP="00C83598">
      <w:pPr>
        <w:suppressAutoHyphens/>
        <w:spacing w:line="240" w:lineRule="atLeast"/>
        <w:ind w:left="567"/>
      </w:pPr>
    </w:p>
    <w:p w:rsidR="00245301" w:rsidRPr="005202FD" w:rsidRDefault="00245301" w:rsidP="00C83598">
      <w:pPr>
        <w:suppressAutoHyphens/>
        <w:spacing w:line="240" w:lineRule="atLeast"/>
        <w:ind w:left="567"/>
      </w:pPr>
    </w:p>
    <w:p w:rsidR="00245301" w:rsidRPr="005202FD" w:rsidRDefault="00245301" w:rsidP="00C83598">
      <w:pPr>
        <w:suppressAutoHyphens/>
        <w:spacing w:line="240" w:lineRule="atLeast"/>
        <w:ind w:left="567"/>
      </w:pPr>
    </w:p>
    <w:p w:rsidR="00245301" w:rsidRPr="005202FD" w:rsidRDefault="00245301" w:rsidP="00C83598">
      <w:pPr>
        <w:suppressAutoHyphens/>
        <w:spacing w:line="240" w:lineRule="atLeast"/>
        <w:ind w:left="567"/>
      </w:pPr>
    </w:p>
    <w:p w:rsidR="00245301" w:rsidRPr="005202FD" w:rsidRDefault="00245301" w:rsidP="00C83598">
      <w:pPr>
        <w:suppressAutoHyphens/>
        <w:spacing w:line="240" w:lineRule="atLeast"/>
        <w:ind w:left="567"/>
      </w:pPr>
    </w:p>
    <w:p w:rsidR="00245301" w:rsidRPr="005202FD" w:rsidRDefault="00245301" w:rsidP="00C83598">
      <w:pPr>
        <w:suppressAutoHyphens/>
        <w:spacing w:line="240" w:lineRule="atLeast"/>
        <w:ind w:left="567"/>
      </w:pPr>
    </w:p>
    <w:p w:rsidR="00245301" w:rsidRPr="005202FD" w:rsidRDefault="00245301" w:rsidP="00C83598">
      <w:pPr>
        <w:suppressAutoHyphens/>
        <w:spacing w:line="240" w:lineRule="atLeast"/>
        <w:ind w:left="567"/>
      </w:pPr>
    </w:p>
    <w:p w:rsidR="00245301" w:rsidRPr="005202FD" w:rsidRDefault="00245301" w:rsidP="00C83598">
      <w:pPr>
        <w:suppressAutoHyphens/>
        <w:spacing w:line="240" w:lineRule="atLeast"/>
        <w:ind w:left="567"/>
      </w:pPr>
    </w:p>
    <w:p w:rsidR="00245301" w:rsidRPr="005202FD" w:rsidRDefault="00245301" w:rsidP="00C83598">
      <w:pPr>
        <w:suppressAutoHyphens/>
        <w:spacing w:line="240" w:lineRule="atLeast"/>
        <w:ind w:left="567"/>
      </w:pPr>
    </w:p>
    <w:p w:rsidR="00245301" w:rsidRPr="005202FD" w:rsidRDefault="00245301" w:rsidP="00C83598">
      <w:pPr>
        <w:suppressAutoHyphens/>
        <w:spacing w:line="240" w:lineRule="atLeast"/>
        <w:ind w:left="567"/>
      </w:pPr>
    </w:p>
    <w:p w:rsidR="00245301" w:rsidRPr="005202FD" w:rsidRDefault="00245301" w:rsidP="00C83598">
      <w:pPr>
        <w:suppressAutoHyphens/>
        <w:spacing w:line="240" w:lineRule="atLeast"/>
        <w:ind w:left="567"/>
      </w:pPr>
    </w:p>
    <w:p w:rsidR="00245301" w:rsidRPr="005202FD" w:rsidRDefault="00245301" w:rsidP="00C83598">
      <w:pPr>
        <w:suppressAutoHyphens/>
        <w:spacing w:line="240" w:lineRule="atLeast"/>
        <w:ind w:left="567"/>
      </w:pPr>
    </w:p>
    <w:p w:rsidR="00245301" w:rsidRPr="005202FD" w:rsidRDefault="00245301" w:rsidP="00C83598">
      <w:pPr>
        <w:suppressAutoHyphens/>
        <w:spacing w:line="240" w:lineRule="atLeast"/>
        <w:ind w:left="567"/>
      </w:pPr>
    </w:p>
    <w:p w:rsidR="00245301" w:rsidRPr="005202FD" w:rsidRDefault="00245301" w:rsidP="00C83598">
      <w:pPr>
        <w:suppressAutoHyphens/>
        <w:spacing w:line="240" w:lineRule="atLeast"/>
        <w:ind w:left="567"/>
      </w:pPr>
    </w:p>
    <w:p w:rsidR="00245301" w:rsidRPr="005202FD" w:rsidRDefault="00245301" w:rsidP="00C83598">
      <w:pPr>
        <w:suppressAutoHyphens/>
        <w:spacing w:line="240" w:lineRule="atLeast"/>
        <w:ind w:left="567"/>
      </w:pPr>
    </w:p>
    <w:p w:rsidR="00245301" w:rsidRPr="005202FD" w:rsidRDefault="00245301" w:rsidP="00C83598">
      <w:pPr>
        <w:suppressAutoHyphens/>
        <w:spacing w:line="240" w:lineRule="atLeast"/>
        <w:ind w:left="567"/>
      </w:pPr>
    </w:p>
    <w:p w:rsidR="00245301" w:rsidRPr="005202FD" w:rsidRDefault="00245301" w:rsidP="00C83598">
      <w:pPr>
        <w:suppressAutoHyphens/>
        <w:spacing w:line="240" w:lineRule="atLeast"/>
        <w:ind w:left="567"/>
      </w:pPr>
    </w:p>
    <w:p w:rsidR="00245301" w:rsidRPr="005202FD" w:rsidRDefault="00245301" w:rsidP="00C83598">
      <w:pPr>
        <w:suppressAutoHyphens/>
        <w:spacing w:line="240" w:lineRule="atLeast"/>
        <w:ind w:left="567"/>
      </w:pPr>
    </w:p>
    <w:p w:rsidR="006A330E" w:rsidRPr="005202FD" w:rsidRDefault="006A330E" w:rsidP="006A330E">
      <w:pPr>
        <w:jc w:val="right"/>
        <w:rPr>
          <w:b/>
          <w:color w:val="000000"/>
        </w:rPr>
      </w:pPr>
    </w:p>
    <w:p w:rsidR="006A330E" w:rsidRPr="005202FD" w:rsidRDefault="006A330E" w:rsidP="006A330E">
      <w:pPr>
        <w:jc w:val="right"/>
        <w:rPr>
          <w:b/>
          <w:color w:val="000000"/>
        </w:rPr>
      </w:pPr>
    </w:p>
    <w:p w:rsidR="006A330E" w:rsidRPr="005202FD" w:rsidRDefault="006A330E" w:rsidP="006A330E">
      <w:pPr>
        <w:jc w:val="right"/>
        <w:rPr>
          <w:b/>
          <w:color w:val="000000"/>
        </w:rPr>
      </w:pPr>
      <w:r w:rsidRPr="005202FD">
        <w:rPr>
          <w:b/>
          <w:color w:val="000000"/>
        </w:rPr>
        <w:t>Приложение № 3</w:t>
      </w:r>
    </w:p>
    <w:p w:rsidR="006A330E" w:rsidRPr="005202FD" w:rsidRDefault="006A330E" w:rsidP="006A330E">
      <w:pPr>
        <w:ind w:hanging="4111"/>
        <w:jc w:val="right"/>
        <w:rPr>
          <w:b/>
          <w:color w:val="000000"/>
        </w:rPr>
      </w:pPr>
      <w:r w:rsidRPr="005202FD">
        <w:rPr>
          <w:b/>
          <w:color w:val="000000"/>
        </w:rPr>
        <w:t>к Договору №__________</w:t>
      </w:r>
    </w:p>
    <w:p w:rsidR="006A330E" w:rsidRPr="005202FD" w:rsidRDefault="006A330E" w:rsidP="006A330E">
      <w:pPr>
        <w:keepNext/>
        <w:jc w:val="right"/>
        <w:outlineLvl w:val="0"/>
        <w:rPr>
          <w:b/>
          <w:bCs/>
          <w:kern w:val="32"/>
        </w:rPr>
      </w:pPr>
      <w:r w:rsidRPr="005202FD">
        <w:rPr>
          <w:b/>
          <w:bCs/>
          <w:kern w:val="32"/>
        </w:rPr>
        <w:t xml:space="preserve">О закупке установки индукционного нагрева </w:t>
      </w:r>
    </w:p>
    <w:p w:rsidR="006A330E" w:rsidRPr="005202FD" w:rsidRDefault="006A330E" w:rsidP="006A330E">
      <w:pPr>
        <w:keepNext/>
        <w:jc w:val="right"/>
        <w:outlineLvl w:val="0"/>
        <w:rPr>
          <w:b/>
          <w:bCs/>
          <w:kern w:val="32"/>
        </w:rPr>
      </w:pPr>
      <w:r w:rsidRPr="005202FD">
        <w:rPr>
          <w:b/>
          <w:bCs/>
          <w:kern w:val="32"/>
        </w:rPr>
        <w:t xml:space="preserve">(ТВЧ) способом открытого тендера </w:t>
      </w:r>
    </w:p>
    <w:p w:rsidR="006A330E" w:rsidRPr="005202FD" w:rsidRDefault="006A330E" w:rsidP="006A330E">
      <w:pPr>
        <w:ind w:hanging="4111"/>
        <w:jc w:val="right"/>
        <w:rPr>
          <w:b/>
          <w:color w:val="000000"/>
        </w:rPr>
      </w:pPr>
      <w:r w:rsidRPr="005202FD">
        <w:rPr>
          <w:b/>
          <w:color w:val="000000"/>
        </w:rPr>
        <w:t xml:space="preserve"> (</w:t>
      </w:r>
      <w:r w:rsidRPr="005202FD">
        <w:rPr>
          <w:b/>
          <w:i/>
          <w:color w:val="000000"/>
        </w:rPr>
        <w:t>с применением торгов на понижение)</w:t>
      </w:r>
    </w:p>
    <w:p w:rsidR="006A330E" w:rsidRPr="005202FD" w:rsidRDefault="006A330E" w:rsidP="006A330E">
      <w:pPr>
        <w:jc w:val="right"/>
        <w:rPr>
          <w:b/>
          <w:color w:val="000000"/>
        </w:rPr>
      </w:pPr>
      <w:r w:rsidRPr="005202FD">
        <w:rPr>
          <w:b/>
          <w:color w:val="000000"/>
        </w:rPr>
        <w:t>от «_____» __________ 201___ года</w:t>
      </w:r>
    </w:p>
    <w:p w:rsidR="00C83598" w:rsidRPr="005202FD" w:rsidRDefault="00C83598" w:rsidP="00C83598">
      <w:pPr>
        <w:suppressAutoHyphens/>
        <w:spacing w:line="240" w:lineRule="atLeast"/>
        <w:ind w:left="567"/>
        <w:jc w:val="right"/>
        <w:rPr>
          <w:b/>
          <w:bCs/>
          <w:color w:val="000000"/>
        </w:rPr>
      </w:pPr>
    </w:p>
    <w:p w:rsidR="00C83598" w:rsidRPr="005202FD" w:rsidRDefault="00C83598" w:rsidP="00C83598">
      <w:pPr>
        <w:suppressAutoHyphens/>
        <w:spacing w:line="240" w:lineRule="atLeast"/>
        <w:ind w:left="567"/>
        <w:jc w:val="right"/>
        <w:rPr>
          <w:b/>
        </w:rPr>
      </w:pPr>
    </w:p>
    <w:p w:rsidR="00C83598" w:rsidRPr="005202FD" w:rsidRDefault="00C83598" w:rsidP="00C83598">
      <w:pPr>
        <w:suppressAutoHyphens/>
        <w:spacing w:line="240" w:lineRule="atLeast"/>
        <w:ind w:left="567"/>
        <w:jc w:val="center"/>
      </w:pPr>
      <w:r w:rsidRPr="005202FD">
        <w:rPr>
          <w:b/>
        </w:rPr>
        <w:t>Перечень закупаемого Товара</w:t>
      </w:r>
    </w:p>
    <w:p w:rsidR="00C83598" w:rsidRPr="005202FD" w:rsidRDefault="00C83598" w:rsidP="00C83598"/>
    <w:tbl>
      <w:tblPr>
        <w:tblW w:w="9520" w:type="dxa"/>
        <w:tblInd w:w="86" w:type="dxa"/>
        <w:tblLayout w:type="fixed"/>
        <w:tblLook w:val="0000" w:firstRow="0" w:lastRow="0" w:firstColumn="0" w:lastColumn="0" w:noHBand="0" w:noVBand="0"/>
      </w:tblPr>
      <w:tblGrid>
        <w:gridCol w:w="873"/>
        <w:gridCol w:w="3260"/>
        <w:gridCol w:w="709"/>
        <w:gridCol w:w="992"/>
        <w:gridCol w:w="1843"/>
        <w:gridCol w:w="1843"/>
      </w:tblGrid>
      <w:tr w:rsidR="00C83598" w:rsidRPr="005202FD" w:rsidTr="00C83598">
        <w:trPr>
          <w:cantSplit/>
          <w:trHeight w:val="956"/>
        </w:trPr>
        <w:tc>
          <w:tcPr>
            <w:tcW w:w="873" w:type="dxa"/>
            <w:tcBorders>
              <w:top w:val="single" w:sz="4" w:space="0" w:color="auto"/>
              <w:left w:val="single" w:sz="4" w:space="0" w:color="auto"/>
              <w:bottom w:val="single" w:sz="4" w:space="0" w:color="auto"/>
              <w:right w:val="single" w:sz="4" w:space="0" w:color="auto"/>
            </w:tcBorders>
            <w:vAlign w:val="center"/>
          </w:tcPr>
          <w:p w:rsidR="00C83598" w:rsidRPr="005202FD" w:rsidRDefault="00C83598" w:rsidP="00C83598">
            <w:pPr>
              <w:rPr>
                <w:b/>
              </w:rPr>
            </w:pPr>
            <w:r w:rsidRPr="005202FD">
              <w:rPr>
                <w:b/>
              </w:rPr>
              <w:t>№</w:t>
            </w:r>
          </w:p>
          <w:p w:rsidR="00C83598" w:rsidRPr="005202FD" w:rsidRDefault="00C83598" w:rsidP="00C83598">
            <w:pPr>
              <w:rPr>
                <w:b/>
              </w:rPr>
            </w:pPr>
            <w:r w:rsidRPr="005202FD">
              <w:rPr>
                <w:b/>
              </w:rPr>
              <w:t>п/п</w:t>
            </w:r>
          </w:p>
        </w:tc>
        <w:tc>
          <w:tcPr>
            <w:tcW w:w="3260" w:type="dxa"/>
            <w:tcBorders>
              <w:top w:val="single" w:sz="4" w:space="0" w:color="auto"/>
              <w:left w:val="single" w:sz="4" w:space="0" w:color="auto"/>
              <w:bottom w:val="single" w:sz="4" w:space="0" w:color="auto"/>
              <w:right w:val="single" w:sz="4" w:space="0" w:color="auto"/>
            </w:tcBorders>
            <w:vAlign w:val="center"/>
          </w:tcPr>
          <w:p w:rsidR="00C83598" w:rsidRPr="005202FD" w:rsidRDefault="00C83598" w:rsidP="00C83598">
            <w:pPr>
              <w:rPr>
                <w:b/>
              </w:rPr>
            </w:pPr>
            <w:r w:rsidRPr="005202FD">
              <w:rPr>
                <w:b/>
              </w:rPr>
              <w:t>Наименование товара</w:t>
            </w:r>
          </w:p>
        </w:tc>
        <w:tc>
          <w:tcPr>
            <w:tcW w:w="709" w:type="dxa"/>
            <w:tcBorders>
              <w:top w:val="single" w:sz="4" w:space="0" w:color="auto"/>
              <w:left w:val="single" w:sz="4" w:space="0" w:color="auto"/>
              <w:bottom w:val="single" w:sz="4" w:space="0" w:color="auto"/>
              <w:right w:val="single" w:sz="4" w:space="0" w:color="auto"/>
            </w:tcBorders>
            <w:vAlign w:val="center"/>
          </w:tcPr>
          <w:p w:rsidR="00C83598" w:rsidRPr="005202FD" w:rsidRDefault="00C83598" w:rsidP="00C83598">
            <w:pPr>
              <w:rPr>
                <w:b/>
              </w:rPr>
            </w:pPr>
            <w:r w:rsidRPr="005202FD">
              <w:rPr>
                <w:b/>
              </w:rPr>
              <w:t>Ед.</w:t>
            </w:r>
          </w:p>
          <w:p w:rsidR="00C83598" w:rsidRPr="005202FD" w:rsidRDefault="00C83598" w:rsidP="00C83598">
            <w:pPr>
              <w:rPr>
                <w:b/>
              </w:rPr>
            </w:pPr>
            <w:r w:rsidRPr="005202FD">
              <w:rPr>
                <w:b/>
              </w:rPr>
              <w:t>изм.</w:t>
            </w:r>
          </w:p>
        </w:tc>
        <w:tc>
          <w:tcPr>
            <w:tcW w:w="992" w:type="dxa"/>
            <w:tcBorders>
              <w:top w:val="single" w:sz="4" w:space="0" w:color="auto"/>
              <w:left w:val="single" w:sz="4" w:space="0" w:color="auto"/>
              <w:bottom w:val="single" w:sz="4" w:space="0" w:color="auto"/>
              <w:right w:val="single" w:sz="4" w:space="0" w:color="auto"/>
            </w:tcBorders>
            <w:vAlign w:val="center"/>
          </w:tcPr>
          <w:p w:rsidR="00C83598" w:rsidRPr="005202FD" w:rsidRDefault="00C83598" w:rsidP="00C83598">
            <w:pPr>
              <w:rPr>
                <w:b/>
              </w:rPr>
            </w:pPr>
            <w:r w:rsidRPr="005202FD">
              <w:rPr>
                <w:b/>
              </w:rPr>
              <w:t>Кол-</w:t>
            </w:r>
          </w:p>
          <w:p w:rsidR="00C83598" w:rsidRPr="005202FD" w:rsidRDefault="00C83598" w:rsidP="00C83598">
            <w:pPr>
              <w:rPr>
                <w:b/>
              </w:rPr>
            </w:pPr>
            <w:r w:rsidRPr="005202FD">
              <w:rPr>
                <w:b/>
              </w:rPr>
              <w:t>во</w:t>
            </w:r>
          </w:p>
        </w:tc>
        <w:tc>
          <w:tcPr>
            <w:tcW w:w="1843" w:type="dxa"/>
            <w:tcBorders>
              <w:top w:val="single" w:sz="4" w:space="0" w:color="auto"/>
              <w:left w:val="single" w:sz="4" w:space="0" w:color="auto"/>
              <w:bottom w:val="single" w:sz="4" w:space="0" w:color="auto"/>
              <w:right w:val="single" w:sz="4" w:space="0" w:color="auto"/>
            </w:tcBorders>
            <w:vAlign w:val="center"/>
          </w:tcPr>
          <w:p w:rsidR="00C83598" w:rsidRPr="005202FD" w:rsidRDefault="00C83598" w:rsidP="00C83598">
            <w:pPr>
              <w:rPr>
                <w:b/>
              </w:rPr>
            </w:pPr>
            <w:r w:rsidRPr="005202FD">
              <w:rPr>
                <w:b/>
              </w:rPr>
              <w:t>Цена за ед. в тенге</w:t>
            </w:r>
          </w:p>
          <w:p w:rsidR="00C83598" w:rsidRPr="005202FD" w:rsidRDefault="00C83598" w:rsidP="00C83598">
            <w:pPr>
              <w:rPr>
                <w:b/>
              </w:rPr>
            </w:pPr>
            <w:r w:rsidRPr="005202FD">
              <w:rPr>
                <w:b/>
              </w:rPr>
              <w:t xml:space="preserve">с </w:t>
            </w:r>
            <w:r w:rsidRPr="005202FD">
              <w:rPr>
                <w:i/>
              </w:rPr>
              <w:t>(без)</w:t>
            </w:r>
            <w:r w:rsidRPr="005202FD">
              <w:rPr>
                <w:b/>
              </w:rPr>
              <w:t xml:space="preserve"> НДС </w:t>
            </w:r>
          </w:p>
        </w:tc>
        <w:tc>
          <w:tcPr>
            <w:tcW w:w="1843" w:type="dxa"/>
            <w:tcBorders>
              <w:top w:val="single" w:sz="4" w:space="0" w:color="auto"/>
              <w:left w:val="single" w:sz="4" w:space="0" w:color="auto"/>
              <w:bottom w:val="single" w:sz="4" w:space="0" w:color="auto"/>
              <w:right w:val="single" w:sz="4" w:space="0" w:color="auto"/>
            </w:tcBorders>
            <w:vAlign w:val="center"/>
          </w:tcPr>
          <w:p w:rsidR="00C83598" w:rsidRPr="005202FD" w:rsidRDefault="00C83598" w:rsidP="00C83598">
            <w:pPr>
              <w:rPr>
                <w:b/>
              </w:rPr>
            </w:pPr>
            <w:r w:rsidRPr="005202FD">
              <w:rPr>
                <w:b/>
              </w:rPr>
              <w:t>Сумма в тенге</w:t>
            </w:r>
          </w:p>
          <w:p w:rsidR="00C83598" w:rsidRPr="005202FD" w:rsidRDefault="00C83598" w:rsidP="00C83598">
            <w:pPr>
              <w:rPr>
                <w:b/>
              </w:rPr>
            </w:pPr>
            <w:r w:rsidRPr="005202FD">
              <w:rPr>
                <w:b/>
              </w:rPr>
              <w:t xml:space="preserve">с </w:t>
            </w:r>
            <w:r w:rsidRPr="005202FD">
              <w:rPr>
                <w:i/>
              </w:rPr>
              <w:t xml:space="preserve">(без) </w:t>
            </w:r>
            <w:r w:rsidRPr="005202FD">
              <w:rPr>
                <w:b/>
              </w:rPr>
              <w:t xml:space="preserve">НДС </w:t>
            </w:r>
          </w:p>
        </w:tc>
      </w:tr>
      <w:tr w:rsidR="00C83598" w:rsidRPr="005202FD" w:rsidTr="00C83598">
        <w:trPr>
          <w:cantSplit/>
          <w:trHeight w:val="287"/>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C83598" w:rsidRPr="005202FD" w:rsidRDefault="00C83598" w:rsidP="001C15FE">
            <w:pPr>
              <w:numPr>
                <w:ilvl w:val="0"/>
                <w:numId w:val="16"/>
              </w:numPr>
            </w:pPr>
          </w:p>
        </w:tc>
        <w:tc>
          <w:tcPr>
            <w:tcW w:w="3260"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C83598" w:rsidRPr="005202FD" w:rsidRDefault="001C15FE" w:rsidP="001C15FE">
            <w:pPr>
              <w:jc w:val="center"/>
              <w:rPr>
                <w:iCs/>
              </w:rPr>
            </w:pPr>
            <w:r w:rsidRPr="005202FD">
              <w:rPr>
                <w:bCs/>
                <w:kern w:val="32"/>
              </w:rPr>
              <w:t>Установка индукционного нагрева (ТВЧ)</w:t>
            </w:r>
          </w:p>
        </w:tc>
        <w:tc>
          <w:tcPr>
            <w:tcW w:w="709" w:type="dxa"/>
            <w:tcBorders>
              <w:top w:val="single" w:sz="4" w:space="0" w:color="auto"/>
              <w:left w:val="single" w:sz="4" w:space="0" w:color="auto"/>
              <w:bottom w:val="single" w:sz="4" w:space="0" w:color="auto"/>
              <w:right w:val="single" w:sz="4" w:space="0" w:color="auto"/>
            </w:tcBorders>
            <w:vAlign w:val="center"/>
          </w:tcPr>
          <w:p w:rsidR="00C83598" w:rsidRPr="005202FD" w:rsidRDefault="001C15FE" w:rsidP="001C15FE">
            <w:pPr>
              <w:jc w:val="center"/>
              <w:rPr>
                <w:iCs/>
              </w:rPr>
            </w:pPr>
            <w:r w:rsidRPr="005202FD">
              <w:rPr>
                <w:iCs/>
              </w:rPr>
              <w:t>Шт.</w:t>
            </w:r>
          </w:p>
        </w:tc>
        <w:tc>
          <w:tcPr>
            <w:tcW w:w="992" w:type="dxa"/>
            <w:tcBorders>
              <w:top w:val="single" w:sz="4" w:space="0" w:color="auto"/>
              <w:left w:val="single" w:sz="4" w:space="0" w:color="auto"/>
              <w:bottom w:val="single" w:sz="4" w:space="0" w:color="auto"/>
              <w:right w:val="single" w:sz="4" w:space="0" w:color="auto"/>
            </w:tcBorders>
            <w:vAlign w:val="center"/>
          </w:tcPr>
          <w:p w:rsidR="00C83598" w:rsidRPr="005202FD" w:rsidRDefault="001C15FE" w:rsidP="001C15FE">
            <w:pPr>
              <w:jc w:val="center"/>
            </w:pPr>
            <w:r w:rsidRPr="005202FD">
              <w:t>1</w:t>
            </w:r>
          </w:p>
        </w:tc>
        <w:tc>
          <w:tcPr>
            <w:tcW w:w="1843" w:type="dxa"/>
            <w:tcBorders>
              <w:top w:val="single" w:sz="4" w:space="0" w:color="auto"/>
              <w:left w:val="single" w:sz="4" w:space="0" w:color="auto"/>
              <w:bottom w:val="single" w:sz="4" w:space="0" w:color="auto"/>
              <w:right w:val="single" w:sz="4" w:space="0" w:color="auto"/>
            </w:tcBorders>
            <w:vAlign w:val="center"/>
          </w:tcPr>
          <w:p w:rsidR="00C83598" w:rsidRPr="005202FD" w:rsidRDefault="00C83598" w:rsidP="00C83598"/>
        </w:tc>
        <w:tc>
          <w:tcPr>
            <w:tcW w:w="1843" w:type="dxa"/>
            <w:tcBorders>
              <w:top w:val="single" w:sz="4" w:space="0" w:color="auto"/>
              <w:left w:val="single" w:sz="4" w:space="0" w:color="auto"/>
              <w:bottom w:val="single" w:sz="4" w:space="0" w:color="auto"/>
              <w:right w:val="single" w:sz="4" w:space="0" w:color="auto"/>
            </w:tcBorders>
            <w:vAlign w:val="center"/>
          </w:tcPr>
          <w:p w:rsidR="00C83598" w:rsidRPr="005202FD" w:rsidRDefault="00C83598" w:rsidP="00C83598"/>
        </w:tc>
      </w:tr>
      <w:tr w:rsidR="00C83598" w:rsidRPr="005202FD" w:rsidTr="00C83598">
        <w:trPr>
          <w:cantSplit/>
          <w:trHeight w:val="250"/>
        </w:trPr>
        <w:tc>
          <w:tcPr>
            <w:tcW w:w="7677" w:type="dxa"/>
            <w:gridSpan w:val="5"/>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C83598" w:rsidRPr="005202FD" w:rsidRDefault="00C83598" w:rsidP="00C83598">
            <w:pPr>
              <w:rPr>
                <w:b/>
              </w:rPr>
            </w:pPr>
            <w:r w:rsidRPr="005202FD">
              <w:rPr>
                <w:b/>
              </w:rPr>
              <w:t>Итого:</w:t>
            </w:r>
          </w:p>
        </w:tc>
        <w:tc>
          <w:tcPr>
            <w:tcW w:w="1843" w:type="dxa"/>
            <w:tcBorders>
              <w:top w:val="single" w:sz="4" w:space="0" w:color="auto"/>
              <w:left w:val="single" w:sz="4" w:space="0" w:color="auto"/>
              <w:bottom w:val="single" w:sz="4" w:space="0" w:color="auto"/>
              <w:right w:val="single" w:sz="4" w:space="0" w:color="auto"/>
            </w:tcBorders>
            <w:vAlign w:val="center"/>
          </w:tcPr>
          <w:p w:rsidR="00C83598" w:rsidRPr="005202FD" w:rsidRDefault="00C83598" w:rsidP="00C83598">
            <w:pPr>
              <w:rPr>
                <w:b/>
              </w:rPr>
            </w:pPr>
          </w:p>
        </w:tc>
      </w:tr>
    </w:tbl>
    <w:p w:rsidR="00C83598" w:rsidRPr="005202FD" w:rsidRDefault="00C83598" w:rsidP="00C83598">
      <w:pPr>
        <w:rPr>
          <w:b/>
        </w:rPr>
      </w:pPr>
    </w:p>
    <w:p w:rsidR="00C83598" w:rsidRPr="005202FD" w:rsidRDefault="00C83598" w:rsidP="00C83598">
      <w:pPr>
        <w:rPr>
          <w:b/>
        </w:rPr>
      </w:pPr>
    </w:p>
    <w:p w:rsidR="00294286" w:rsidRPr="005202FD" w:rsidRDefault="00294286" w:rsidP="00294286">
      <w:pPr>
        <w:rPr>
          <w:color w:val="000000"/>
        </w:rPr>
      </w:pPr>
      <w:r w:rsidRPr="005202FD">
        <w:rPr>
          <w:b/>
        </w:rPr>
        <w:t xml:space="preserve">От Заказчика:                                                                </w:t>
      </w:r>
      <w:r w:rsidRPr="005202FD">
        <w:rPr>
          <w:b/>
          <w:color w:val="000000"/>
        </w:rPr>
        <w:t>От Поставщика</w:t>
      </w:r>
      <w:r w:rsidRPr="005202FD">
        <w:rPr>
          <w:color w:val="000000"/>
        </w:rPr>
        <w:t>:</w:t>
      </w:r>
    </w:p>
    <w:p w:rsidR="00294286" w:rsidRPr="005202FD" w:rsidRDefault="00294286" w:rsidP="00294286">
      <w:pPr>
        <w:rPr>
          <w:color w:val="000000"/>
        </w:rPr>
      </w:pPr>
    </w:p>
    <w:p w:rsidR="00294286" w:rsidRPr="005202FD" w:rsidRDefault="00294286" w:rsidP="00294286">
      <w:r w:rsidRPr="005202FD">
        <w:t xml:space="preserve">_____________________  </w:t>
      </w:r>
      <w:r w:rsidRPr="005202FD">
        <w:rPr>
          <w:b/>
          <w:bCs/>
        </w:rPr>
        <w:t xml:space="preserve">Молдаши Д.Н                      </w:t>
      </w:r>
      <w:r w:rsidRPr="005202FD">
        <w:rPr>
          <w:color w:val="000000"/>
        </w:rPr>
        <w:t xml:space="preserve">_____________________ </w:t>
      </w:r>
    </w:p>
    <w:p w:rsidR="00C83598" w:rsidRPr="005202FD" w:rsidRDefault="00C83598" w:rsidP="00C83598"/>
    <w:p w:rsidR="00C83598" w:rsidRPr="005202FD" w:rsidRDefault="00C83598" w:rsidP="00C83598"/>
    <w:p w:rsidR="00C83598" w:rsidRPr="005202FD" w:rsidRDefault="00C83598" w:rsidP="00C83598"/>
    <w:p w:rsidR="00C83598" w:rsidRPr="005202FD" w:rsidRDefault="00C83598" w:rsidP="00C83598"/>
    <w:p w:rsidR="00C83598" w:rsidRPr="005202FD" w:rsidRDefault="00C83598" w:rsidP="00C83598">
      <w:pPr>
        <w:suppressAutoHyphens/>
        <w:ind w:left="567"/>
      </w:pPr>
    </w:p>
    <w:p w:rsidR="00C83598" w:rsidRPr="005202FD" w:rsidRDefault="00C83598" w:rsidP="00C83598"/>
    <w:p w:rsidR="00C83598" w:rsidRPr="005202FD" w:rsidRDefault="00C83598" w:rsidP="000E3FA0">
      <w:pPr>
        <w:jc w:val="right"/>
        <w:rPr>
          <w:b/>
          <w:color w:val="000000"/>
        </w:rPr>
      </w:pPr>
    </w:p>
    <w:p w:rsidR="000E3FA0" w:rsidRPr="005202FD" w:rsidRDefault="000E3FA0" w:rsidP="00AC2ED4">
      <w:pPr>
        <w:jc w:val="right"/>
        <w:rPr>
          <w:b/>
          <w:color w:val="000000"/>
        </w:rPr>
      </w:pPr>
    </w:p>
    <w:sectPr w:rsidR="000E3FA0" w:rsidRPr="005202FD" w:rsidSect="00C20C19">
      <w:headerReference w:type="default" r:id="rId28"/>
      <w:footerReference w:type="even" r:id="rId29"/>
      <w:footerReference w:type="default" r:id="rId30"/>
      <w:headerReference w:type="first" r:id="rId31"/>
      <w:footerReference w:type="first" r:id="rId32"/>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39A" w:rsidRDefault="004C539A" w:rsidP="00AE4EE0">
      <w:r>
        <w:separator/>
      </w:r>
    </w:p>
  </w:endnote>
  <w:endnote w:type="continuationSeparator" w:id="0">
    <w:p w:rsidR="004C539A" w:rsidRDefault="004C539A" w:rsidP="00AE4EE0">
      <w:r>
        <w:continuationSeparator/>
      </w:r>
    </w:p>
  </w:endnote>
  <w:endnote w:type="continuationNotice" w:id="1">
    <w:p w:rsidR="004C539A" w:rsidRDefault="004C5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A5" w:rsidRDefault="00BF19A5"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F19A5" w:rsidRDefault="00BF19A5" w:rsidP="0067112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A5" w:rsidRPr="00B62D3A" w:rsidRDefault="00BF19A5">
    <w:pPr>
      <w:pStyle w:val="aa"/>
      <w:jc w:val="right"/>
      <w:rPr>
        <w:color w:val="FFFFFF" w:themeColor="background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499992"/>
      <w:docPartObj>
        <w:docPartGallery w:val="Page Numbers (Bottom of Page)"/>
        <w:docPartUnique/>
      </w:docPartObj>
    </w:sdtPr>
    <w:sdtEndPr>
      <w:rPr>
        <w:color w:val="FFFFFF" w:themeColor="background1"/>
      </w:rPr>
    </w:sdtEndPr>
    <w:sdtContent>
      <w:p w:rsidR="00BF19A5" w:rsidRPr="007C1489" w:rsidRDefault="00BF19A5">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sidR="00C134FD">
          <w:rPr>
            <w:noProof/>
            <w:color w:val="FFFFFF" w:themeColor="background1"/>
          </w:rPr>
          <w:t>1</w:t>
        </w:r>
        <w:r w:rsidRPr="007C1489">
          <w:rPr>
            <w:color w:val="FFFFFF" w:themeColor="background1"/>
          </w:rPr>
          <w:fldChar w:fldCharType="end"/>
        </w:r>
      </w:p>
    </w:sdtContent>
  </w:sdt>
  <w:p w:rsidR="00BF19A5" w:rsidRDefault="00BF19A5">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A5" w:rsidRDefault="00BF19A5"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F19A5" w:rsidRDefault="00BF19A5" w:rsidP="0067112C">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A5" w:rsidRPr="00B62D3A" w:rsidRDefault="00BF19A5">
    <w:pPr>
      <w:pStyle w:val="aa"/>
      <w:jc w:val="right"/>
      <w:rPr>
        <w:color w:val="FFFFFF" w:themeColor="background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954009"/>
      <w:docPartObj>
        <w:docPartGallery w:val="Page Numbers (Bottom of Page)"/>
        <w:docPartUnique/>
      </w:docPartObj>
    </w:sdtPr>
    <w:sdtEndPr>
      <w:rPr>
        <w:color w:val="FFFFFF" w:themeColor="background1"/>
      </w:rPr>
    </w:sdtEndPr>
    <w:sdtContent>
      <w:p w:rsidR="00BF19A5" w:rsidRPr="007C1489" w:rsidRDefault="00BF19A5">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BF19A5" w:rsidRDefault="00BF19A5">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A5" w:rsidRDefault="00BF19A5"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F19A5" w:rsidRDefault="00BF19A5" w:rsidP="0067112C">
    <w:pPr>
      <w:pStyle w:val="a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A5" w:rsidRPr="00B62D3A" w:rsidRDefault="00BF19A5">
    <w:pPr>
      <w:pStyle w:val="aa"/>
      <w:jc w:val="right"/>
      <w:rPr>
        <w:color w:val="FFFFFF" w:themeColor="background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363"/>
      <w:docPartObj>
        <w:docPartGallery w:val="Page Numbers (Bottom of Page)"/>
        <w:docPartUnique/>
      </w:docPartObj>
    </w:sdtPr>
    <w:sdtEndPr>
      <w:rPr>
        <w:color w:val="FFFFFF" w:themeColor="background1"/>
      </w:rPr>
    </w:sdtEndPr>
    <w:sdtContent>
      <w:p w:rsidR="00BF19A5" w:rsidRPr="007C1489" w:rsidRDefault="00BF19A5">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BF19A5" w:rsidRDefault="00BF19A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39A" w:rsidRDefault="004C539A" w:rsidP="00AE4EE0">
      <w:r>
        <w:separator/>
      </w:r>
    </w:p>
  </w:footnote>
  <w:footnote w:type="continuationSeparator" w:id="0">
    <w:p w:rsidR="004C539A" w:rsidRDefault="004C539A" w:rsidP="00AE4EE0">
      <w:r>
        <w:continuationSeparator/>
      </w:r>
    </w:p>
  </w:footnote>
  <w:footnote w:type="continuationNotice" w:id="1">
    <w:p w:rsidR="004C539A" w:rsidRDefault="004C539A"/>
  </w:footnote>
  <w:footnote w:id="2">
    <w:p w:rsidR="00BF19A5" w:rsidRPr="00D83689" w:rsidRDefault="00BF19A5" w:rsidP="00423FAF">
      <w:pPr>
        <w:pStyle w:val="af2"/>
      </w:pPr>
      <w:r w:rsidRPr="00D83689">
        <w:rPr>
          <w:rStyle w:val="af4"/>
        </w:rPr>
        <w:footnoteRef/>
      </w:r>
      <w:r w:rsidRPr="00D83689">
        <w:t xml:space="preserve"> Применимо в случае, если тендерной документацией предусмотрено условие по обеспечению исполнения договора.</w:t>
      </w:r>
    </w:p>
  </w:footnote>
  <w:footnote w:id="3">
    <w:p w:rsidR="00BF19A5" w:rsidRDefault="00BF19A5" w:rsidP="00423FAF">
      <w:pPr>
        <w:pStyle w:val="af2"/>
      </w:pPr>
      <w:r>
        <w:rPr>
          <w:rStyle w:val="af4"/>
        </w:rPr>
        <w:footnoteRef/>
      </w:r>
      <w:r>
        <w:t xml:space="preserve"> </w:t>
      </w:r>
      <w:r w:rsidRPr="00D83689">
        <w:t xml:space="preserve">Применимо в случае, если тендерной документацией предусмотрено условие по </w:t>
      </w:r>
      <w:r w:rsidRPr="00D83689">
        <w:rPr>
          <w:bCs/>
          <w:color w:val="000000"/>
        </w:rPr>
        <w:t>авансу/предоплате</w:t>
      </w:r>
      <w:r w:rsidRPr="00D83689">
        <w:t>.</w:t>
      </w:r>
    </w:p>
    <w:p w:rsidR="00BF19A5" w:rsidRDefault="00BF19A5" w:rsidP="00423FAF">
      <w:pPr>
        <w:pStyle w:val="af2"/>
      </w:pPr>
    </w:p>
    <w:p w:rsidR="00BF19A5" w:rsidRDefault="00BF19A5" w:rsidP="00423FAF">
      <w:pPr>
        <w:pStyle w:val="af2"/>
      </w:pPr>
    </w:p>
    <w:p w:rsidR="00BF19A5" w:rsidRDefault="00BF19A5" w:rsidP="00423FAF">
      <w:pPr>
        <w:pStyle w:val="af2"/>
      </w:pPr>
    </w:p>
    <w:p w:rsidR="00BF19A5" w:rsidRDefault="00BF19A5" w:rsidP="00423FAF">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A5" w:rsidRDefault="00BF19A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254681"/>
      <w:docPartObj>
        <w:docPartGallery w:val="Page Numbers (Top of Page)"/>
        <w:docPartUnique/>
      </w:docPartObj>
    </w:sdtPr>
    <w:sdtEndPr/>
    <w:sdtContent>
      <w:p w:rsidR="00BF19A5" w:rsidRDefault="00BF19A5">
        <w:pPr>
          <w:pStyle w:val="a5"/>
          <w:jc w:val="center"/>
        </w:pPr>
        <w:r>
          <w:fldChar w:fldCharType="begin"/>
        </w:r>
        <w:r>
          <w:instrText>PAGE   \* MERGEFORMAT</w:instrText>
        </w:r>
        <w:r>
          <w:fldChar w:fldCharType="separate"/>
        </w:r>
        <w:r w:rsidR="00C134FD">
          <w:rPr>
            <w:noProof/>
          </w:rPr>
          <w:t>18</w:t>
        </w:r>
        <w:r>
          <w:fldChar w:fldCharType="end"/>
        </w:r>
      </w:p>
    </w:sdtContent>
  </w:sdt>
  <w:p w:rsidR="00BF19A5" w:rsidRDefault="00BF19A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A5" w:rsidRDefault="00BF19A5">
    <w:pPr>
      <w:pStyle w:val="a5"/>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298838"/>
      <w:docPartObj>
        <w:docPartGallery w:val="Page Numbers (Top of Page)"/>
        <w:docPartUnique/>
      </w:docPartObj>
    </w:sdtPr>
    <w:sdtEndPr/>
    <w:sdtContent>
      <w:p w:rsidR="00BF19A5" w:rsidRDefault="00BF19A5">
        <w:pPr>
          <w:pStyle w:val="a5"/>
          <w:jc w:val="center"/>
        </w:pPr>
        <w:r>
          <w:fldChar w:fldCharType="begin"/>
        </w:r>
        <w:r>
          <w:instrText>PAGE   \* MERGEFORMAT</w:instrText>
        </w:r>
        <w:r>
          <w:fldChar w:fldCharType="separate"/>
        </w:r>
        <w:r w:rsidR="00C134FD">
          <w:rPr>
            <w:noProof/>
          </w:rPr>
          <w:t>19</w:t>
        </w:r>
        <w:r>
          <w:fldChar w:fldCharType="end"/>
        </w:r>
      </w:p>
    </w:sdtContent>
  </w:sdt>
  <w:p w:rsidR="00BF19A5" w:rsidRDefault="00BF19A5">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A5" w:rsidRDefault="00BF19A5">
    <w:pPr>
      <w:pStyle w:val="a5"/>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687466"/>
      <w:docPartObj>
        <w:docPartGallery w:val="Page Numbers (Top of Page)"/>
        <w:docPartUnique/>
      </w:docPartObj>
    </w:sdtPr>
    <w:sdtEndPr/>
    <w:sdtContent>
      <w:p w:rsidR="00BF19A5" w:rsidRDefault="00BF19A5">
        <w:pPr>
          <w:pStyle w:val="a5"/>
          <w:jc w:val="center"/>
        </w:pPr>
        <w:r>
          <w:fldChar w:fldCharType="begin"/>
        </w:r>
        <w:r>
          <w:instrText>PAGE   \* MERGEFORMAT</w:instrText>
        </w:r>
        <w:r>
          <w:fldChar w:fldCharType="separate"/>
        </w:r>
        <w:r w:rsidR="00C134FD">
          <w:rPr>
            <w:noProof/>
          </w:rPr>
          <w:t>28</w:t>
        </w:r>
        <w:r>
          <w:fldChar w:fldCharType="end"/>
        </w:r>
      </w:p>
    </w:sdtContent>
  </w:sdt>
  <w:p w:rsidR="00BF19A5" w:rsidRDefault="00BF19A5">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A5" w:rsidRDefault="00BF19A5">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E0432A"/>
    <w:lvl w:ilvl="0">
      <w:start w:val="1"/>
      <w:numFmt w:val="decimal"/>
      <w:pStyle w:val="5"/>
      <w:suff w:val="space"/>
      <w:lvlText w:val="%1)"/>
      <w:lvlJc w:val="left"/>
      <w:pPr>
        <w:ind w:left="1495" w:hanging="360"/>
      </w:pPr>
      <w:rPr>
        <w:rFonts w:cs="Times New Roman" w:hint="default"/>
      </w:rPr>
    </w:lvl>
  </w:abstractNum>
  <w:abstractNum w:abstractNumId="1">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2">
    <w:nsid w:val="029414A8"/>
    <w:multiLevelType w:val="hybridMultilevel"/>
    <w:tmpl w:val="18247074"/>
    <w:lvl w:ilvl="0" w:tplc="5798BFA8">
      <w:start w:val="1"/>
      <w:numFmt w:val="decimal"/>
      <w:suff w:val="space"/>
      <w:lvlText w:val="%1)"/>
      <w:lvlJc w:val="left"/>
      <w:pPr>
        <w:ind w:left="1287" w:hanging="360"/>
      </w:pPr>
      <w:rPr>
        <w:rFonts w:hint="default"/>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C46062B"/>
    <w:multiLevelType w:val="hybridMultilevel"/>
    <w:tmpl w:val="E65CE02E"/>
    <w:lvl w:ilvl="0" w:tplc="CFAA3C86">
      <w:start w:val="1"/>
      <w:numFmt w:val="decimal"/>
      <w:lvlText w:val="%1)"/>
      <w:lvlJc w:val="left"/>
      <w:pPr>
        <w:ind w:left="1440" w:hanging="360"/>
      </w:pPr>
      <w:rPr>
        <w:rFonts w:hint="default"/>
      </w:rPr>
    </w:lvl>
    <w:lvl w:ilvl="1" w:tplc="D1263F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86EB4"/>
    <w:multiLevelType w:val="hybridMultilevel"/>
    <w:tmpl w:val="B330CC5C"/>
    <w:lvl w:ilvl="0" w:tplc="4AF88D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24C1FBE"/>
    <w:multiLevelType w:val="multilevel"/>
    <w:tmpl w:val="C79A14C0"/>
    <w:lvl w:ilvl="0">
      <w:start w:val="1"/>
      <w:numFmt w:val="decimal"/>
      <w:lvlText w:val="%1."/>
      <w:lvlJc w:val="left"/>
      <w:pPr>
        <w:tabs>
          <w:tab w:val="num" w:pos="-207"/>
        </w:tabs>
        <w:ind w:left="-207" w:hanging="360"/>
      </w:pPr>
      <w:rPr>
        <w:b/>
      </w:rPr>
    </w:lvl>
    <w:lvl w:ilvl="1">
      <w:start w:val="1"/>
      <w:numFmt w:val="decimal"/>
      <w:isLgl/>
      <w:lvlText w:val="%1.%2."/>
      <w:lvlJc w:val="left"/>
      <w:pPr>
        <w:tabs>
          <w:tab w:val="num" w:pos="-210"/>
        </w:tabs>
        <w:ind w:left="-210" w:hanging="357"/>
      </w:pPr>
    </w:lvl>
    <w:lvl w:ilvl="2">
      <w:start w:val="1"/>
      <w:numFmt w:val="decimal"/>
      <w:isLgl/>
      <w:lvlText w:val="%1.%2.%3."/>
      <w:lvlJc w:val="left"/>
      <w:pPr>
        <w:tabs>
          <w:tab w:val="num" w:pos="-273"/>
        </w:tabs>
        <w:ind w:left="-273"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6">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0"/>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nsid w:val="1F6230CA"/>
    <w:multiLevelType w:val="hybridMultilevel"/>
    <w:tmpl w:val="1E703958"/>
    <w:lvl w:ilvl="0" w:tplc="9320DFF0">
      <w:start w:val="1"/>
      <w:numFmt w:val="decimal"/>
      <w:lvlText w:val="%1."/>
      <w:lvlJc w:val="left"/>
      <w:pPr>
        <w:ind w:left="1425" w:hanging="1425"/>
      </w:pPr>
      <w:rPr>
        <w:rFonts w:hint="default"/>
        <w:b/>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06497B"/>
    <w:multiLevelType w:val="hybridMultilevel"/>
    <w:tmpl w:val="B198C1B6"/>
    <w:lvl w:ilvl="0" w:tplc="81D0871C">
      <w:start w:val="1"/>
      <w:numFmt w:val="decimal"/>
      <w:suff w:val="space"/>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C7F2D01"/>
    <w:multiLevelType w:val="hybridMultilevel"/>
    <w:tmpl w:val="59A21A06"/>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E27500"/>
    <w:multiLevelType w:val="multilevel"/>
    <w:tmpl w:val="B218DAF0"/>
    <w:lvl w:ilvl="0">
      <w:start w:val="1"/>
      <w:numFmt w:val="decimal"/>
      <w:lvlText w:val="%1."/>
      <w:lvlJc w:val="left"/>
      <w:pPr>
        <w:tabs>
          <w:tab w:val="num" w:pos="3479"/>
        </w:tabs>
        <w:ind w:left="3479" w:hanging="360"/>
      </w:pPr>
      <w:rPr>
        <w:b/>
        <w:sz w:val="24"/>
        <w:szCs w:val="24"/>
      </w:rPr>
    </w:lvl>
    <w:lvl w:ilvl="1">
      <w:start w:val="1"/>
      <w:numFmt w:val="decimal"/>
      <w:isLgl/>
      <w:lvlText w:val="%1.%2."/>
      <w:lvlJc w:val="left"/>
      <w:pPr>
        <w:tabs>
          <w:tab w:val="num" w:pos="357"/>
        </w:tabs>
        <w:ind w:left="357" w:hanging="357"/>
      </w:pPr>
      <w:rPr>
        <w:b w:val="0"/>
        <w:i w:val="0"/>
        <w:sz w:val="24"/>
      </w:rPr>
    </w:lvl>
    <w:lvl w:ilvl="2">
      <w:start w:val="1"/>
      <w:numFmt w:val="decimal"/>
      <w:isLgl/>
      <w:lvlText w:val="%1.%2.%3."/>
      <w:lvlJc w:val="left"/>
      <w:pPr>
        <w:tabs>
          <w:tab w:val="num" w:pos="1146"/>
        </w:tabs>
        <w:ind w:left="1146"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11">
    <w:nsid w:val="361A35C6"/>
    <w:multiLevelType w:val="hybridMultilevel"/>
    <w:tmpl w:val="428439C0"/>
    <w:lvl w:ilvl="0" w:tplc="C7AE0B06">
      <w:start w:val="1"/>
      <w:numFmt w:val="decimal"/>
      <w:suff w:val="space"/>
      <w:lvlText w:val="%1."/>
      <w:lvlJc w:val="left"/>
      <w:pPr>
        <w:ind w:left="720" w:hanging="360"/>
      </w:pPr>
      <w:rPr>
        <w:rFonts w:hint="default"/>
      </w:rPr>
    </w:lvl>
    <w:lvl w:ilvl="1" w:tplc="71E4B598">
      <w:start w:val="1"/>
      <w:numFmt w:val="decimal"/>
      <w:suff w:val="space"/>
      <w:lvlText w:val="%2)"/>
      <w:lvlJc w:val="left"/>
      <w:pPr>
        <w:ind w:left="99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1F6FFA"/>
    <w:multiLevelType w:val="hybridMultilevel"/>
    <w:tmpl w:val="06BE113C"/>
    <w:lvl w:ilvl="0" w:tplc="28386660">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nsid w:val="4A5E2EDC"/>
    <w:multiLevelType w:val="hybridMultilevel"/>
    <w:tmpl w:val="0C903A74"/>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D172A9"/>
    <w:multiLevelType w:val="hybridMultilevel"/>
    <w:tmpl w:val="4894E476"/>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465AD3"/>
    <w:multiLevelType w:val="hybridMultilevel"/>
    <w:tmpl w:val="B2444A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3897412"/>
    <w:multiLevelType w:val="hybridMultilevel"/>
    <w:tmpl w:val="D9868EDE"/>
    <w:lvl w:ilvl="0" w:tplc="7AA805F0">
      <w:start w:val="1"/>
      <w:numFmt w:val="decimal"/>
      <w:lvlText w:val="%1)"/>
      <w:lvlJc w:val="left"/>
      <w:pPr>
        <w:tabs>
          <w:tab w:val="num" w:pos="975"/>
        </w:tabs>
        <w:ind w:left="975" w:hanging="975"/>
      </w:pPr>
      <w:rPr>
        <w:sz w:val="24"/>
        <w:szCs w:val="24"/>
      </w:rPr>
    </w:lvl>
    <w:lvl w:ilvl="1" w:tplc="FFFFFFFF">
      <w:start w:val="1"/>
      <w:numFmt w:val="decimal"/>
      <w:lvlText w:val="%2-"/>
      <w:lvlJc w:val="left"/>
      <w:pPr>
        <w:tabs>
          <w:tab w:val="num" w:pos="3030"/>
        </w:tabs>
        <w:ind w:left="3030" w:hanging="360"/>
      </w:pPr>
    </w:lvl>
    <w:lvl w:ilvl="2" w:tplc="FFFFFFFF">
      <w:start w:val="4"/>
      <w:numFmt w:val="bullet"/>
      <w:lvlText w:val="-"/>
      <w:lvlJc w:val="left"/>
      <w:pPr>
        <w:tabs>
          <w:tab w:val="num" w:pos="3930"/>
        </w:tabs>
        <w:ind w:left="3930" w:hanging="360"/>
      </w:pPr>
      <w:rPr>
        <w:rFonts w:ascii="Times New Roman" w:eastAsia="Times New Roman" w:hAnsi="Times New Roman" w:cs="Times New Roman" w:hint="default"/>
      </w:rPr>
    </w:lvl>
    <w:lvl w:ilvl="3" w:tplc="14AA1840">
      <w:start w:val="1"/>
      <w:numFmt w:val="decimal"/>
      <w:lvlText w:val="%4."/>
      <w:lvlJc w:val="left"/>
      <w:pPr>
        <w:tabs>
          <w:tab w:val="num" w:pos="4470"/>
        </w:tabs>
        <w:ind w:left="4470" w:hanging="360"/>
      </w:pPr>
      <w:rPr>
        <w:b/>
      </w:rPr>
    </w:lvl>
    <w:lvl w:ilvl="4" w:tplc="FFFFFFFF">
      <w:start w:val="1"/>
      <w:numFmt w:val="lowerLetter"/>
      <w:lvlText w:val="%5."/>
      <w:lvlJc w:val="left"/>
      <w:pPr>
        <w:tabs>
          <w:tab w:val="num" w:pos="5190"/>
        </w:tabs>
        <w:ind w:left="5190" w:hanging="360"/>
      </w:pPr>
    </w:lvl>
    <w:lvl w:ilvl="5" w:tplc="FFFFFFFF">
      <w:start w:val="1"/>
      <w:numFmt w:val="lowerRoman"/>
      <w:lvlText w:val="%6."/>
      <w:lvlJc w:val="right"/>
      <w:pPr>
        <w:tabs>
          <w:tab w:val="num" w:pos="5910"/>
        </w:tabs>
        <w:ind w:left="5910" w:hanging="180"/>
      </w:pPr>
    </w:lvl>
    <w:lvl w:ilvl="6" w:tplc="FFFFFFFF">
      <w:start w:val="1"/>
      <w:numFmt w:val="decimal"/>
      <w:lvlText w:val="%7."/>
      <w:lvlJc w:val="left"/>
      <w:pPr>
        <w:tabs>
          <w:tab w:val="num" w:pos="6630"/>
        </w:tabs>
        <w:ind w:left="6630" w:hanging="360"/>
      </w:pPr>
    </w:lvl>
    <w:lvl w:ilvl="7" w:tplc="FFFFFFFF">
      <w:start w:val="1"/>
      <w:numFmt w:val="lowerLetter"/>
      <w:lvlText w:val="%8."/>
      <w:lvlJc w:val="left"/>
      <w:pPr>
        <w:tabs>
          <w:tab w:val="num" w:pos="7350"/>
        </w:tabs>
        <w:ind w:left="7350" w:hanging="360"/>
      </w:pPr>
    </w:lvl>
    <w:lvl w:ilvl="8" w:tplc="FFFFFFFF">
      <w:start w:val="1"/>
      <w:numFmt w:val="lowerRoman"/>
      <w:lvlText w:val="%9."/>
      <w:lvlJc w:val="right"/>
      <w:pPr>
        <w:tabs>
          <w:tab w:val="num" w:pos="8070"/>
        </w:tabs>
        <w:ind w:left="8070" w:hanging="180"/>
      </w:pPr>
    </w:lvl>
  </w:abstractNum>
  <w:abstractNum w:abstractNumId="18">
    <w:nsid w:val="584A5804"/>
    <w:multiLevelType w:val="hybridMultilevel"/>
    <w:tmpl w:val="A0F20DA0"/>
    <w:lvl w:ilvl="0" w:tplc="1E3099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D8332A8"/>
    <w:multiLevelType w:val="hybridMultilevel"/>
    <w:tmpl w:val="22349360"/>
    <w:lvl w:ilvl="0" w:tplc="B0321958">
      <w:start w:val="1"/>
      <w:numFmt w:val="decimal"/>
      <w:lvlText w:val="%1)"/>
      <w:lvlJc w:val="left"/>
      <w:pPr>
        <w:tabs>
          <w:tab w:val="num" w:pos="993"/>
        </w:tabs>
        <w:ind w:left="-141" w:firstLine="567"/>
      </w:pPr>
      <w:rPr>
        <w:rFonts w:hint="default"/>
      </w:r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2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B53BDB"/>
    <w:multiLevelType w:val="hybridMultilevel"/>
    <w:tmpl w:val="03D0AF2C"/>
    <w:lvl w:ilvl="0" w:tplc="D4D8EE10">
      <w:start w:val="1"/>
      <w:numFmt w:val="decimal"/>
      <w:suff w:val="space"/>
      <w:lvlText w:val="%1."/>
      <w:lvlJc w:val="left"/>
      <w:pPr>
        <w:ind w:left="502" w:hanging="360"/>
      </w:pPr>
      <w:rPr>
        <w:rFonts w:hint="default"/>
        <w:b/>
      </w:rPr>
    </w:lvl>
    <w:lvl w:ilvl="1" w:tplc="7480DDAC">
      <w:start w:val="1"/>
      <w:numFmt w:val="decimal"/>
      <w:lvlText w:val="%2)"/>
      <w:lvlJc w:val="left"/>
      <w:pPr>
        <w:ind w:left="1995" w:hanging="91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C06EC0"/>
    <w:multiLevelType w:val="hybridMultilevel"/>
    <w:tmpl w:val="FF4A6BBC"/>
    <w:lvl w:ilvl="0" w:tplc="A4061070">
      <w:start w:val="49"/>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6844542C"/>
    <w:multiLevelType w:val="hybridMultilevel"/>
    <w:tmpl w:val="FC70086C"/>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DC100E"/>
    <w:multiLevelType w:val="hybridMultilevel"/>
    <w:tmpl w:val="79B22BC2"/>
    <w:lvl w:ilvl="0" w:tplc="58DA36DA">
      <w:start w:val="1"/>
      <w:numFmt w:val="decimal"/>
      <w:pStyle w:val="a0"/>
      <w:lvlText w:val="%1."/>
      <w:lvlJc w:val="left"/>
      <w:pPr>
        <w:tabs>
          <w:tab w:val="num" w:pos="540"/>
        </w:tabs>
        <w:ind w:left="-27" w:firstLine="567"/>
      </w:pPr>
      <w:rPr>
        <w:rFonts w:hint="default"/>
        <w:b w:val="0"/>
      </w:rPr>
    </w:lvl>
    <w:lvl w:ilvl="1" w:tplc="16D43C3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F04073C"/>
    <w:multiLevelType w:val="hybridMultilevel"/>
    <w:tmpl w:val="88EADF96"/>
    <w:lvl w:ilvl="0" w:tplc="1F0EA42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24"/>
  </w:num>
  <w:num w:numId="3">
    <w:abstractNumId w:val="14"/>
  </w:num>
  <w:num w:numId="4">
    <w:abstractNumId w:val="9"/>
  </w:num>
  <w:num w:numId="5">
    <w:abstractNumId w:val="23"/>
  </w:num>
  <w:num w:numId="6">
    <w:abstractNumId w:val="15"/>
  </w:num>
  <w:num w:numId="7">
    <w:abstractNumId w:val="3"/>
  </w:num>
  <w:num w:numId="8">
    <w:abstractNumId w:val="21"/>
  </w:num>
  <w:num w:numId="9">
    <w:abstractNumId w:val="1"/>
  </w:num>
  <w:num w:numId="10">
    <w:abstractNumId w:val="19"/>
  </w:num>
  <w:num w:numId="11">
    <w:abstractNumId w:val="7"/>
  </w:num>
  <w:num w:numId="12">
    <w:abstractNumId w:val="16"/>
  </w:num>
  <w:num w:numId="13">
    <w:abstractNumId w:val="4"/>
  </w:num>
  <w:num w:numId="14">
    <w:abstractNumId w:val="25"/>
  </w:num>
  <w:num w:numId="15">
    <w:abstractNumId w:val="18"/>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lvlOverride w:ilvl="0">
      <w:startOverride w:val="1"/>
    </w:lvlOverride>
  </w:num>
  <w:num w:numId="20">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0"/>
  </w:num>
  <w:num w:numId="26">
    <w:abstractNumId w:val="12"/>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trackRevisions/>
  <w:defaultTabStop w:val="709"/>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04"/>
    <w:rsid w:val="00001522"/>
    <w:rsid w:val="00004402"/>
    <w:rsid w:val="00005372"/>
    <w:rsid w:val="00005564"/>
    <w:rsid w:val="000060F4"/>
    <w:rsid w:val="00006BCC"/>
    <w:rsid w:val="000070C6"/>
    <w:rsid w:val="000072C2"/>
    <w:rsid w:val="00007E8F"/>
    <w:rsid w:val="00011687"/>
    <w:rsid w:val="00011E04"/>
    <w:rsid w:val="000135D5"/>
    <w:rsid w:val="00014965"/>
    <w:rsid w:val="0001644C"/>
    <w:rsid w:val="00016B00"/>
    <w:rsid w:val="00017FAA"/>
    <w:rsid w:val="0002046F"/>
    <w:rsid w:val="00020F8D"/>
    <w:rsid w:val="000213B4"/>
    <w:rsid w:val="00022DF9"/>
    <w:rsid w:val="000235D1"/>
    <w:rsid w:val="000237C0"/>
    <w:rsid w:val="00023DCA"/>
    <w:rsid w:val="0002473B"/>
    <w:rsid w:val="00024CD0"/>
    <w:rsid w:val="00024FB1"/>
    <w:rsid w:val="00026316"/>
    <w:rsid w:val="00026342"/>
    <w:rsid w:val="00026A6D"/>
    <w:rsid w:val="00026CEE"/>
    <w:rsid w:val="000274FF"/>
    <w:rsid w:val="000277AB"/>
    <w:rsid w:val="000278E0"/>
    <w:rsid w:val="00027985"/>
    <w:rsid w:val="00027DC0"/>
    <w:rsid w:val="0003059B"/>
    <w:rsid w:val="00030A05"/>
    <w:rsid w:val="0003100F"/>
    <w:rsid w:val="000336B5"/>
    <w:rsid w:val="000340A3"/>
    <w:rsid w:val="0003491D"/>
    <w:rsid w:val="000350C9"/>
    <w:rsid w:val="000352B2"/>
    <w:rsid w:val="00035C3E"/>
    <w:rsid w:val="00035E5D"/>
    <w:rsid w:val="00036070"/>
    <w:rsid w:val="00036ABB"/>
    <w:rsid w:val="00036BC3"/>
    <w:rsid w:val="00037AB2"/>
    <w:rsid w:val="00040BE8"/>
    <w:rsid w:val="00041623"/>
    <w:rsid w:val="00042642"/>
    <w:rsid w:val="0004300C"/>
    <w:rsid w:val="0004352D"/>
    <w:rsid w:val="00043D17"/>
    <w:rsid w:val="00044A93"/>
    <w:rsid w:val="00044B2E"/>
    <w:rsid w:val="00044D54"/>
    <w:rsid w:val="000456A1"/>
    <w:rsid w:val="00045985"/>
    <w:rsid w:val="0005070B"/>
    <w:rsid w:val="0005310E"/>
    <w:rsid w:val="00055DC6"/>
    <w:rsid w:val="00056F78"/>
    <w:rsid w:val="0006177D"/>
    <w:rsid w:val="000623A6"/>
    <w:rsid w:val="000641B0"/>
    <w:rsid w:val="00065945"/>
    <w:rsid w:val="00065C7F"/>
    <w:rsid w:val="00066239"/>
    <w:rsid w:val="00066BD4"/>
    <w:rsid w:val="00067861"/>
    <w:rsid w:val="000714B3"/>
    <w:rsid w:val="000715ED"/>
    <w:rsid w:val="0007197E"/>
    <w:rsid w:val="00072742"/>
    <w:rsid w:val="00072B6D"/>
    <w:rsid w:val="00072E26"/>
    <w:rsid w:val="00074694"/>
    <w:rsid w:val="00074E9B"/>
    <w:rsid w:val="000759AC"/>
    <w:rsid w:val="00076021"/>
    <w:rsid w:val="000760B2"/>
    <w:rsid w:val="000763F1"/>
    <w:rsid w:val="0008012C"/>
    <w:rsid w:val="00080821"/>
    <w:rsid w:val="00081033"/>
    <w:rsid w:val="0008154A"/>
    <w:rsid w:val="000815D3"/>
    <w:rsid w:val="00082877"/>
    <w:rsid w:val="00084D38"/>
    <w:rsid w:val="00085706"/>
    <w:rsid w:val="00085C9A"/>
    <w:rsid w:val="00086D05"/>
    <w:rsid w:val="000921EB"/>
    <w:rsid w:val="00092281"/>
    <w:rsid w:val="00092D28"/>
    <w:rsid w:val="0009571E"/>
    <w:rsid w:val="0009644A"/>
    <w:rsid w:val="00096BDF"/>
    <w:rsid w:val="000970A9"/>
    <w:rsid w:val="000972CB"/>
    <w:rsid w:val="00097762"/>
    <w:rsid w:val="00097801"/>
    <w:rsid w:val="000A20E0"/>
    <w:rsid w:val="000A2557"/>
    <w:rsid w:val="000A29DF"/>
    <w:rsid w:val="000A321F"/>
    <w:rsid w:val="000A4388"/>
    <w:rsid w:val="000A4E3D"/>
    <w:rsid w:val="000A5045"/>
    <w:rsid w:val="000A59C7"/>
    <w:rsid w:val="000A5B54"/>
    <w:rsid w:val="000A64BE"/>
    <w:rsid w:val="000A6EF9"/>
    <w:rsid w:val="000A7334"/>
    <w:rsid w:val="000A7AD1"/>
    <w:rsid w:val="000A7BCF"/>
    <w:rsid w:val="000B20A6"/>
    <w:rsid w:val="000B45BB"/>
    <w:rsid w:val="000B5826"/>
    <w:rsid w:val="000B7D5F"/>
    <w:rsid w:val="000C0A95"/>
    <w:rsid w:val="000C0C02"/>
    <w:rsid w:val="000C11C0"/>
    <w:rsid w:val="000C1E5D"/>
    <w:rsid w:val="000C1F06"/>
    <w:rsid w:val="000C24BF"/>
    <w:rsid w:val="000C31CC"/>
    <w:rsid w:val="000C3614"/>
    <w:rsid w:val="000C3EDF"/>
    <w:rsid w:val="000C44CB"/>
    <w:rsid w:val="000C5CF7"/>
    <w:rsid w:val="000C6E97"/>
    <w:rsid w:val="000D0256"/>
    <w:rsid w:val="000D0345"/>
    <w:rsid w:val="000D14D1"/>
    <w:rsid w:val="000D1904"/>
    <w:rsid w:val="000D213F"/>
    <w:rsid w:val="000D2484"/>
    <w:rsid w:val="000D3086"/>
    <w:rsid w:val="000D5240"/>
    <w:rsid w:val="000D678B"/>
    <w:rsid w:val="000D6E09"/>
    <w:rsid w:val="000D79A0"/>
    <w:rsid w:val="000E059B"/>
    <w:rsid w:val="000E07E3"/>
    <w:rsid w:val="000E093F"/>
    <w:rsid w:val="000E0CA9"/>
    <w:rsid w:val="000E0F3E"/>
    <w:rsid w:val="000E184A"/>
    <w:rsid w:val="000E2EF6"/>
    <w:rsid w:val="000E357B"/>
    <w:rsid w:val="000E3F3A"/>
    <w:rsid w:val="000E3F7C"/>
    <w:rsid w:val="000E3FA0"/>
    <w:rsid w:val="000E490B"/>
    <w:rsid w:val="000E5C6D"/>
    <w:rsid w:val="000E63F9"/>
    <w:rsid w:val="000E6582"/>
    <w:rsid w:val="000E7268"/>
    <w:rsid w:val="000E7C0B"/>
    <w:rsid w:val="000F01DF"/>
    <w:rsid w:val="000F0CFB"/>
    <w:rsid w:val="000F29C7"/>
    <w:rsid w:val="000F5B98"/>
    <w:rsid w:val="000F5EE8"/>
    <w:rsid w:val="000F65E0"/>
    <w:rsid w:val="000F6B43"/>
    <w:rsid w:val="000F7DF9"/>
    <w:rsid w:val="001019E8"/>
    <w:rsid w:val="00101C1D"/>
    <w:rsid w:val="001023A1"/>
    <w:rsid w:val="001031AB"/>
    <w:rsid w:val="00104259"/>
    <w:rsid w:val="00105522"/>
    <w:rsid w:val="0010658E"/>
    <w:rsid w:val="0010676C"/>
    <w:rsid w:val="00107C23"/>
    <w:rsid w:val="00107EB4"/>
    <w:rsid w:val="00110757"/>
    <w:rsid w:val="00110930"/>
    <w:rsid w:val="00110E49"/>
    <w:rsid w:val="00111D03"/>
    <w:rsid w:val="00111E86"/>
    <w:rsid w:val="0011291E"/>
    <w:rsid w:val="001138A6"/>
    <w:rsid w:val="001138CB"/>
    <w:rsid w:val="001162B4"/>
    <w:rsid w:val="0012173B"/>
    <w:rsid w:val="001217D1"/>
    <w:rsid w:val="001225C0"/>
    <w:rsid w:val="001225C8"/>
    <w:rsid w:val="001227C5"/>
    <w:rsid w:val="00124DC1"/>
    <w:rsid w:val="00125BF3"/>
    <w:rsid w:val="00126A17"/>
    <w:rsid w:val="00127089"/>
    <w:rsid w:val="0013029A"/>
    <w:rsid w:val="001308AC"/>
    <w:rsid w:val="00130B2E"/>
    <w:rsid w:val="001317AA"/>
    <w:rsid w:val="0013192A"/>
    <w:rsid w:val="00132A6E"/>
    <w:rsid w:val="00132E5F"/>
    <w:rsid w:val="001334E0"/>
    <w:rsid w:val="001338BB"/>
    <w:rsid w:val="00134B5D"/>
    <w:rsid w:val="00135429"/>
    <w:rsid w:val="001363E1"/>
    <w:rsid w:val="00136D32"/>
    <w:rsid w:val="001374A1"/>
    <w:rsid w:val="00143164"/>
    <w:rsid w:val="00143781"/>
    <w:rsid w:val="0014394D"/>
    <w:rsid w:val="00144D48"/>
    <w:rsid w:val="0014692B"/>
    <w:rsid w:val="00147C96"/>
    <w:rsid w:val="001523B9"/>
    <w:rsid w:val="001527EB"/>
    <w:rsid w:val="001529DE"/>
    <w:rsid w:val="00153405"/>
    <w:rsid w:val="001559E0"/>
    <w:rsid w:val="0015690D"/>
    <w:rsid w:val="001607CC"/>
    <w:rsid w:val="00161155"/>
    <w:rsid w:val="00161640"/>
    <w:rsid w:val="00162B78"/>
    <w:rsid w:val="00163B93"/>
    <w:rsid w:val="00163C47"/>
    <w:rsid w:val="00164DF0"/>
    <w:rsid w:val="0016673C"/>
    <w:rsid w:val="001671FA"/>
    <w:rsid w:val="00167749"/>
    <w:rsid w:val="00167980"/>
    <w:rsid w:val="00170152"/>
    <w:rsid w:val="00170E8D"/>
    <w:rsid w:val="00171B09"/>
    <w:rsid w:val="00172884"/>
    <w:rsid w:val="00173CCF"/>
    <w:rsid w:val="00176C68"/>
    <w:rsid w:val="00177787"/>
    <w:rsid w:val="00181438"/>
    <w:rsid w:val="0018153C"/>
    <w:rsid w:val="0018178E"/>
    <w:rsid w:val="00181D92"/>
    <w:rsid w:val="0018262E"/>
    <w:rsid w:val="00182B3D"/>
    <w:rsid w:val="001835DB"/>
    <w:rsid w:val="00186495"/>
    <w:rsid w:val="00186498"/>
    <w:rsid w:val="00186ED5"/>
    <w:rsid w:val="00190012"/>
    <w:rsid w:val="00190A33"/>
    <w:rsid w:val="001913AB"/>
    <w:rsid w:val="00193074"/>
    <w:rsid w:val="0019307F"/>
    <w:rsid w:val="001932C1"/>
    <w:rsid w:val="00194B5D"/>
    <w:rsid w:val="00194C25"/>
    <w:rsid w:val="00195922"/>
    <w:rsid w:val="00195CD7"/>
    <w:rsid w:val="0019642C"/>
    <w:rsid w:val="0019685A"/>
    <w:rsid w:val="001A03A8"/>
    <w:rsid w:val="001A20E6"/>
    <w:rsid w:val="001A293B"/>
    <w:rsid w:val="001A57B4"/>
    <w:rsid w:val="001A7395"/>
    <w:rsid w:val="001A73F6"/>
    <w:rsid w:val="001B0424"/>
    <w:rsid w:val="001B0C4F"/>
    <w:rsid w:val="001B2213"/>
    <w:rsid w:val="001B3325"/>
    <w:rsid w:val="001B3541"/>
    <w:rsid w:val="001B3B48"/>
    <w:rsid w:val="001B40D0"/>
    <w:rsid w:val="001B4137"/>
    <w:rsid w:val="001B4EBD"/>
    <w:rsid w:val="001B57FA"/>
    <w:rsid w:val="001B5902"/>
    <w:rsid w:val="001B5DA8"/>
    <w:rsid w:val="001B7FD9"/>
    <w:rsid w:val="001C15FE"/>
    <w:rsid w:val="001C19ED"/>
    <w:rsid w:val="001C2B1C"/>
    <w:rsid w:val="001C381A"/>
    <w:rsid w:val="001C3AA6"/>
    <w:rsid w:val="001C559B"/>
    <w:rsid w:val="001C6B36"/>
    <w:rsid w:val="001C726E"/>
    <w:rsid w:val="001D0B0E"/>
    <w:rsid w:val="001D1661"/>
    <w:rsid w:val="001D26EA"/>
    <w:rsid w:val="001D274E"/>
    <w:rsid w:val="001D2B18"/>
    <w:rsid w:val="001D3BA4"/>
    <w:rsid w:val="001D4D97"/>
    <w:rsid w:val="001D7BF8"/>
    <w:rsid w:val="001E11A5"/>
    <w:rsid w:val="001E18DE"/>
    <w:rsid w:val="001E3808"/>
    <w:rsid w:val="001E4FE8"/>
    <w:rsid w:val="001E5052"/>
    <w:rsid w:val="001E66C7"/>
    <w:rsid w:val="001E69A0"/>
    <w:rsid w:val="001E6A16"/>
    <w:rsid w:val="001E717A"/>
    <w:rsid w:val="001E721E"/>
    <w:rsid w:val="001E78EB"/>
    <w:rsid w:val="001F093D"/>
    <w:rsid w:val="001F1D1D"/>
    <w:rsid w:val="001F2222"/>
    <w:rsid w:val="001F27F2"/>
    <w:rsid w:val="001F3201"/>
    <w:rsid w:val="001F3A3F"/>
    <w:rsid w:val="001F7434"/>
    <w:rsid w:val="001F76AA"/>
    <w:rsid w:val="001F76C9"/>
    <w:rsid w:val="001F7F0F"/>
    <w:rsid w:val="002012C9"/>
    <w:rsid w:val="002013AA"/>
    <w:rsid w:val="00201F3F"/>
    <w:rsid w:val="0020289A"/>
    <w:rsid w:val="00202D6A"/>
    <w:rsid w:val="002034E0"/>
    <w:rsid w:val="0021055D"/>
    <w:rsid w:val="002112A5"/>
    <w:rsid w:val="00211A5D"/>
    <w:rsid w:val="00211E3D"/>
    <w:rsid w:val="00212588"/>
    <w:rsid w:val="002131B2"/>
    <w:rsid w:val="00213893"/>
    <w:rsid w:val="00214515"/>
    <w:rsid w:val="002166AA"/>
    <w:rsid w:val="00216ADF"/>
    <w:rsid w:val="002232CD"/>
    <w:rsid w:val="002237B4"/>
    <w:rsid w:val="002253AF"/>
    <w:rsid w:val="00225568"/>
    <w:rsid w:val="0022561F"/>
    <w:rsid w:val="00226475"/>
    <w:rsid w:val="00227192"/>
    <w:rsid w:val="002273CA"/>
    <w:rsid w:val="00227B35"/>
    <w:rsid w:val="00230221"/>
    <w:rsid w:val="002307D7"/>
    <w:rsid w:val="0023139E"/>
    <w:rsid w:val="00232009"/>
    <w:rsid w:val="0023229C"/>
    <w:rsid w:val="0023303F"/>
    <w:rsid w:val="00233258"/>
    <w:rsid w:val="002350D2"/>
    <w:rsid w:val="00236883"/>
    <w:rsid w:val="0023706E"/>
    <w:rsid w:val="00237252"/>
    <w:rsid w:val="002372DD"/>
    <w:rsid w:val="00237F61"/>
    <w:rsid w:val="00240479"/>
    <w:rsid w:val="00240F95"/>
    <w:rsid w:val="002411A3"/>
    <w:rsid w:val="0024180C"/>
    <w:rsid w:val="002419B9"/>
    <w:rsid w:val="00241BE1"/>
    <w:rsid w:val="00242321"/>
    <w:rsid w:val="00242581"/>
    <w:rsid w:val="00243310"/>
    <w:rsid w:val="00243F7B"/>
    <w:rsid w:val="0024419E"/>
    <w:rsid w:val="00244228"/>
    <w:rsid w:val="002446E5"/>
    <w:rsid w:val="00245301"/>
    <w:rsid w:val="0024612A"/>
    <w:rsid w:val="002467DE"/>
    <w:rsid w:val="00246BF5"/>
    <w:rsid w:val="00246E11"/>
    <w:rsid w:val="00247DDC"/>
    <w:rsid w:val="002502A4"/>
    <w:rsid w:val="002512F0"/>
    <w:rsid w:val="00251F63"/>
    <w:rsid w:val="00254455"/>
    <w:rsid w:val="00254650"/>
    <w:rsid w:val="002552AC"/>
    <w:rsid w:val="0025598D"/>
    <w:rsid w:val="0025622E"/>
    <w:rsid w:val="002568C4"/>
    <w:rsid w:val="00256C02"/>
    <w:rsid w:val="00261FDD"/>
    <w:rsid w:val="0026293F"/>
    <w:rsid w:val="00262B2A"/>
    <w:rsid w:val="00264722"/>
    <w:rsid w:val="002649AB"/>
    <w:rsid w:val="00264D54"/>
    <w:rsid w:val="002650F2"/>
    <w:rsid w:val="002653F4"/>
    <w:rsid w:val="00265AD3"/>
    <w:rsid w:val="00265B2A"/>
    <w:rsid w:val="002705DB"/>
    <w:rsid w:val="002710E0"/>
    <w:rsid w:val="00271899"/>
    <w:rsid w:val="00273C79"/>
    <w:rsid w:val="0027571D"/>
    <w:rsid w:val="002758A8"/>
    <w:rsid w:val="00276799"/>
    <w:rsid w:val="00277133"/>
    <w:rsid w:val="00280550"/>
    <w:rsid w:val="00280E91"/>
    <w:rsid w:val="00282CDD"/>
    <w:rsid w:val="00283717"/>
    <w:rsid w:val="00283A2A"/>
    <w:rsid w:val="002869D6"/>
    <w:rsid w:val="00286BA1"/>
    <w:rsid w:val="0028778D"/>
    <w:rsid w:val="0028793D"/>
    <w:rsid w:val="00287D9C"/>
    <w:rsid w:val="00287ED3"/>
    <w:rsid w:val="002907AD"/>
    <w:rsid w:val="0029396A"/>
    <w:rsid w:val="00294286"/>
    <w:rsid w:val="0029660E"/>
    <w:rsid w:val="00296AC2"/>
    <w:rsid w:val="00296CA7"/>
    <w:rsid w:val="00296EB6"/>
    <w:rsid w:val="0029727D"/>
    <w:rsid w:val="002A091E"/>
    <w:rsid w:val="002A0F20"/>
    <w:rsid w:val="002A222C"/>
    <w:rsid w:val="002A23D3"/>
    <w:rsid w:val="002A25B5"/>
    <w:rsid w:val="002A2BE3"/>
    <w:rsid w:val="002A2E41"/>
    <w:rsid w:val="002A3884"/>
    <w:rsid w:val="002A4921"/>
    <w:rsid w:val="002A58BC"/>
    <w:rsid w:val="002A705D"/>
    <w:rsid w:val="002A73AD"/>
    <w:rsid w:val="002A7ECE"/>
    <w:rsid w:val="002B087D"/>
    <w:rsid w:val="002B0F65"/>
    <w:rsid w:val="002B14DE"/>
    <w:rsid w:val="002B3B6A"/>
    <w:rsid w:val="002B3B8C"/>
    <w:rsid w:val="002B3C37"/>
    <w:rsid w:val="002B47DC"/>
    <w:rsid w:val="002B4C2B"/>
    <w:rsid w:val="002B6130"/>
    <w:rsid w:val="002B6CB1"/>
    <w:rsid w:val="002B6F04"/>
    <w:rsid w:val="002B7A18"/>
    <w:rsid w:val="002C0888"/>
    <w:rsid w:val="002C08ED"/>
    <w:rsid w:val="002C1487"/>
    <w:rsid w:val="002C1694"/>
    <w:rsid w:val="002C17D8"/>
    <w:rsid w:val="002C24E8"/>
    <w:rsid w:val="002C365C"/>
    <w:rsid w:val="002C47CA"/>
    <w:rsid w:val="002C528C"/>
    <w:rsid w:val="002C56A4"/>
    <w:rsid w:val="002C6A8F"/>
    <w:rsid w:val="002C78FE"/>
    <w:rsid w:val="002D03DC"/>
    <w:rsid w:val="002D0CE1"/>
    <w:rsid w:val="002D130C"/>
    <w:rsid w:val="002D17BC"/>
    <w:rsid w:val="002D191C"/>
    <w:rsid w:val="002D300B"/>
    <w:rsid w:val="002D3A42"/>
    <w:rsid w:val="002D5371"/>
    <w:rsid w:val="002D53E0"/>
    <w:rsid w:val="002D5ED4"/>
    <w:rsid w:val="002D61BC"/>
    <w:rsid w:val="002D6AD9"/>
    <w:rsid w:val="002D77B9"/>
    <w:rsid w:val="002E023C"/>
    <w:rsid w:val="002E1030"/>
    <w:rsid w:val="002E1195"/>
    <w:rsid w:val="002E243A"/>
    <w:rsid w:val="002E2D14"/>
    <w:rsid w:val="002E2E1A"/>
    <w:rsid w:val="002E3BA4"/>
    <w:rsid w:val="002E47AA"/>
    <w:rsid w:val="002E4B9C"/>
    <w:rsid w:val="002E6C12"/>
    <w:rsid w:val="002E7360"/>
    <w:rsid w:val="002F35A7"/>
    <w:rsid w:val="002F48EE"/>
    <w:rsid w:val="002F6269"/>
    <w:rsid w:val="003002C5"/>
    <w:rsid w:val="00300FCC"/>
    <w:rsid w:val="00300FE0"/>
    <w:rsid w:val="00302E8B"/>
    <w:rsid w:val="00303135"/>
    <w:rsid w:val="00303965"/>
    <w:rsid w:val="003046E8"/>
    <w:rsid w:val="003048FE"/>
    <w:rsid w:val="003053B9"/>
    <w:rsid w:val="00305BCB"/>
    <w:rsid w:val="00307670"/>
    <w:rsid w:val="003079DC"/>
    <w:rsid w:val="00307EA9"/>
    <w:rsid w:val="00307FD7"/>
    <w:rsid w:val="0031294E"/>
    <w:rsid w:val="00314E73"/>
    <w:rsid w:val="00315458"/>
    <w:rsid w:val="00315CBF"/>
    <w:rsid w:val="003166B8"/>
    <w:rsid w:val="00317515"/>
    <w:rsid w:val="00317922"/>
    <w:rsid w:val="00320710"/>
    <w:rsid w:val="00320B17"/>
    <w:rsid w:val="00321002"/>
    <w:rsid w:val="00321602"/>
    <w:rsid w:val="0032372F"/>
    <w:rsid w:val="00324BA5"/>
    <w:rsid w:val="00324D9A"/>
    <w:rsid w:val="00326340"/>
    <w:rsid w:val="00326BA3"/>
    <w:rsid w:val="00326C2E"/>
    <w:rsid w:val="0033013F"/>
    <w:rsid w:val="00330CA2"/>
    <w:rsid w:val="00331DEF"/>
    <w:rsid w:val="0033292A"/>
    <w:rsid w:val="003329D4"/>
    <w:rsid w:val="003334FF"/>
    <w:rsid w:val="0033411B"/>
    <w:rsid w:val="003351F5"/>
    <w:rsid w:val="003358D6"/>
    <w:rsid w:val="00335A85"/>
    <w:rsid w:val="003362A4"/>
    <w:rsid w:val="00337023"/>
    <w:rsid w:val="003370C6"/>
    <w:rsid w:val="003379BD"/>
    <w:rsid w:val="003403DC"/>
    <w:rsid w:val="003415B0"/>
    <w:rsid w:val="00343875"/>
    <w:rsid w:val="00344F16"/>
    <w:rsid w:val="00347B31"/>
    <w:rsid w:val="00347F20"/>
    <w:rsid w:val="00347F95"/>
    <w:rsid w:val="00351E98"/>
    <w:rsid w:val="00352A5B"/>
    <w:rsid w:val="00355353"/>
    <w:rsid w:val="0035739D"/>
    <w:rsid w:val="00357AC7"/>
    <w:rsid w:val="003602D6"/>
    <w:rsid w:val="00360351"/>
    <w:rsid w:val="003605E7"/>
    <w:rsid w:val="00360FCB"/>
    <w:rsid w:val="00361898"/>
    <w:rsid w:val="003620D0"/>
    <w:rsid w:val="003642BD"/>
    <w:rsid w:val="00364778"/>
    <w:rsid w:val="00364D1B"/>
    <w:rsid w:val="00364F95"/>
    <w:rsid w:val="003663F3"/>
    <w:rsid w:val="00366716"/>
    <w:rsid w:val="00367442"/>
    <w:rsid w:val="003674E6"/>
    <w:rsid w:val="00367B89"/>
    <w:rsid w:val="003710F1"/>
    <w:rsid w:val="00371942"/>
    <w:rsid w:val="00372666"/>
    <w:rsid w:val="0037498B"/>
    <w:rsid w:val="003755D2"/>
    <w:rsid w:val="003757F5"/>
    <w:rsid w:val="00375A7A"/>
    <w:rsid w:val="00376C23"/>
    <w:rsid w:val="003776A0"/>
    <w:rsid w:val="00377C69"/>
    <w:rsid w:val="0038164F"/>
    <w:rsid w:val="003824FE"/>
    <w:rsid w:val="00382589"/>
    <w:rsid w:val="003829B5"/>
    <w:rsid w:val="00382AAC"/>
    <w:rsid w:val="0038347C"/>
    <w:rsid w:val="00383995"/>
    <w:rsid w:val="003864A7"/>
    <w:rsid w:val="003870C6"/>
    <w:rsid w:val="003902FC"/>
    <w:rsid w:val="00391881"/>
    <w:rsid w:val="003918C4"/>
    <w:rsid w:val="00391962"/>
    <w:rsid w:val="00392345"/>
    <w:rsid w:val="003923A4"/>
    <w:rsid w:val="00394BA0"/>
    <w:rsid w:val="00395E57"/>
    <w:rsid w:val="003965E8"/>
    <w:rsid w:val="00396861"/>
    <w:rsid w:val="00396C86"/>
    <w:rsid w:val="00397364"/>
    <w:rsid w:val="003A0839"/>
    <w:rsid w:val="003A10A9"/>
    <w:rsid w:val="003A17CD"/>
    <w:rsid w:val="003A365E"/>
    <w:rsid w:val="003A3668"/>
    <w:rsid w:val="003A394C"/>
    <w:rsid w:val="003A3EC1"/>
    <w:rsid w:val="003A6B2C"/>
    <w:rsid w:val="003A6CE1"/>
    <w:rsid w:val="003B0073"/>
    <w:rsid w:val="003B4ACF"/>
    <w:rsid w:val="003B5CB3"/>
    <w:rsid w:val="003B6B9D"/>
    <w:rsid w:val="003B7A83"/>
    <w:rsid w:val="003C2196"/>
    <w:rsid w:val="003C404E"/>
    <w:rsid w:val="003C5347"/>
    <w:rsid w:val="003C7736"/>
    <w:rsid w:val="003C792E"/>
    <w:rsid w:val="003C7A23"/>
    <w:rsid w:val="003D0597"/>
    <w:rsid w:val="003D0F56"/>
    <w:rsid w:val="003D3787"/>
    <w:rsid w:val="003D3E6C"/>
    <w:rsid w:val="003D441E"/>
    <w:rsid w:val="003D5D84"/>
    <w:rsid w:val="003D642A"/>
    <w:rsid w:val="003D7410"/>
    <w:rsid w:val="003D79DD"/>
    <w:rsid w:val="003D7BBE"/>
    <w:rsid w:val="003E0526"/>
    <w:rsid w:val="003E0952"/>
    <w:rsid w:val="003E1E79"/>
    <w:rsid w:val="003E4F1F"/>
    <w:rsid w:val="003E5548"/>
    <w:rsid w:val="003E7A7F"/>
    <w:rsid w:val="003E7BD0"/>
    <w:rsid w:val="003F2DD8"/>
    <w:rsid w:val="003F5178"/>
    <w:rsid w:val="003F6C2B"/>
    <w:rsid w:val="003F7990"/>
    <w:rsid w:val="00402074"/>
    <w:rsid w:val="0040263F"/>
    <w:rsid w:val="00404AC9"/>
    <w:rsid w:val="00405494"/>
    <w:rsid w:val="004066DA"/>
    <w:rsid w:val="00410C82"/>
    <w:rsid w:val="004120BC"/>
    <w:rsid w:val="0041254C"/>
    <w:rsid w:val="0041395F"/>
    <w:rsid w:val="00413C0B"/>
    <w:rsid w:val="004147F3"/>
    <w:rsid w:val="00415A67"/>
    <w:rsid w:val="00415FF1"/>
    <w:rsid w:val="004162C9"/>
    <w:rsid w:val="00420FB2"/>
    <w:rsid w:val="00421510"/>
    <w:rsid w:val="00421F9E"/>
    <w:rsid w:val="00422078"/>
    <w:rsid w:val="00422DB5"/>
    <w:rsid w:val="00423098"/>
    <w:rsid w:val="004239FB"/>
    <w:rsid w:val="00423FAF"/>
    <w:rsid w:val="004244F7"/>
    <w:rsid w:val="0042469C"/>
    <w:rsid w:val="00424C95"/>
    <w:rsid w:val="0042525C"/>
    <w:rsid w:val="004267AF"/>
    <w:rsid w:val="00426C87"/>
    <w:rsid w:val="00427257"/>
    <w:rsid w:val="00433313"/>
    <w:rsid w:val="00433650"/>
    <w:rsid w:val="004337A0"/>
    <w:rsid w:val="004337F8"/>
    <w:rsid w:val="00433DF5"/>
    <w:rsid w:val="0043456B"/>
    <w:rsid w:val="004366AD"/>
    <w:rsid w:val="00440030"/>
    <w:rsid w:val="00440B42"/>
    <w:rsid w:val="0044164D"/>
    <w:rsid w:val="00442E0B"/>
    <w:rsid w:val="0044359D"/>
    <w:rsid w:val="004436EA"/>
    <w:rsid w:val="00443E02"/>
    <w:rsid w:val="00444E10"/>
    <w:rsid w:val="00444ED2"/>
    <w:rsid w:val="00445A36"/>
    <w:rsid w:val="00445DD1"/>
    <w:rsid w:val="00446439"/>
    <w:rsid w:val="0045085B"/>
    <w:rsid w:val="0045099D"/>
    <w:rsid w:val="00450B64"/>
    <w:rsid w:val="00450F40"/>
    <w:rsid w:val="00451044"/>
    <w:rsid w:val="00451220"/>
    <w:rsid w:val="0045163C"/>
    <w:rsid w:val="00452BCF"/>
    <w:rsid w:val="004535DE"/>
    <w:rsid w:val="004550AA"/>
    <w:rsid w:val="00455E57"/>
    <w:rsid w:val="004560F7"/>
    <w:rsid w:val="004563D1"/>
    <w:rsid w:val="00456570"/>
    <w:rsid w:val="004571A5"/>
    <w:rsid w:val="00457646"/>
    <w:rsid w:val="00457684"/>
    <w:rsid w:val="004576A1"/>
    <w:rsid w:val="00457827"/>
    <w:rsid w:val="00460A34"/>
    <w:rsid w:val="00460BBA"/>
    <w:rsid w:val="004613A6"/>
    <w:rsid w:val="004638C5"/>
    <w:rsid w:val="004644A9"/>
    <w:rsid w:val="00464ADC"/>
    <w:rsid w:val="00465DF1"/>
    <w:rsid w:val="00467050"/>
    <w:rsid w:val="00470285"/>
    <w:rsid w:val="004704CC"/>
    <w:rsid w:val="004711B8"/>
    <w:rsid w:val="00471A54"/>
    <w:rsid w:val="00471CB8"/>
    <w:rsid w:val="004724D1"/>
    <w:rsid w:val="00472AB9"/>
    <w:rsid w:val="00473430"/>
    <w:rsid w:val="0047559C"/>
    <w:rsid w:val="00475935"/>
    <w:rsid w:val="00476BCF"/>
    <w:rsid w:val="0048071F"/>
    <w:rsid w:val="00480A08"/>
    <w:rsid w:val="00481CA7"/>
    <w:rsid w:val="00484B96"/>
    <w:rsid w:val="00484BE0"/>
    <w:rsid w:val="004872EE"/>
    <w:rsid w:val="00487495"/>
    <w:rsid w:val="00490066"/>
    <w:rsid w:val="004921F6"/>
    <w:rsid w:val="0049251E"/>
    <w:rsid w:val="00492923"/>
    <w:rsid w:val="004942FA"/>
    <w:rsid w:val="00494A15"/>
    <w:rsid w:val="00495AD3"/>
    <w:rsid w:val="00495FCA"/>
    <w:rsid w:val="004962DE"/>
    <w:rsid w:val="00496F01"/>
    <w:rsid w:val="0049773D"/>
    <w:rsid w:val="004A21B1"/>
    <w:rsid w:val="004A2A47"/>
    <w:rsid w:val="004A32BD"/>
    <w:rsid w:val="004A3A68"/>
    <w:rsid w:val="004A53BF"/>
    <w:rsid w:val="004A5AB6"/>
    <w:rsid w:val="004A65A0"/>
    <w:rsid w:val="004A6E43"/>
    <w:rsid w:val="004A7C62"/>
    <w:rsid w:val="004B1125"/>
    <w:rsid w:val="004B12C4"/>
    <w:rsid w:val="004B187D"/>
    <w:rsid w:val="004B2ECE"/>
    <w:rsid w:val="004B3147"/>
    <w:rsid w:val="004B33F0"/>
    <w:rsid w:val="004B3B6E"/>
    <w:rsid w:val="004B4AE4"/>
    <w:rsid w:val="004B703D"/>
    <w:rsid w:val="004B747C"/>
    <w:rsid w:val="004B797A"/>
    <w:rsid w:val="004B7DB6"/>
    <w:rsid w:val="004B7DDA"/>
    <w:rsid w:val="004C01DB"/>
    <w:rsid w:val="004C1268"/>
    <w:rsid w:val="004C172D"/>
    <w:rsid w:val="004C1C93"/>
    <w:rsid w:val="004C30B5"/>
    <w:rsid w:val="004C313B"/>
    <w:rsid w:val="004C49A7"/>
    <w:rsid w:val="004C539A"/>
    <w:rsid w:val="004C63F1"/>
    <w:rsid w:val="004C6D81"/>
    <w:rsid w:val="004C7E76"/>
    <w:rsid w:val="004D087A"/>
    <w:rsid w:val="004D109E"/>
    <w:rsid w:val="004D13BA"/>
    <w:rsid w:val="004D16B6"/>
    <w:rsid w:val="004D27BE"/>
    <w:rsid w:val="004D2930"/>
    <w:rsid w:val="004D3062"/>
    <w:rsid w:val="004D3252"/>
    <w:rsid w:val="004D442B"/>
    <w:rsid w:val="004D58E9"/>
    <w:rsid w:val="004D5DE0"/>
    <w:rsid w:val="004D5FC4"/>
    <w:rsid w:val="004D7081"/>
    <w:rsid w:val="004D77AC"/>
    <w:rsid w:val="004D781F"/>
    <w:rsid w:val="004D7AD0"/>
    <w:rsid w:val="004E2392"/>
    <w:rsid w:val="004E36A8"/>
    <w:rsid w:val="004E428A"/>
    <w:rsid w:val="004E4DB9"/>
    <w:rsid w:val="004E4F9A"/>
    <w:rsid w:val="004E5D95"/>
    <w:rsid w:val="004E5FC1"/>
    <w:rsid w:val="004E6C33"/>
    <w:rsid w:val="004F0102"/>
    <w:rsid w:val="004F041F"/>
    <w:rsid w:val="004F0564"/>
    <w:rsid w:val="004F1226"/>
    <w:rsid w:val="004F43B7"/>
    <w:rsid w:val="004F4BD1"/>
    <w:rsid w:val="004F5B78"/>
    <w:rsid w:val="004F6894"/>
    <w:rsid w:val="004F7930"/>
    <w:rsid w:val="004F7B38"/>
    <w:rsid w:val="004F7C20"/>
    <w:rsid w:val="004F7E7F"/>
    <w:rsid w:val="00500DE3"/>
    <w:rsid w:val="00500E65"/>
    <w:rsid w:val="005016DD"/>
    <w:rsid w:val="005023D9"/>
    <w:rsid w:val="00503547"/>
    <w:rsid w:val="0050458F"/>
    <w:rsid w:val="00504ED6"/>
    <w:rsid w:val="00505140"/>
    <w:rsid w:val="00505AC3"/>
    <w:rsid w:val="00506080"/>
    <w:rsid w:val="005064C3"/>
    <w:rsid w:val="00507C33"/>
    <w:rsid w:val="00507F17"/>
    <w:rsid w:val="005119EB"/>
    <w:rsid w:val="00512BF0"/>
    <w:rsid w:val="00512DB4"/>
    <w:rsid w:val="00513B73"/>
    <w:rsid w:val="00515ABF"/>
    <w:rsid w:val="00515BD0"/>
    <w:rsid w:val="00516576"/>
    <w:rsid w:val="00517B49"/>
    <w:rsid w:val="005202FD"/>
    <w:rsid w:val="0052080E"/>
    <w:rsid w:val="00522604"/>
    <w:rsid w:val="00524BE2"/>
    <w:rsid w:val="005253B4"/>
    <w:rsid w:val="00525E6B"/>
    <w:rsid w:val="00525FC9"/>
    <w:rsid w:val="0052608B"/>
    <w:rsid w:val="00526161"/>
    <w:rsid w:val="00526B1F"/>
    <w:rsid w:val="00526FC1"/>
    <w:rsid w:val="0053150B"/>
    <w:rsid w:val="00531E97"/>
    <w:rsid w:val="005324CC"/>
    <w:rsid w:val="00533872"/>
    <w:rsid w:val="00534B23"/>
    <w:rsid w:val="005351AB"/>
    <w:rsid w:val="00535A74"/>
    <w:rsid w:val="0053672D"/>
    <w:rsid w:val="00536C22"/>
    <w:rsid w:val="005371AF"/>
    <w:rsid w:val="0053764B"/>
    <w:rsid w:val="005414E2"/>
    <w:rsid w:val="005416F5"/>
    <w:rsid w:val="00541713"/>
    <w:rsid w:val="00541B30"/>
    <w:rsid w:val="00542E16"/>
    <w:rsid w:val="00543E5F"/>
    <w:rsid w:val="0054457B"/>
    <w:rsid w:val="00544CC2"/>
    <w:rsid w:val="00544E01"/>
    <w:rsid w:val="00545B43"/>
    <w:rsid w:val="00545D5B"/>
    <w:rsid w:val="00546AEE"/>
    <w:rsid w:val="00546CD5"/>
    <w:rsid w:val="00547D70"/>
    <w:rsid w:val="00550798"/>
    <w:rsid w:val="0055130C"/>
    <w:rsid w:val="00551624"/>
    <w:rsid w:val="005519E3"/>
    <w:rsid w:val="00551F12"/>
    <w:rsid w:val="00552ACF"/>
    <w:rsid w:val="0055321C"/>
    <w:rsid w:val="00553274"/>
    <w:rsid w:val="00553683"/>
    <w:rsid w:val="0055425A"/>
    <w:rsid w:val="005547B8"/>
    <w:rsid w:val="00560C71"/>
    <w:rsid w:val="0056151B"/>
    <w:rsid w:val="00561BF3"/>
    <w:rsid w:val="00562388"/>
    <w:rsid w:val="005625A9"/>
    <w:rsid w:val="00562F82"/>
    <w:rsid w:val="00563D0E"/>
    <w:rsid w:val="00564820"/>
    <w:rsid w:val="00565250"/>
    <w:rsid w:val="005657B9"/>
    <w:rsid w:val="00566786"/>
    <w:rsid w:val="00566AC5"/>
    <w:rsid w:val="00567385"/>
    <w:rsid w:val="00567F2A"/>
    <w:rsid w:val="005706E6"/>
    <w:rsid w:val="0057079C"/>
    <w:rsid w:val="0057110B"/>
    <w:rsid w:val="005726FB"/>
    <w:rsid w:val="00573253"/>
    <w:rsid w:val="005733BA"/>
    <w:rsid w:val="00574460"/>
    <w:rsid w:val="00574CD2"/>
    <w:rsid w:val="00574F99"/>
    <w:rsid w:val="00575D1E"/>
    <w:rsid w:val="005760FB"/>
    <w:rsid w:val="00576F91"/>
    <w:rsid w:val="005779A6"/>
    <w:rsid w:val="005809A7"/>
    <w:rsid w:val="0058294C"/>
    <w:rsid w:val="005837B2"/>
    <w:rsid w:val="00584DC8"/>
    <w:rsid w:val="005850A0"/>
    <w:rsid w:val="005866FE"/>
    <w:rsid w:val="00587EEF"/>
    <w:rsid w:val="0059049C"/>
    <w:rsid w:val="00590EA4"/>
    <w:rsid w:val="00592159"/>
    <w:rsid w:val="005933D0"/>
    <w:rsid w:val="005934CA"/>
    <w:rsid w:val="0059604E"/>
    <w:rsid w:val="005967F3"/>
    <w:rsid w:val="00597689"/>
    <w:rsid w:val="005A1681"/>
    <w:rsid w:val="005A1891"/>
    <w:rsid w:val="005A31A9"/>
    <w:rsid w:val="005A3289"/>
    <w:rsid w:val="005A3FB6"/>
    <w:rsid w:val="005A48EC"/>
    <w:rsid w:val="005A5C7A"/>
    <w:rsid w:val="005A650F"/>
    <w:rsid w:val="005A7F47"/>
    <w:rsid w:val="005B271B"/>
    <w:rsid w:val="005B30D3"/>
    <w:rsid w:val="005B43CB"/>
    <w:rsid w:val="005B47B8"/>
    <w:rsid w:val="005B4CC8"/>
    <w:rsid w:val="005B4D40"/>
    <w:rsid w:val="005B506D"/>
    <w:rsid w:val="005B58D0"/>
    <w:rsid w:val="005B5F45"/>
    <w:rsid w:val="005B61EE"/>
    <w:rsid w:val="005B76D1"/>
    <w:rsid w:val="005C01B6"/>
    <w:rsid w:val="005C1128"/>
    <w:rsid w:val="005C1B31"/>
    <w:rsid w:val="005C4BD3"/>
    <w:rsid w:val="005C5A68"/>
    <w:rsid w:val="005D12A7"/>
    <w:rsid w:val="005D3235"/>
    <w:rsid w:val="005D33AC"/>
    <w:rsid w:val="005D4F9D"/>
    <w:rsid w:val="005D5320"/>
    <w:rsid w:val="005D6050"/>
    <w:rsid w:val="005D62E3"/>
    <w:rsid w:val="005D713D"/>
    <w:rsid w:val="005D73EA"/>
    <w:rsid w:val="005E036E"/>
    <w:rsid w:val="005E0D83"/>
    <w:rsid w:val="005E1B66"/>
    <w:rsid w:val="005E22B9"/>
    <w:rsid w:val="005E5752"/>
    <w:rsid w:val="005E6942"/>
    <w:rsid w:val="005F02BF"/>
    <w:rsid w:val="005F0C71"/>
    <w:rsid w:val="005F4865"/>
    <w:rsid w:val="005F51C5"/>
    <w:rsid w:val="005F52A0"/>
    <w:rsid w:val="005F5952"/>
    <w:rsid w:val="005F5F56"/>
    <w:rsid w:val="005F6862"/>
    <w:rsid w:val="005F6DE2"/>
    <w:rsid w:val="005F7160"/>
    <w:rsid w:val="005F783A"/>
    <w:rsid w:val="0060059F"/>
    <w:rsid w:val="00601D38"/>
    <w:rsid w:val="00602369"/>
    <w:rsid w:val="006039C4"/>
    <w:rsid w:val="00603CD7"/>
    <w:rsid w:val="00603E7D"/>
    <w:rsid w:val="00603EEE"/>
    <w:rsid w:val="006046D5"/>
    <w:rsid w:val="00606667"/>
    <w:rsid w:val="00610269"/>
    <w:rsid w:val="006105A6"/>
    <w:rsid w:val="00610639"/>
    <w:rsid w:val="00611DD5"/>
    <w:rsid w:val="00611FDB"/>
    <w:rsid w:val="00612967"/>
    <w:rsid w:val="0061385B"/>
    <w:rsid w:val="00615323"/>
    <w:rsid w:val="00615AAD"/>
    <w:rsid w:val="00617D91"/>
    <w:rsid w:val="00620F8C"/>
    <w:rsid w:val="0062304F"/>
    <w:rsid w:val="00623368"/>
    <w:rsid w:val="0062400C"/>
    <w:rsid w:val="00624188"/>
    <w:rsid w:val="00626E27"/>
    <w:rsid w:val="00627349"/>
    <w:rsid w:val="00631D0A"/>
    <w:rsid w:val="006325E9"/>
    <w:rsid w:val="00633624"/>
    <w:rsid w:val="006336F4"/>
    <w:rsid w:val="00634157"/>
    <w:rsid w:val="0063552C"/>
    <w:rsid w:val="006357CE"/>
    <w:rsid w:val="00636CF0"/>
    <w:rsid w:val="00637E5D"/>
    <w:rsid w:val="00640B1A"/>
    <w:rsid w:val="006418DE"/>
    <w:rsid w:val="006421C5"/>
    <w:rsid w:val="00642BA7"/>
    <w:rsid w:val="00643BF7"/>
    <w:rsid w:val="00644CA9"/>
    <w:rsid w:val="006459F5"/>
    <w:rsid w:val="00645D98"/>
    <w:rsid w:val="006466CC"/>
    <w:rsid w:val="00651773"/>
    <w:rsid w:val="0065211D"/>
    <w:rsid w:val="00652D59"/>
    <w:rsid w:val="00654E9A"/>
    <w:rsid w:val="006556E0"/>
    <w:rsid w:val="00655901"/>
    <w:rsid w:val="006572BC"/>
    <w:rsid w:val="00657464"/>
    <w:rsid w:val="00660C39"/>
    <w:rsid w:val="006619E5"/>
    <w:rsid w:val="00661D04"/>
    <w:rsid w:val="00662906"/>
    <w:rsid w:val="00662BD4"/>
    <w:rsid w:val="0066323D"/>
    <w:rsid w:val="006632FF"/>
    <w:rsid w:val="00664572"/>
    <w:rsid w:val="00665789"/>
    <w:rsid w:val="006679CC"/>
    <w:rsid w:val="00667C27"/>
    <w:rsid w:val="00670175"/>
    <w:rsid w:val="0067112C"/>
    <w:rsid w:val="006713DF"/>
    <w:rsid w:val="00672D0B"/>
    <w:rsid w:val="00674FCD"/>
    <w:rsid w:val="00676F3F"/>
    <w:rsid w:val="00677100"/>
    <w:rsid w:val="0067741B"/>
    <w:rsid w:val="00680DF9"/>
    <w:rsid w:val="00681107"/>
    <w:rsid w:val="00682D14"/>
    <w:rsid w:val="00686497"/>
    <w:rsid w:val="00690B05"/>
    <w:rsid w:val="00690C4D"/>
    <w:rsid w:val="00690E73"/>
    <w:rsid w:val="00691100"/>
    <w:rsid w:val="00691513"/>
    <w:rsid w:val="00691AB9"/>
    <w:rsid w:val="0069231B"/>
    <w:rsid w:val="006924AF"/>
    <w:rsid w:val="006944EA"/>
    <w:rsid w:val="00694E72"/>
    <w:rsid w:val="006954E0"/>
    <w:rsid w:val="00695531"/>
    <w:rsid w:val="00695EE8"/>
    <w:rsid w:val="006A0213"/>
    <w:rsid w:val="006A08C3"/>
    <w:rsid w:val="006A0976"/>
    <w:rsid w:val="006A2384"/>
    <w:rsid w:val="006A294F"/>
    <w:rsid w:val="006A330E"/>
    <w:rsid w:val="006A35B1"/>
    <w:rsid w:val="006A36C8"/>
    <w:rsid w:val="006A426C"/>
    <w:rsid w:val="006A44FC"/>
    <w:rsid w:val="006A675B"/>
    <w:rsid w:val="006A7DF3"/>
    <w:rsid w:val="006B257F"/>
    <w:rsid w:val="006B3556"/>
    <w:rsid w:val="006B389B"/>
    <w:rsid w:val="006B4BFE"/>
    <w:rsid w:val="006B685A"/>
    <w:rsid w:val="006B68BC"/>
    <w:rsid w:val="006B7052"/>
    <w:rsid w:val="006C0A01"/>
    <w:rsid w:val="006C0CA8"/>
    <w:rsid w:val="006C10B9"/>
    <w:rsid w:val="006C2828"/>
    <w:rsid w:val="006C2ED6"/>
    <w:rsid w:val="006C3258"/>
    <w:rsid w:val="006C4150"/>
    <w:rsid w:val="006C4456"/>
    <w:rsid w:val="006C474E"/>
    <w:rsid w:val="006C4A7A"/>
    <w:rsid w:val="006C50B1"/>
    <w:rsid w:val="006C54A2"/>
    <w:rsid w:val="006C64F3"/>
    <w:rsid w:val="006C654E"/>
    <w:rsid w:val="006C7922"/>
    <w:rsid w:val="006D14BE"/>
    <w:rsid w:val="006D179B"/>
    <w:rsid w:val="006D18E7"/>
    <w:rsid w:val="006D20BF"/>
    <w:rsid w:val="006D283D"/>
    <w:rsid w:val="006D2D05"/>
    <w:rsid w:val="006D2DDE"/>
    <w:rsid w:val="006D4C71"/>
    <w:rsid w:val="006D673A"/>
    <w:rsid w:val="006E0496"/>
    <w:rsid w:val="006E08A3"/>
    <w:rsid w:val="006E0AD5"/>
    <w:rsid w:val="006E14DD"/>
    <w:rsid w:val="006E1BD1"/>
    <w:rsid w:val="006E29B8"/>
    <w:rsid w:val="006E3EF8"/>
    <w:rsid w:val="006E5102"/>
    <w:rsid w:val="006E547B"/>
    <w:rsid w:val="006E59D9"/>
    <w:rsid w:val="006E5A59"/>
    <w:rsid w:val="006E6F5E"/>
    <w:rsid w:val="006E72F2"/>
    <w:rsid w:val="006E7945"/>
    <w:rsid w:val="006F1F6E"/>
    <w:rsid w:val="006F2F74"/>
    <w:rsid w:val="006F3918"/>
    <w:rsid w:val="006F5CE9"/>
    <w:rsid w:val="006F6EBF"/>
    <w:rsid w:val="007000CF"/>
    <w:rsid w:val="00700DA8"/>
    <w:rsid w:val="00700F64"/>
    <w:rsid w:val="007011D0"/>
    <w:rsid w:val="00701A94"/>
    <w:rsid w:val="007023F5"/>
    <w:rsid w:val="0070300B"/>
    <w:rsid w:val="007043C0"/>
    <w:rsid w:val="00704410"/>
    <w:rsid w:val="0070441F"/>
    <w:rsid w:val="00704BB2"/>
    <w:rsid w:val="0070648C"/>
    <w:rsid w:val="00711B4C"/>
    <w:rsid w:val="0071208A"/>
    <w:rsid w:val="00712687"/>
    <w:rsid w:val="007126F2"/>
    <w:rsid w:val="0071318E"/>
    <w:rsid w:val="00713568"/>
    <w:rsid w:val="007162AE"/>
    <w:rsid w:val="00717C96"/>
    <w:rsid w:val="00720A55"/>
    <w:rsid w:val="00720CC8"/>
    <w:rsid w:val="0072149C"/>
    <w:rsid w:val="007217E4"/>
    <w:rsid w:val="007227A7"/>
    <w:rsid w:val="00724619"/>
    <w:rsid w:val="007248B9"/>
    <w:rsid w:val="00725E45"/>
    <w:rsid w:val="00727C28"/>
    <w:rsid w:val="00730BB3"/>
    <w:rsid w:val="0073160E"/>
    <w:rsid w:val="007322AE"/>
    <w:rsid w:val="00733CBD"/>
    <w:rsid w:val="00734ABA"/>
    <w:rsid w:val="00734EAB"/>
    <w:rsid w:val="0073567C"/>
    <w:rsid w:val="00737251"/>
    <w:rsid w:val="0073726D"/>
    <w:rsid w:val="00737F93"/>
    <w:rsid w:val="0074052C"/>
    <w:rsid w:val="00741539"/>
    <w:rsid w:val="007432A3"/>
    <w:rsid w:val="00743AEE"/>
    <w:rsid w:val="00743EEB"/>
    <w:rsid w:val="00745636"/>
    <w:rsid w:val="00745A95"/>
    <w:rsid w:val="00746850"/>
    <w:rsid w:val="00747380"/>
    <w:rsid w:val="00747415"/>
    <w:rsid w:val="00747666"/>
    <w:rsid w:val="00747C23"/>
    <w:rsid w:val="00751AA2"/>
    <w:rsid w:val="00751E89"/>
    <w:rsid w:val="00752A61"/>
    <w:rsid w:val="00753535"/>
    <w:rsid w:val="0075422A"/>
    <w:rsid w:val="007545FE"/>
    <w:rsid w:val="007546F2"/>
    <w:rsid w:val="007569D0"/>
    <w:rsid w:val="007576F8"/>
    <w:rsid w:val="00757868"/>
    <w:rsid w:val="00761960"/>
    <w:rsid w:val="007624B1"/>
    <w:rsid w:val="007628DB"/>
    <w:rsid w:val="00763BDE"/>
    <w:rsid w:val="00763D77"/>
    <w:rsid w:val="00764F60"/>
    <w:rsid w:val="00765AC6"/>
    <w:rsid w:val="007662A0"/>
    <w:rsid w:val="0076795C"/>
    <w:rsid w:val="00767F37"/>
    <w:rsid w:val="00767FF1"/>
    <w:rsid w:val="00770C5E"/>
    <w:rsid w:val="00770CD0"/>
    <w:rsid w:val="00770EEB"/>
    <w:rsid w:val="0077124B"/>
    <w:rsid w:val="0077248A"/>
    <w:rsid w:val="00772A96"/>
    <w:rsid w:val="007734F4"/>
    <w:rsid w:val="0077383B"/>
    <w:rsid w:val="00773C70"/>
    <w:rsid w:val="0077428C"/>
    <w:rsid w:val="007749BA"/>
    <w:rsid w:val="00775B9D"/>
    <w:rsid w:val="00777CFF"/>
    <w:rsid w:val="00777F2A"/>
    <w:rsid w:val="007813BC"/>
    <w:rsid w:val="0078198B"/>
    <w:rsid w:val="00781ECD"/>
    <w:rsid w:val="00781FBA"/>
    <w:rsid w:val="00782425"/>
    <w:rsid w:val="0078275A"/>
    <w:rsid w:val="00782B76"/>
    <w:rsid w:val="00783829"/>
    <w:rsid w:val="007849D7"/>
    <w:rsid w:val="00785833"/>
    <w:rsid w:val="00790F6A"/>
    <w:rsid w:val="007912C5"/>
    <w:rsid w:val="007927C4"/>
    <w:rsid w:val="007927C8"/>
    <w:rsid w:val="0079300B"/>
    <w:rsid w:val="007946E1"/>
    <w:rsid w:val="0079506E"/>
    <w:rsid w:val="007960CC"/>
    <w:rsid w:val="007965C1"/>
    <w:rsid w:val="007A15D1"/>
    <w:rsid w:val="007A1878"/>
    <w:rsid w:val="007A3F84"/>
    <w:rsid w:val="007A4038"/>
    <w:rsid w:val="007A43FB"/>
    <w:rsid w:val="007A48E9"/>
    <w:rsid w:val="007A78FE"/>
    <w:rsid w:val="007A7F92"/>
    <w:rsid w:val="007B039E"/>
    <w:rsid w:val="007B0F96"/>
    <w:rsid w:val="007B2F82"/>
    <w:rsid w:val="007B3234"/>
    <w:rsid w:val="007B3846"/>
    <w:rsid w:val="007B3B6E"/>
    <w:rsid w:val="007B5728"/>
    <w:rsid w:val="007B5AC5"/>
    <w:rsid w:val="007B74FF"/>
    <w:rsid w:val="007B7C5D"/>
    <w:rsid w:val="007C00EE"/>
    <w:rsid w:val="007C1489"/>
    <w:rsid w:val="007C220B"/>
    <w:rsid w:val="007C4279"/>
    <w:rsid w:val="007C51D7"/>
    <w:rsid w:val="007C52C5"/>
    <w:rsid w:val="007C5D50"/>
    <w:rsid w:val="007C6223"/>
    <w:rsid w:val="007C62B6"/>
    <w:rsid w:val="007C6A32"/>
    <w:rsid w:val="007D0CEF"/>
    <w:rsid w:val="007D4955"/>
    <w:rsid w:val="007D4BAA"/>
    <w:rsid w:val="007D6139"/>
    <w:rsid w:val="007D6FE6"/>
    <w:rsid w:val="007D7A8F"/>
    <w:rsid w:val="007E054F"/>
    <w:rsid w:val="007E1180"/>
    <w:rsid w:val="007E1AE5"/>
    <w:rsid w:val="007E21B8"/>
    <w:rsid w:val="007F0A3A"/>
    <w:rsid w:val="007F0B5C"/>
    <w:rsid w:val="007F1A2B"/>
    <w:rsid w:val="007F22AC"/>
    <w:rsid w:val="007F2555"/>
    <w:rsid w:val="007F2FD4"/>
    <w:rsid w:val="007F4013"/>
    <w:rsid w:val="007F4B10"/>
    <w:rsid w:val="007F4E56"/>
    <w:rsid w:val="007F6D96"/>
    <w:rsid w:val="007F705A"/>
    <w:rsid w:val="007F77D1"/>
    <w:rsid w:val="007F79AF"/>
    <w:rsid w:val="008009E4"/>
    <w:rsid w:val="0080168D"/>
    <w:rsid w:val="00801B1D"/>
    <w:rsid w:val="008035DB"/>
    <w:rsid w:val="00803636"/>
    <w:rsid w:val="00803B3E"/>
    <w:rsid w:val="008041EF"/>
    <w:rsid w:val="00805C2D"/>
    <w:rsid w:val="00806F21"/>
    <w:rsid w:val="008110B4"/>
    <w:rsid w:val="0081378C"/>
    <w:rsid w:val="00815964"/>
    <w:rsid w:val="00816034"/>
    <w:rsid w:val="0081603E"/>
    <w:rsid w:val="0082029D"/>
    <w:rsid w:val="00821E13"/>
    <w:rsid w:val="00824CBE"/>
    <w:rsid w:val="00826565"/>
    <w:rsid w:val="00827238"/>
    <w:rsid w:val="00827D9B"/>
    <w:rsid w:val="00830769"/>
    <w:rsid w:val="00830E40"/>
    <w:rsid w:val="00831DCC"/>
    <w:rsid w:val="008320EB"/>
    <w:rsid w:val="0083310A"/>
    <w:rsid w:val="00833AD5"/>
    <w:rsid w:val="008344B7"/>
    <w:rsid w:val="00834CBC"/>
    <w:rsid w:val="008351C7"/>
    <w:rsid w:val="00835225"/>
    <w:rsid w:val="00836656"/>
    <w:rsid w:val="00836DF8"/>
    <w:rsid w:val="00840177"/>
    <w:rsid w:val="00840567"/>
    <w:rsid w:val="00843AE6"/>
    <w:rsid w:val="008452E2"/>
    <w:rsid w:val="0084580B"/>
    <w:rsid w:val="00845F02"/>
    <w:rsid w:val="008503EB"/>
    <w:rsid w:val="008532D4"/>
    <w:rsid w:val="00853C78"/>
    <w:rsid w:val="00853D3B"/>
    <w:rsid w:val="00854B3B"/>
    <w:rsid w:val="00854D4C"/>
    <w:rsid w:val="0085645A"/>
    <w:rsid w:val="00856923"/>
    <w:rsid w:val="008569D0"/>
    <w:rsid w:val="00856ADF"/>
    <w:rsid w:val="008573D4"/>
    <w:rsid w:val="0085761A"/>
    <w:rsid w:val="0086064D"/>
    <w:rsid w:val="008611EC"/>
    <w:rsid w:val="008612D8"/>
    <w:rsid w:val="00862288"/>
    <w:rsid w:val="0086275F"/>
    <w:rsid w:val="00863185"/>
    <w:rsid w:val="00864593"/>
    <w:rsid w:val="00864FF8"/>
    <w:rsid w:val="008659F1"/>
    <w:rsid w:val="00866E9B"/>
    <w:rsid w:val="008703B4"/>
    <w:rsid w:val="00870B0A"/>
    <w:rsid w:val="008718F7"/>
    <w:rsid w:val="00871DB3"/>
    <w:rsid w:val="008742D4"/>
    <w:rsid w:val="00874748"/>
    <w:rsid w:val="00875C5C"/>
    <w:rsid w:val="00877173"/>
    <w:rsid w:val="008801D6"/>
    <w:rsid w:val="00880E6B"/>
    <w:rsid w:val="00880F84"/>
    <w:rsid w:val="0088129E"/>
    <w:rsid w:val="00881DE4"/>
    <w:rsid w:val="0088220A"/>
    <w:rsid w:val="008823C3"/>
    <w:rsid w:val="00882A3D"/>
    <w:rsid w:val="00883964"/>
    <w:rsid w:val="00883BBA"/>
    <w:rsid w:val="00884112"/>
    <w:rsid w:val="008845CA"/>
    <w:rsid w:val="008855CD"/>
    <w:rsid w:val="008856D1"/>
    <w:rsid w:val="00886774"/>
    <w:rsid w:val="00887453"/>
    <w:rsid w:val="00887682"/>
    <w:rsid w:val="008878AA"/>
    <w:rsid w:val="008901D4"/>
    <w:rsid w:val="00890B53"/>
    <w:rsid w:val="00891382"/>
    <w:rsid w:val="0089140E"/>
    <w:rsid w:val="00891AD3"/>
    <w:rsid w:val="00893071"/>
    <w:rsid w:val="0089324E"/>
    <w:rsid w:val="00893513"/>
    <w:rsid w:val="00895444"/>
    <w:rsid w:val="00895928"/>
    <w:rsid w:val="008974C6"/>
    <w:rsid w:val="00897FB0"/>
    <w:rsid w:val="008A13AF"/>
    <w:rsid w:val="008A266D"/>
    <w:rsid w:val="008A4844"/>
    <w:rsid w:val="008A49C3"/>
    <w:rsid w:val="008A4CD7"/>
    <w:rsid w:val="008A509B"/>
    <w:rsid w:val="008A5F56"/>
    <w:rsid w:val="008A7A61"/>
    <w:rsid w:val="008B01AB"/>
    <w:rsid w:val="008B06F9"/>
    <w:rsid w:val="008B0F73"/>
    <w:rsid w:val="008B12E6"/>
    <w:rsid w:val="008B1A1D"/>
    <w:rsid w:val="008B1A87"/>
    <w:rsid w:val="008B2864"/>
    <w:rsid w:val="008B2873"/>
    <w:rsid w:val="008B2FB0"/>
    <w:rsid w:val="008B3C0D"/>
    <w:rsid w:val="008B4C35"/>
    <w:rsid w:val="008B64EE"/>
    <w:rsid w:val="008B7480"/>
    <w:rsid w:val="008B77DA"/>
    <w:rsid w:val="008B7A2C"/>
    <w:rsid w:val="008B7C2D"/>
    <w:rsid w:val="008B7F89"/>
    <w:rsid w:val="008C0283"/>
    <w:rsid w:val="008C1877"/>
    <w:rsid w:val="008C2665"/>
    <w:rsid w:val="008C3186"/>
    <w:rsid w:val="008C3A29"/>
    <w:rsid w:val="008C4277"/>
    <w:rsid w:val="008C438A"/>
    <w:rsid w:val="008C47FF"/>
    <w:rsid w:val="008C6FC4"/>
    <w:rsid w:val="008C7CBB"/>
    <w:rsid w:val="008C7E16"/>
    <w:rsid w:val="008D10FF"/>
    <w:rsid w:val="008D1521"/>
    <w:rsid w:val="008D1C5D"/>
    <w:rsid w:val="008D1FD6"/>
    <w:rsid w:val="008D3812"/>
    <w:rsid w:val="008D4679"/>
    <w:rsid w:val="008D4CE9"/>
    <w:rsid w:val="008D531F"/>
    <w:rsid w:val="008D5712"/>
    <w:rsid w:val="008D6E2B"/>
    <w:rsid w:val="008D75F2"/>
    <w:rsid w:val="008E1117"/>
    <w:rsid w:val="008E2C61"/>
    <w:rsid w:val="008E384B"/>
    <w:rsid w:val="008E3AF3"/>
    <w:rsid w:val="008E3C2C"/>
    <w:rsid w:val="008E46B2"/>
    <w:rsid w:val="008E4B86"/>
    <w:rsid w:val="008E4DA4"/>
    <w:rsid w:val="008E5EEB"/>
    <w:rsid w:val="008E7AF5"/>
    <w:rsid w:val="008F062E"/>
    <w:rsid w:val="008F135C"/>
    <w:rsid w:val="008F2121"/>
    <w:rsid w:val="008F34B7"/>
    <w:rsid w:val="008F3E07"/>
    <w:rsid w:val="008F7190"/>
    <w:rsid w:val="00900343"/>
    <w:rsid w:val="00902D79"/>
    <w:rsid w:val="00903F1B"/>
    <w:rsid w:val="00904405"/>
    <w:rsid w:val="009067A2"/>
    <w:rsid w:val="00907AD7"/>
    <w:rsid w:val="00907C87"/>
    <w:rsid w:val="00911CC3"/>
    <w:rsid w:val="00912E37"/>
    <w:rsid w:val="009136C2"/>
    <w:rsid w:val="0091389C"/>
    <w:rsid w:val="00914060"/>
    <w:rsid w:val="009145A8"/>
    <w:rsid w:val="00914B1C"/>
    <w:rsid w:val="009163EC"/>
    <w:rsid w:val="00920D19"/>
    <w:rsid w:val="00921A70"/>
    <w:rsid w:val="009226A7"/>
    <w:rsid w:val="00922978"/>
    <w:rsid w:val="00923566"/>
    <w:rsid w:val="00923EFF"/>
    <w:rsid w:val="00924022"/>
    <w:rsid w:val="009246D5"/>
    <w:rsid w:val="009246FA"/>
    <w:rsid w:val="00924DCF"/>
    <w:rsid w:val="00924FC8"/>
    <w:rsid w:val="00925603"/>
    <w:rsid w:val="009265BF"/>
    <w:rsid w:val="00930F53"/>
    <w:rsid w:val="009312D4"/>
    <w:rsid w:val="00931891"/>
    <w:rsid w:val="00932826"/>
    <w:rsid w:val="009328E2"/>
    <w:rsid w:val="00933EC0"/>
    <w:rsid w:val="009340DD"/>
    <w:rsid w:val="00935AF5"/>
    <w:rsid w:val="00937B57"/>
    <w:rsid w:val="00937CA0"/>
    <w:rsid w:val="0094130F"/>
    <w:rsid w:val="0094207C"/>
    <w:rsid w:val="00942286"/>
    <w:rsid w:val="009435C2"/>
    <w:rsid w:val="00943CA9"/>
    <w:rsid w:val="00945234"/>
    <w:rsid w:val="00946A1A"/>
    <w:rsid w:val="00947CA0"/>
    <w:rsid w:val="009500C6"/>
    <w:rsid w:val="0095028D"/>
    <w:rsid w:val="00950414"/>
    <w:rsid w:val="00950971"/>
    <w:rsid w:val="00950E5E"/>
    <w:rsid w:val="009528CC"/>
    <w:rsid w:val="00953C81"/>
    <w:rsid w:val="009545D8"/>
    <w:rsid w:val="00954CDF"/>
    <w:rsid w:val="00955EF7"/>
    <w:rsid w:val="009565DF"/>
    <w:rsid w:val="009570C3"/>
    <w:rsid w:val="00957CF1"/>
    <w:rsid w:val="009605EB"/>
    <w:rsid w:val="009617E6"/>
    <w:rsid w:val="00961F68"/>
    <w:rsid w:val="00962364"/>
    <w:rsid w:val="00962D60"/>
    <w:rsid w:val="00962E64"/>
    <w:rsid w:val="00963B2B"/>
    <w:rsid w:val="00964E17"/>
    <w:rsid w:val="0096683D"/>
    <w:rsid w:val="0096750C"/>
    <w:rsid w:val="00970340"/>
    <w:rsid w:val="00970571"/>
    <w:rsid w:val="00971015"/>
    <w:rsid w:val="009711F1"/>
    <w:rsid w:val="00971BE0"/>
    <w:rsid w:val="009722A7"/>
    <w:rsid w:val="0097268B"/>
    <w:rsid w:val="009730B8"/>
    <w:rsid w:val="00975124"/>
    <w:rsid w:val="009756A8"/>
    <w:rsid w:val="00976D60"/>
    <w:rsid w:val="00976DA4"/>
    <w:rsid w:val="009807B6"/>
    <w:rsid w:val="00980BA8"/>
    <w:rsid w:val="00980BF9"/>
    <w:rsid w:val="00981F97"/>
    <w:rsid w:val="0098214C"/>
    <w:rsid w:val="00982BFE"/>
    <w:rsid w:val="00984808"/>
    <w:rsid w:val="00984871"/>
    <w:rsid w:val="00984B0A"/>
    <w:rsid w:val="00984B87"/>
    <w:rsid w:val="00985C23"/>
    <w:rsid w:val="00986648"/>
    <w:rsid w:val="00986FFB"/>
    <w:rsid w:val="0098709F"/>
    <w:rsid w:val="009900BA"/>
    <w:rsid w:val="009901F3"/>
    <w:rsid w:val="00990EAE"/>
    <w:rsid w:val="00991BF2"/>
    <w:rsid w:val="009931AB"/>
    <w:rsid w:val="009937F5"/>
    <w:rsid w:val="009960FE"/>
    <w:rsid w:val="00996F82"/>
    <w:rsid w:val="009A0065"/>
    <w:rsid w:val="009A15CA"/>
    <w:rsid w:val="009A1E73"/>
    <w:rsid w:val="009A2D9D"/>
    <w:rsid w:val="009A548F"/>
    <w:rsid w:val="009A7404"/>
    <w:rsid w:val="009A7FC4"/>
    <w:rsid w:val="009B19F7"/>
    <w:rsid w:val="009B1C0D"/>
    <w:rsid w:val="009B2A2D"/>
    <w:rsid w:val="009B44B3"/>
    <w:rsid w:val="009B44D8"/>
    <w:rsid w:val="009B4D1A"/>
    <w:rsid w:val="009B62B6"/>
    <w:rsid w:val="009B63C0"/>
    <w:rsid w:val="009B6AF0"/>
    <w:rsid w:val="009B6DE7"/>
    <w:rsid w:val="009C01BB"/>
    <w:rsid w:val="009C0532"/>
    <w:rsid w:val="009C10F6"/>
    <w:rsid w:val="009C2053"/>
    <w:rsid w:val="009C22BA"/>
    <w:rsid w:val="009C241D"/>
    <w:rsid w:val="009C251C"/>
    <w:rsid w:val="009C2F3E"/>
    <w:rsid w:val="009C40A7"/>
    <w:rsid w:val="009C4D5D"/>
    <w:rsid w:val="009C4F5E"/>
    <w:rsid w:val="009C5BFB"/>
    <w:rsid w:val="009C62B5"/>
    <w:rsid w:val="009C70B5"/>
    <w:rsid w:val="009D0598"/>
    <w:rsid w:val="009D0792"/>
    <w:rsid w:val="009D0CD5"/>
    <w:rsid w:val="009D1CC3"/>
    <w:rsid w:val="009D3638"/>
    <w:rsid w:val="009D3C8F"/>
    <w:rsid w:val="009D400F"/>
    <w:rsid w:val="009D50BA"/>
    <w:rsid w:val="009D5104"/>
    <w:rsid w:val="009D5EC1"/>
    <w:rsid w:val="009D63F3"/>
    <w:rsid w:val="009D7C11"/>
    <w:rsid w:val="009E1030"/>
    <w:rsid w:val="009E43DA"/>
    <w:rsid w:val="009E43FE"/>
    <w:rsid w:val="009E447A"/>
    <w:rsid w:val="009E632A"/>
    <w:rsid w:val="009E68F7"/>
    <w:rsid w:val="009E6EDC"/>
    <w:rsid w:val="009E7125"/>
    <w:rsid w:val="009E755F"/>
    <w:rsid w:val="009F0723"/>
    <w:rsid w:val="009F075D"/>
    <w:rsid w:val="009F22D6"/>
    <w:rsid w:val="009F2F02"/>
    <w:rsid w:val="009F347E"/>
    <w:rsid w:val="009F6A2B"/>
    <w:rsid w:val="009F7D59"/>
    <w:rsid w:val="00A0012A"/>
    <w:rsid w:val="00A01116"/>
    <w:rsid w:val="00A018F9"/>
    <w:rsid w:val="00A028A2"/>
    <w:rsid w:val="00A02EC2"/>
    <w:rsid w:val="00A03702"/>
    <w:rsid w:val="00A05AA0"/>
    <w:rsid w:val="00A06489"/>
    <w:rsid w:val="00A10AD8"/>
    <w:rsid w:val="00A10E43"/>
    <w:rsid w:val="00A115EB"/>
    <w:rsid w:val="00A11B9F"/>
    <w:rsid w:val="00A12094"/>
    <w:rsid w:val="00A127BA"/>
    <w:rsid w:val="00A12ED8"/>
    <w:rsid w:val="00A13335"/>
    <w:rsid w:val="00A13841"/>
    <w:rsid w:val="00A14379"/>
    <w:rsid w:val="00A1479B"/>
    <w:rsid w:val="00A154CE"/>
    <w:rsid w:val="00A1619B"/>
    <w:rsid w:val="00A16DB7"/>
    <w:rsid w:val="00A227C4"/>
    <w:rsid w:val="00A23027"/>
    <w:rsid w:val="00A2321F"/>
    <w:rsid w:val="00A23424"/>
    <w:rsid w:val="00A2406D"/>
    <w:rsid w:val="00A26314"/>
    <w:rsid w:val="00A26370"/>
    <w:rsid w:val="00A264C6"/>
    <w:rsid w:val="00A265C9"/>
    <w:rsid w:val="00A27C2A"/>
    <w:rsid w:val="00A30CB5"/>
    <w:rsid w:val="00A30EF6"/>
    <w:rsid w:val="00A33320"/>
    <w:rsid w:val="00A34A69"/>
    <w:rsid w:val="00A360B0"/>
    <w:rsid w:val="00A37302"/>
    <w:rsid w:val="00A44103"/>
    <w:rsid w:val="00A441A1"/>
    <w:rsid w:val="00A4438D"/>
    <w:rsid w:val="00A46F79"/>
    <w:rsid w:val="00A47BFB"/>
    <w:rsid w:val="00A50F83"/>
    <w:rsid w:val="00A50F85"/>
    <w:rsid w:val="00A52CFA"/>
    <w:rsid w:val="00A5474A"/>
    <w:rsid w:val="00A5570E"/>
    <w:rsid w:val="00A56141"/>
    <w:rsid w:val="00A607C7"/>
    <w:rsid w:val="00A62E9A"/>
    <w:rsid w:val="00A636E5"/>
    <w:rsid w:val="00A63B00"/>
    <w:rsid w:val="00A64FAE"/>
    <w:rsid w:val="00A66331"/>
    <w:rsid w:val="00A67AFF"/>
    <w:rsid w:val="00A67E9A"/>
    <w:rsid w:val="00A7050E"/>
    <w:rsid w:val="00A70A1F"/>
    <w:rsid w:val="00A70C01"/>
    <w:rsid w:val="00A726A4"/>
    <w:rsid w:val="00A72B6B"/>
    <w:rsid w:val="00A737C0"/>
    <w:rsid w:val="00A74A81"/>
    <w:rsid w:val="00A75F6E"/>
    <w:rsid w:val="00A76A4F"/>
    <w:rsid w:val="00A77C99"/>
    <w:rsid w:val="00A80BFB"/>
    <w:rsid w:val="00A811D3"/>
    <w:rsid w:val="00A81EA1"/>
    <w:rsid w:val="00A82530"/>
    <w:rsid w:val="00A83ADF"/>
    <w:rsid w:val="00A850CA"/>
    <w:rsid w:val="00A85869"/>
    <w:rsid w:val="00A863BD"/>
    <w:rsid w:val="00A87FDC"/>
    <w:rsid w:val="00A9003E"/>
    <w:rsid w:val="00A90496"/>
    <w:rsid w:val="00A90E50"/>
    <w:rsid w:val="00A91B92"/>
    <w:rsid w:val="00A969BA"/>
    <w:rsid w:val="00A96D05"/>
    <w:rsid w:val="00A96EC8"/>
    <w:rsid w:val="00AA01EE"/>
    <w:rsid w:val="00AA08A3"/>
    <w:rsid w:val="00AA0CE2"/>
    <w:rsid w:val="00AA0DBC"/>
    <w:rsid w:val="00AA0F6F"/>
    <w:rsid w:val="00AA1318"/>
    <w:rsid w:val="00AA17C7"/>
    <w:rsid w:val="00AA3128"/>
    <w:rsid w:val="00AA340E"/>
    <w:rsid w:val="00AA3DDD"/>
    <w:rsid w:val="00AA3E36"/>
    <w:rsid w:val="00AA40B3"/>
    <w:rsid w:val="00AA4182"/>
    <w:rsid w:val="00AA4E68"/>
    <w:rsid w:val="00AA5042"/>
    <w:rsid w:val="00AA588E"/>
    <w:rsid w:val="00AA5F3A"/>
    <w:rsid w:val="00AA673F"/>
    <w:rsid w:val="00AA6767"/>
    <w:rsid w:val="00AA7C15"/>
    <w:rsid w:val="00AB2250"/>
    <w:rsid w:val="00AB27C9"/>
    <w:rsid w:val="00AB33FA"/>
    <w:rsid w:val="00AB4FCF"/>
    <w:rsid w:val="00AB5403"/>
    <w:rsid w:val="00AB7283"/>
    <w:rsid w:val="00AB79F7"/>
    <w:rsid w:val="00AB7B4C"/>
    <w:rsid w:val="00AC13ED"/>
    <w:rsid w:val="00AC18A0"/>
    <w:rsid w:val="00AC2159"/>
    <w:rsid w:val="00AC2C42"/>
    <w:rsid w:val="00AC2ED4"/>
    <w:rsid w:val="00AC35A9"/>
    <w:rsid w:val="00AC41BA"/>
    <w:rsid w:val="00AC430D"/>
    <w:rsid w:val="00AC437D"/>
    <w:rsid w:val="00AC4C9F"/>
    <w:rsid w:val="00AC5A1A"/>
    <w:rsid w:val="00AC665F"/>
    <w:rsid w:val="00AC6841"/>
    <w:rsid w:val="00AC75B1"/>
    <w:rsid w:val="00AC7CD3"/>
    <w:rsid w:val="00AD014D"/>
    <w:rsid w:val="00AD0872"/>
    <w:rsid w:val="00AD246A"/>
    <w:rsid w:val="00AD3633"/>
    <w:rsid w:val="00AD4959"/>
    <w:rsid w:val="00AD5013"/>
    <w:rsid w:val="00AD53BE"/>
    <w:rsid w:val="00AD5AB9"/>
    <w:rsid w:val="00AD5F5E"/>
    <w:rsid w:val="00AD6777"/>
    <w:rsid w:val="00AD6EDA"/>
    <w:rsid w:val="00AE13BF"/>
    <w:rsid w:val="00AE1649"/>
    <w:rsid w:val="00AE1A9E"/>
    <w:rsid w:val="00AE48FF"/>
    <w:rsid w:val="00AE4AF7"/>
    <w:rsid w:val="00AE4C01"/>
    <w:rsid w:val="00AE4EE0"/>
    <w:rsid w:val="00AE5279"/>
    <w:rsid w:val="00AE70F5"/>
    <w:rsid w:val="00AF0206"/>
    <w:rsid w:val="00AF120F"/>
    <w:rsid w:val="00AF18ED"/>
    <w:rsid w:val="00AF23CD"/>
    <w:rsid w:val="00AF3DAE"/>
    <w:rsid w:val="00AF43CD"/>
    <w:rsid w:val="00AF56E4"/>
    <w:rsid w:val="00AF58C5"/>
    <w:rsid w:val="00AF7E3A"/>
    <w:rsid w:val="00B00CF8"/>
    <w:rsid w:val="00B01C86"/>
    <w:rsid w:val="00B024E6"/>
    <w:rsid w:val="00B02F53"/>
    <w:rsid w:val="00B03201"/>
    <w:rsid w:val="00B03EA7"/>
    <w:rsid w:val="00B040FB"/>
    <w:rsid w:val="00B05320"/>
    <w:rsid w:val="00B067E1"/>
    <w:rsid w:val="00B06DB0"/>
    <w:rsid w:val="00B071D3"/>
    <w:rsid w:val="00B073FB"/>
    <w:rsid w:val="00B077A1"/>
    <w:rsid w:val="00B07D36"/>
    <w:rsid w:val="00B10088"/>
    <w:rsid w:val="00B106C5"/>
    <w:rsid w:val="00B114A4"/>
    <w:rsid w:val="00B119B7"/>
    <w:rsid w:val="00B119BD"/>
    <w:rsid w:val="00B11CA4"/>
    <w:rsid w:val="00B12464"/>
    <w:rsid w:val="00B12708"/>
    <w:rsid w:val="00B12996"/>
    <w:rsid w:val="00B12ED9"/>
    <w:rsid w:val="00B13234"/>
    <w:rsid w:val="00B1332D"/>
    <w:rsid w:val="00B13FA3"/>
    <w:rsid w:val="00B15E09"/>
    <w:rsid w:val="00B21221"/>
    <w:rsid w:val="00B219AE"/>
    <w:rsid w:val="00B22F8D"/>
    <w:rsid w:val="00B256AF"/>
    <w:rsid w:val="00B25B8D"/>
    <w:rsid w:val="00B269D7"/>
    <w:rsid w:val="00B27399"/>
    <w:rsid w:val="00B278B3"/>
    <w:rsid w:val="00B3026E"/>
    <w:rsid w:val="00B30AF8"/>
    <w:rsid w:val="00B30C2E"/>
    <w:rsid w:val="00B31B0C"/>
    <w:rsid w:val="00B31E1B"/>
    <w:rsid w:val="00B320A7"/>
    <w:rsid w:val="00B32A86"/>
    <w:rsid w:val="00B32B91"/>
    <w:rsid w:val="00B32C4A"/>
    <w:rsid w:val="00B33714"/>
    <w:rsid w:val="00B33A15"/>
    <w:rsid w:val="00B3517A"/>
    <w:rsid w:val="00B35D6D"/>
    <w:rsid w:val="00B367C8"/>
    <w:rsid w:val="00B36CFF"/>
    <w:rsid w:val="00B36E07"/>
    <w:rsid w:val="00B37D05"/>
    <w:rsid w:val="00B40CEF"/>
    <w:rsid w:val="00B4244C"/>
    <w:rsid w:val="00B4305C"/>
    <w:rsid w:val="00B4523C"/>
    <w:rsid w:val="00B456EE"/>
    <w:rsid w:val="00B45C40"/>
    <w:rsid w:val="00B5026B"/>
    <w:rsid w:val="00B50C5A"/>
    <w:rsid w:val="00B50F1B"/>
    <w:rsid w:val="00B52C8E"/>
    <w:rsid w:val="00B5447D"/>
    <w:rsid w:val="00B56D3F"/>
    <w:rsid w:val="00B570DD"/>
    <w:rsid w:val="00B57AAB"/>
    <w:rsid w:val="00B6093F"/>
    <w:rsid w:val="00B61DC8"/>
    <w:rsid w:val="00B61F61"/>
    <w:rsid w:val="00B62D3A"/>
    <w:rsid w:val="00B64126"/>
    <w:rsid w:val="00B648CB"/>
    <w:rsid w:val="00B65FA9"/>
    <w:rsid w:val="00B669B7"/>
    <w:rsid w:val="00B66AAA"/>
    <w:rsid w:val="00B66C10"/>
    <w:rsid w:val="00B6783B"/>
    <w:rsid w:val="00B67C88"/>
    <w:rsid w:val="00B70E19"/>
    <w:rsid w:val="00B72155"/>
    <w:rsid w:val="00B725F7"/>
    <w:rsid w:val="00B73111"/>
    <w:rsid w:val="00B74DB9"/>
    <w:rsid w:val="00B75219"/>
    <w:rsid w:val="00B75884"/>
    <w:rsid w:val="00B76082"/>
    <w:rsid w:val="00B76105"/>
    <w:rsid w:val="00B766EB"/>
    <w:rsid w:val="00B7699D"/>
    <w:rsid w:val="00B77763"/>
    <w:rsid w:val="00B804A6"/>
    <w:rsid w:val="00B80F2D"/>
    <w:rsid w:val="00B830F5"/>
    <w:rsid w:val="00B83CBA"/>
    <w:rsid w:val="00B85B83"/>
    <w:rsid w:val="00B86EC4"/>
    <w:rsid w:val="00B907A2"/>
    <w:rsid w:val="00B90B41"/>
    <w:rsid w:val="00B90EEF"/>
    <w:rsid w:val="00B91123"/>
    <w:rsid w:val="00B91E09"/>
    <w:rsid w:val="00B92CBB"/>
    <w:rsid w:val="00B942A6"/>
    <w:rsid w:val="00B95E7D"/>
    <w:rsid w:val="00B96DC0"/>
    <w:rsid w:val="00B96EE1"/>
    <w:rsid w:val="00B97CAD"/>
    <w:rsid w:val="00BA0932"/>
    <w:rsid w:val="00BA093E"/>
    <w:rsid w:val="00BA0B44"/>
    <w:rsid w:val="00BA1D48"/>
    <w:rsid w:val="00BA2193"/>
    <w:rsid w:val="00BA2E0E"/>
    <w:rsid w:val="00BA2EB3"/>
    <w:rsid w:val="00BA30D7"/>
    <w:rsid w:val="00BA3DC6"/>
    <w:rsid w:val="00BA54B3"/>
    <w:rsid w:val="00BA5C53"/>
    <w:rsid w:val="00BA63BE"/>
    <w:rsid w:val="00BA74DB"/>
    <w:rsid w:val="00BA7947"/>
    <w:rsid w:val="00BB06DA"/>
    <w:rsid w:val="00BB151F"/>
    <w:rsid w:val="00BB27AA"/>
    <w:rsid w:val="00BB5B74"/>
    <w:rsid w:val="00BB69AA"/>
    <w:rsid w:val="00BB6EB5"/>
    <w:rsid w:val="00BB6F3F"/>
    <w:rsid w:val="00BB7084"/>
    <w:rsid w:val="00BB738F"/>
    <w:rsid w:val="00BC0690"/>
    <w:rsid w:val="00BC2060"/>
    <w:rsid w:val="00BC2941"/>
    <w:rsid w:val="00BC2DF8"/>
    <w:rsid w:val="00BC34FB"/>
    <w:rsid w:val="00BC4209"/>
    <w:rsid w:val="00BC4648"/>
    <w:rsid w:val="00BC5B05"/>
    <w:rsid w:val="00BC63D6"/>
    <w:rsid w:val="00BC71A6"/>
    <w:rsid w:val="00BC72B3"/>
    <w:rsid w:val="00BD284D"/>
    <w:rsid w:val="00BD2B86"/>
    <w:rsid w:val="00BD2D8F"/>
    <w:rsid w:val="00BD392D"/>
    <w:rsid w:val="00BD3AAD"/>
    <w:rsid w:val="00BD3C03"/>
    <w:rsid w:val="00BD4BC8"/>
    <w:rsid w:val="00BD5346"/>
    <w:rsid w:val="00BD6953"/>
    <w:rsid w:val="00BD77AF"/>
    <w:rsid w:val="00BE43A6"/>
    <w:rsid w:val="00BE4B30"/>
    <w:rsid w:val="00BE516B"/>
    <w:rsid w:val="00BE5D82"/>
    <w:rsid w:val="00BF0728"/>
    <w:rsid w:val="00BF0C03"/>
    <w:rsid w:val="00BF0DC1"/>
    <w:rsid w:val="00BF19A5"/>
    <w:rsid w:val="00BF1AF0"/>
    <w:rsid w:val="00BF1E59"/>
    <w:rsid w:val="00BF225C"/>
    <w:rsid w:val="00BF233F"/>
    <w:rsid w:val="00BF2B36"/>
    <w:rsid w:val="00BF3C35"/>
    <w:rsid w:val="00BF3D08"/>
    <w:rsid w:val="00BF426F"/>
    <w:rsid w:val="00BF6199"/>
    <w:rsid w:val="00BF685D"/>
    <w:rsid w:val="00BF7EFE"/>
    <w:rsid w:val="00C00F5E"/>
    <w:rsid w:val="00C027CE"/>
    <w:rsid w:val="00C02C2F"/>
    <w:rsid w:val="00C042E0"/>
    <w:rsid w:val="00C048D2"/>
    <w:rsid w:val="00C04940"/>
    <w:rsid w:val="00C049A0"/>
    <w:rsid w:val="00C057DA"/>
    <w:rsid w:val="00C061DB"/>
    <w:rsid w:val="00C077D6"/>
    <w:rsid w:val="00C113DC"/>
    <w:rsid w:val="00C11CAA"/>
    <w:rsid w:val="00C11EAB"/>
    <w:rsid w:val="00C134FD"/>
    <w:rsid w:val="00C13C35"/>
    <w:rsid w:val="00C140E5"/>
    <w:rsid w:val="00C14226"/>
    <w:rsid w:val="00C142D6"/>
    <w:rsid w:val="00C14550"/>
    <w:rsid w:val="00C14577"/>
    <w:rsid w:val="00C157A8"/>
    <w:rsid w:val="00C1669A"/>
    <w:rsid w:val="00C1731F"/>
    <w:rsid w:val="00C178DE"/>
    <w:rsid w:val="00C203C5"/>
    <w:rsid w:val="00C20C19"/>
    <w:rsid w:val="00C212A2"/>
    <w:rsid w:val="00C241EC"/>
    <w:rsid w:val="00C253A2"/>
    <w:rsid w:val="00C25597"/>
    <w:rsid w:val="00C26E24"/>
    <w:rsid w:val="00C302B7"/>
    <w:rsid w:val="00C310AA"/>
    <w:rsid w:val="00C31A8C"/>
    <w:rsid w:val="00C33313"/>
    <w:rsid w:val="00C33A5E"/>
    <w:rsid w:val="00C33E0A"/>
    <w:rsid w:val="00C3582B"/>
    <w:rsid w:val="00C35B1D"/>
    <w:rsid w:val="00C35CAE"/>
    <w:rsid w:val="00C368C3"/>
    <w:rsid w:val="00C3733D"/>
    <w:rsid w:val="00C44E2E"/>
    <w:rsid w:val="00C4592D"/>
    <w:rsid w:val="00C46185"/>
    <w:rsid w:val="00C46884"/>
    <w:rsid w:val="00C47B14"/>
    <w:rsid w:val="00C50EC8"/>
    <w:rsid w:val="00C51077"/>
    <w:rsid w:val="00C52F0E"/>
    <w:rsid w:val="00C53334"/>
    <w:rsid w:val="00C53997"/>
    <w:rsid w:val="00C5457A"/>
    <w:rsid w:val="00C5527F"/>
    <w:rsid w:val="00C556B7"/>
    <w:rsid w:val="00C563F3"/>
    <w:rsid w:val="00C5702F"/>
    <w:rsid w:val="00C60377"/>
    <w:rsid w:val="00C63B4C"/>
    <w:rsid w:val="00C63D36"/>
    <w:rsid w:val="00C6694C"/>
    <w:rsid w:val="00C66AA7"/>
    <w:rsid w:val="00C6795B"/>
    <w:rsid w:val="00C67DAF"/>
    <w:rsid w:val="00C706CE"/>
    <w:rsid w:val="00C70B6F"/>
    <w:rsid w:val="00C710D5"/>
    <w:rsid w:val="00C7207C"/>
    <w:rsid w:val="00C8092A"/>
    <w:rsid w:val="00C80B13"/>
    <w:rsid w:val="00C8112D"/>
    <w:rsid w:val="00C830B5"/>
    <w:rsid w:val="00C83598"/>
    <w:rsid w:val="00C8453C"/>
    <w:rsid w:val="00C851ED"/>
    <w:rsid w:val="00C854F8"/>
    <w:rsid w:val="00C86F5C"/>
    <w:rsid w:val="00C8777E"/>
    <w:rsid w:val="00C878A7"/>
    <w:rsid w:val="00C87D0B"/>
    <w:rsid w:val="00C909AB"/>
    <w:rsid w:val="00C91294"/>
    <w:rsid w:val="00C92127"/>
    <w:rsid w:val="00C92AD9"/>
    <w:rsid w:val="00C9444E"/>
    <w:rsid w:val="00C96FD4"/>
    <w:rsid w:val="00C97A84"/>
    <w:rsid w:val="00C97C99"/>
    <w:rsid w:val="00CA42F5"/>
    <w:rsid w:val="00CA53F9"/>
    <w:rsid w:val="00CA5ADF"/>
    <w:rsid w:val="00CA67BA"/>
    <w:rsid w:val="00CA7654"/>
    <w:rsid w:val="00CA79B6"/>
    <w:rsid w:val="00CB036F"/>
    <w:rsid w:val="00CB0823"/>
    <w:rsid w:val="00CB1637"/>
    <w:rsid w:val="00CB2836"/>
    <w:rsid w:val="00CB52D9"/>
    <w:rsid w:val="00CB5E26"/>
    <w:rsid w:val="00CB6644"/>
    <w:rsid w:val="00CB6ACB"/>
    <w:rsid w:val="00CB6DF5"/>
    <w:rsid w:val="00CB76D6"/>
    <w:rsid w:val="00CB7F96"/>
    <w:rsid w:val="00CC0F88"/>
    <w:rsid w:val="00CC1C8F"/>
    <w:rsid w:val="00CC2BC7"/>
    <w:rsid w:val="00CC3366"/>
    <w:rsid w:val="00CC33DF"/>
    <w:rsid w:val="00CC3715"/>
    <w:rsid w:val="00CC3758"/>
    <w:rsid w:val="00CC41D1"/>
    <w:rsid w:val="00CC4F15"/>
    <w:rsid w:val="00CC5FE3"/>
    <w:rsid w:val="00CD0B9F"/>
    <w:rsid w:val="00CD2374"/>
    <w:rsid w:val="00CD2E08"/>
    <w:rsid w:val="00CD2EB8"/>
    <w:rsid w:val="00CD3D0A"/>
    <w:rsid w:val="00CD4816"/>
    <w:rsid w:val="00CD528F"/>
    <w:rsid w:val="00CD5D41"/>
    <w:rsid w:val="00CD747C"/>
    <w:rsid w:val="00CE1994"/>
    <w:rsid w:val="00CE1CE6"/>
    <w:rsid w:val="00CE2136"/>
    <w:rsid w:val="00CE272E"/>
    <w:rsid w:val="00CE2752"/>
    <w:rsid w:val="00CE304F"/>
    <w:rsid w:val="00CE33CB"/>
    <w:rsid w:val="00CE468E"/>
    <w:rsid w:val="00CE4B6D"/>
    <w:rsid w:val="00CE67FF"/>
    <w:rsid w:val="00CE78DA"/>
    <w:rsid w:val="00CF08F5"/>
    <w:rsid w:val="00CF1212"/>
    <w:rsid w:val="00CF1286"/>
    <w:rsid w:val="00CF1C86"/>
    <w:rsid w:val="00CF23F8"/>
    <w:rsid w:val="00CF2F7B"/>
    <w:rsid w:val="00CF3580"/>
    <w:rsid w:val="00CF39BA"/>
    <w:rsid w:val="00CF4E41"/>
    <w:rsid w:val="00CF58E5"/>
    <w:rsid w:val="00CF6CD4"/>
    <w:rsid w:val="00CF7828"/>
    <w:rsid w:val="00D004F3"/>
    <w:rsid w:val="00D00667"/>
    <w:rsid w:val="00D008B3"/>
    <w:rsid w:val="00D0197E"/>
    <w:rsid w:val="00D025F7"/>
    <w:rsid w:val="00D02740"/>
    <w:rsid w:val="00D02DAD"/>
    <w:rsid w:val="00D051A7"/>
    <w:rsid w:val="00D069BB"/>
    <w:rsid w:val="00D06BB3"/>
    <w:rsid w:val="00D07175"/>
    <w:rsid w:val="00D073AA"/>
    <w:rsid w:val="00D11526"/>
    <w:rsid w:val="00D125B4"/>
    <w:rsid w:val="00D12B3F"/>
    <w:rsid w:val="00D16D42"/>
    <w:rsid w:val="00D17188"/>
    <w:rsid w:val="00D20AA3"/>
    <w:rsid w:val="00D21524"/>
    <w:rsid w:val="00D22F33"/>
    <w:rsid w:val="00D23779"/>
    <w:rsid w:val="00D23FCB"/>
    <w:rsid w:val="00D241AB"/>
    <w:rsid w:val="00D2453A"/>
    <w:rsid w:val="00D2477B"/>
    <w:rsid w:val="00D24BD1"/>
    <w:rsid w:val="00D24F2F"/>
    <w:rsid w:val="00D24FE4"/>
    <w:rsid w:val="00D25AC9"/>
    <w:rsid w:val="00D264BB"/>
    <w:rsid w:val="00D26596"/>
    <w:rsid w:val="00D2790C"/>
    <w:rsid w:val="00D301A6"/>
    <w:rsid w:val="00D31ADA"/>
    <w:rsid w:val="00D31E2D"/>
    <w:rsid w:val="00D32015"/>
    <w:rsid w:val="00D334B9"/>
    <w:rsid w:val="00D33DEF"/>
    <w:rsid w:val="00D34A4B"/>
    <w:rsid w:val="00D34D6C"/>
    <w:rsid w:val="00D3501B"/>
    <w:rsid w:val="00D3583B"/>
    <w:rsid w:val="00D36489"/>
    <w:rsid w:val="00D371F6"/>
    <w:rsid w:val="00D3730C"/>
    <w:rsid w:val="00D378AD"/>
    <w:rsid w:val="00D37E31"/>
    <w:rsid w:val="00D40471"/>
    <w:rsid w:val="00D40AA7"/>
    <w:rsid w:val="00D40AEF"/>
    <w:rsid w:val="00D415EF"/>
    <w:rsid w:val="00D423CB"/>
    <w:rsid w:val="00D42D38"/>
    <w:rsid w:val="00D431B3"/>
    <w:rsid w:val="00D43286"/>
    <w:rsid w:val="00D44D51"/>
    <w:rsid w:val="00D4730E"/>
    <w:rsid w:val="00D474E1"/>
    <w:rsid w:val="00D51EEC"/>
    <w:rsid w:val="00D52022"/>
    <w:rsid w:val="00D5287A"/>
    <w:rsid w:val="00D52A4B"/>
    <w:rsid w:val="00D54AAC"/>
    <w:rsid w:val="00D56F72"/>
    <w:rsid w:val="00D57923"/>
    <w:rsid w:val="00D60B93"/>
    <w:rsid w:val="00D6100E"/>
    <w:rsid w:val="00D6139D"/>
    <w:rsid w:val="00D62C11"/>
    <w:rsid w:val="00D62EFB"/>
    <w:rsid w:val="00D65463"/>
    <w:rsid w:val="00D65F3A"/>
    <w:rsid w:val="00D67F9D"/>
    <w:rsid w:val="00D70577"/>
    <w:rsid w:val="00D71CDB"/>
    <w:rsid w:val="00D71E18"/>
    <w:rsid w:val="00D72AAC"/>
    <w:rsid w:val="00D72B6E"/>
    <w:rsid w:val="00D73ACF"/>
    <w:rsid w:val="00D7504A"/>
    <w:rsid w:val="00D7511C"/>
    <w:rsid w:val="00D75831"/>
    <w:rsid w:val="00D76458"/>
    <w:rsid w:val="00D76920"/>
    <w:rsid w:val="00D77623"/>
    <w:rsid w:val="00D83689"/>
    <w:rsid w:val="00D85B9E"/>
    <w:rsid w:val="00D860C0"/>
    <w:rsid w:val="00D86587"/>
    <w:rsid w:val="00D87AAC"/>
    <w:rsid w:val="00D90128"/>
    <w:rsid w:val="00D91278"/>
    <w:rsid w:val="00D9165F"/>
    <w:rsid w:val="00D91838"/>
    <w:rsid w:val="00D9236A"/>
    <w:rsid w:val="00D93A37"/>
    <w:rsid w:val="00D93C59"/>
    <w:rsid w:val="00D951CD"/>
    <w:rsid w:val="00D97816"/>
    <w:rsid w:val="00DA19F4"/>
    <w:rsid w:val="00DA271B"/>
    <w:rsid w:val="00DA275B"/>
    <w:rsid w:val="00DA2940"/>
    <w:rsid w:val="00DA31DB"/>
    <w:rsid w:val="00DA36C3"/>
    <w:rsid w:val="00DA5F3C"/>
    <w:rsid w:val="00DA610F"/>
    <w:rsid w:val="00DA7653"/>
    <w:rsid w:val="00DA7BD1"/>
    <w:rsid w:val="00DB14D3"/>
    <w:rsid w:val="00DB1680"/>
    <w:rsid w:val="00DB2477"/>
    <w:rsid w:val="00DB269D"/>
    <w:rsid w:val="00DB26C2"/>
    <w:rsid w:val="00DB32B4"/>
    <w:rsid w:val="00DB4139"/>
    <w:rsid w:val="00DB6ECC"/>
    <w:rsid w:val="00DB7442"/>
    <w:rsid w:val="00DB7A39"/>
    <w:rsid w:val="00DC0450"/>
    <w:rsid w:val="00DC2074"/>
    <w:rsid w:val="00DC3EDD"/>
    <w:rsid w:val="00DC3FF3"/>
    <w:rsid w:val="00DC4515"/>
    <w:rsid w:val="00DD03C8"/>
    <w:rsid w:val="00DD112D"/>
    <w:rsid w:val="00DD134D"/>
    <w:rsid w:val="00DD2170"/>
    <w:rsid w:val="00DD328D"/>
    <w:rsid w:val="00DD49FF"/>
    <w:rsid w:val="00DD4CD4"/>
    <w:rsid w:val="00DD5E71"/>
    <w:rsid w:val="00DE0776"/>
    <w:rsid w:val="00DE116F"/>
    <w:rsid w:val="00DE12EC"/>
    <w:rsid w:val="00DE2217"/>
    <w:rsid w:val="00DE2A99"/>
    <w:rsid w:val="00DE31C1"/>
    <w:rsid w:val="00DE4C2B"/>
    <w:rsid w:val="00DE524F"/>
    <w:rsid w:val="00DE6105"/>
    <w:rsid w:val="00DE6C5A"/>
    <w:rsid w:val="00DE71DD"/>
    <w:rsid w:val="00DF03A6"/>
    <w:rsid w:val="00DF0FC2"/>
    <w:rsid w:val="00DF12F8"/>
    <w:rsid w:val="00DF136E"/>
    <w:rsid w:val="00DF1971"/>
    <w:rsid w:val="00DF1BC7"/>
    <w:rsid w:val="00DF20FF"/>
    <w:rsid w:val="00DF269D"/>
    <w:rsid w:val="00DF3D21"/>
    <w:rsid w:val="00DF50AC"/>
    <w:rsid w:val="00DF50D7"/>
    <w:rsid w:val="00DF69F7"/>
    <w:rsid w:val="00DF79C1"/>
    <w:rsid w:val="00E005BA"/>
    <w:rsid w:val="00E00EF3"/>
    <w:rsid w:val="00E0165C"/>
    <w:rsid w:val="00E02159"/>
    <w:rsid w:val="00E02764"/>
    <w:rsid w:val="00E039EA"/>
    <w:rsid w:val="00E042BE"/>
    <w:rsid w:val="00E04958"/>
    <w:rsid w:val="00E05276"/>
    <w:rsid w:val="00E057A3"/>
    <w:rsid w:val="00E0704F"/>
    <w:rsid w:val="00E0758B"/>
    <w:rsid w:val="00E12ACB"/>
    <w:rsid w:val="00E13132"/>
    <w:rsid w:val="00E1368B"/>
    <w:rsid w:val="00E14E3F"/>
    <w:rsid w:val="00E158E0"/>
    <w:rsid w:val="00E162FD"/>
    <w:rsid w:val="00E1642B"/>
    <w:rsid w:val="00E16AD8"/>
    <w:rsid w:val="00E20640"/>
    <w:rsid w:val="00E2068A"/>
    <w:rsid w:val="00E20723"/>
    <w:rsid w:val="00E22662"/>
    <w:rsid w:val="00E23112"/>
    <w:rsid w:val="00E231C0"/>
    <w:rsid w:val="00E23801"/>
    <w:rsid w:val="00E25208"/>
    <w:rsid w:val="00E2526A"/>
    <w:rsid w:val="00E25CBF"/>
    <w:rsid w:val="00E278F2"/>
    <w:rsid w:val="00E279A4"/>
    <w:rsid w:val="00E279DB"/>
    <w:rsid w:val="00E30286"/>
    <w:rsid w:val="00E3063C"/>
    <w:rsid w:val="00E30C1D"/>
    <w:rsid w:val="00E31152"/>
    <w:rsid w:val="00E32D45"/>
    <w:rsid w:val="00E32FB8"/>
    <w:rsid w:val="00E33297"/>
    <w:rsid w:val="00E3366C"/>
    <w:rsid w:val="00E34801"/>
    <w:rsid w:val="00E34AF4"/>
    <w:rsid w:val="00E34CAC"/>
    <w:rsid w:val="00E34D8E"/>
    <w:rsid w:val="00E3566D"/>
    <w:rsid w:val="00E35B17"/>
    <w:rsid w:val="00E3610D"/>
    <w:rsid w:val="00E36958"/>
    <w:rsid w:val="00E36A2D"/>
    <w:rsid w:val="00E36D34"/>
    <w:rsid w:val="00E377DC"/>
    <w:rsid w:val="00E41A65"/>
    <w:rsid w:val="00E4239F"/>
    <w:rsid w:val="00E423E8"/>
    <w:rsid w:val="00E42979"/>
    <w:rsid w:val="00E434BF"/>
    <w:rsid w:val="00E43CC9"/>
    <w:rsid w:val="00E446C9"/>
    <w:rsid w:val="00E44F47"/>
    <w:rsid w:val="00E456ED"/>
    <w:rsid w:val="00E45730"/>
    <w:rsid w:val="00E45B26"/>
    <w:rsid w:val="00E46150"/>
    <w:rsid w:val="00E461F0"/>
    <w:rsid w:val="00E46776"/>
    <w:rsid w:val="00E46D9F"/>
    <w:rsid w:val="00E47594"/>
    <w:rsid w:val="00E5160A"/>
    <w:rsid w:val="00E51BEC"/>
    <w:rsid w:val="00E531E9"/>
    <w:rsid w:val="00E5419E"/>
    <w:rsid w:val="00E5552C"/>
    <w:rsid w:val="00E55A79"/>
    <w:rsid w:val="00E55F31"/>
    <w:rsid w:val="00E5724A"/>
    <w:rsid w:val="00E574D7"/>
    <w:rsid w:val="00E606AD"/>
    <w:rsid w:val="00E607CA"/>
    <w:rsid w:val="00E60A62"/>
    <w:rsid w:val="00E60BE3"/>
    <w:rsid w:val="00E61EA6"/>
    <w:rsid w:val="00E63021"/>
    <w:rsid w:val="00E638D0"/>
    <w:rsid w:val="00E643FE"/>
    <w:rsid w:val="00E64421"/>
    <w:rsid w:val="00E6467C"/>
    <w:rsid w:val="00E64FC1"/>
    <w:rsid w:val="00E674E3"/>
    <w:rsid w:val="00E714C5"/>
    <w:rsid w:val="00E71782"/>
    <w:rsid w:val="00E72183"/>
    <w:rsid w:val="00E72BEE"/>
    <w:rsid w:val="00E72C6E"/>
    <w:rsid w:val="00E737E3"/>
    <w:rsid w:val="00E7390C"/>
    <w:rsid w:val="00E744B9"/>
    <w:rsid w:val="00E74D2C"/>
    <w:rsid w:val="00E759A5"/>
    <w:rsid w:val="00E773B4"/>
    <w:rsid w:val="00E80C00"/>
    <w:rsid w:val="00E81C32"/>
    <w:rsid w:val="00E822A9"/>
    <w:rsid w:val="00E82DF0"/>
    <w:rsid w:val="00E83575"/>
    <w:rsid w:val="00E83DD2"/>
    <w:rsid w:val="00E84191"/>
    <w:rsid w:val="00E85051"/>
    <w:rsid w:val="00E8564D"/>
    <w:rsid w:val="00E87269"/>
    <w:rsid w:val="00E8777D"/>
    <w:rsid w:val="00E877E2"/>
    <w:rsid w:val="00E90380"/>
    <w:rsid w:val="00E906D0"/>
    <w:rsid w:val="00E9095E"/>
    <w:rsid w:val="00E919B1"/>
    <w:rsid w:val="00E92A2C"/>
    <w:rsid w:val="00E93A05"/>
    <w:rsid w:val="00E94B08"/>
    <w:rsid w:val="00E94B92"/>
    <w:rsid w:val="00E94F59"/>
    <w:rsid w:val="00E95179"/>
    <w:rsid w:val="00E95383"/>
    <w:rsid w:val="00E95521"/>
    <w:rsid w:val="00E95E75"/>
    <w:rsid w:val="00EA037D"/>
    <w:rsid w:val="00EA03B5"/>
    <w:rsid w:val="00EA076E"/>
    <w:rsid w:val="00EA099B"/>
    <w:rsid w:val="00EA16E7"/>
    <w:rsid w:val="00EA1B2D"/>
    <w:rsid w:val="00EA1F26"/>
    <w:rsid w:val="00EA20D6"/>
    <w:rsid w:val="00EA4BA1"/>
    <w:rsid w:val="00EA6832"/>
    <w:rsid w:val="00EA6F8F"/>
    <w:rsid w:val="00EB0059"/>
    <w:rsid w:val="00EB0327"/>
    <w:rsid w:val="00EB081A"/>
    <w:rsid w:val="00EB1AB2"/>
    <w:rsid w:val="00EB2EA6"/>
    <w:rsid w:val="00EB3E63"/>
    <w:rsid w:val="00EC1A46"/>
    <w:rsid w:val="00EC1CAA"/>
    <w:rsid w:val="00EC2E93"/>
    <w:rsid w:val="00EC65EE"/>
    <w:rsid w:val="00EC6ABF"/>
    <w:rsid w:val="00EC6B50"/>
    <w:rsid w:val="00EC726D"/>
    <w:rsid w:val="00EC7275"/>
    <w:rsid w:val="00ED00EA"/>
    <w:rsid w:val="00ED1D3D"/>
    <w:rsid w:val="00ED236F"/>
    <w:rsid w:val="00ED2F7C"/>
    <w:rsid w:val="00ED3011"/>
    <w:rsid w:val="00ED3A2F"/>
    <w:rsid w:val="00ED4659"/>
    <w:rsid w:val="00ED6A66"/>
    <w:rsid w:val="00ED6F14"/>
    <w:rsid w:val="00ED7328"/>
    <w:rsid w:val="00EE0C18"/>
    <w:rsid w:val="00EE25E6"/>
    <w:rsid w:val="00EE2941"/>
    <w:rsid w:val="00EE2B85"/>
    <w:rsid w:val="00EE35FE"/>
    <w:rsid w:val="00EE3CBB"/>
    <w:rsid w:val="00EE409A"/>
    <w:rsid w:val="00EE40CD"/>
    <w:rsid w:val="00EE461C"/>
    <w:rsid w:val="00EE497C"/>
    <w:rsid w:val="00EE7077"/>
    <w:rsid w:val="00EE71DB"/>
    <w:rsid w:val="00EE7F1D"/>
    <w:rsid w:val="00EF1118"/>
    <w:rsid w:val="00EF2552"/>
    <w:rsid w:val="00EF35B7"/>
    <w:rsid w:val="00EF39EC"/>
    <w:rsid w:val="00EF4900"/>
    <w:rsid w:val="00EF6ABD"/>
    <w:rsid w:val="00EF6C09"/>
    <w:rsid w:val="00EF6D81"/>
    <w:rsid w:val="00EF7922"/>
    <w:rsid w:val="00EF7F2F"/>
    <w:rsid w:val="00F01517"/>
    <w:rsid w:val="00F01699"/>
    <w:rsid w:val="00F01EA4"/>
    <w:rsid w:val="00F02EC2"/>
    <w:rsid w:val="00F030B3"/>
    <w:rsid w:val="00F061ED"/>
    <w:rsid w:val="00F10570"/>
    <w:rsid w:val="00F119EC"/>
    <w:rsid w:val="00F1291A"/>
    <w:rsid w:val="00F1412C"/>
    <w:rsid w:val="00F16279"/>
    <w:rsid w:val="00F16337"/>
    <w:rsid w:val="00F20FE0"/>
    <w:rsid w:val="00F2160D"/>
    <w:rsid w:val="00F2181B"/>
    <w:rsid w:val="00F232FF"/>
    <w:rsid w:val="00F23AF0"/>
    <w:rsid w:val="00F25819"/>
    <w:rsid w:val="00F26757"/>
    <w:rsid w:val="00F26D2E"/>
    <w:rsid w:val="00F30144"/>
    <w:rsid w:val="00F30B30"/>
    <w:rsid w:val="00F31BC7"/>
    <w:rsid w:val="00F31DA8"/>
    <w:rsid w:val="00F32167"/>
    <w:rsid w:val="00F3266D"/>
    <w:rsid w:val="00F328EC"/>
    <w:rsid w:val="00F36944"/>
    <w:rsid w:val="00F3745C"/>
    <w:rsid w:val="00F37A56"/>
    <w:rsid w:val="00F41F64"/>
    <w:rsid w:val="00F4213E"/>
    <w:rsid w:val="00F45F8B"/>
    <w:rsid w:val="00F469AB"/>
    <w:rsid w:val="00F474FB"/>
    <w:rsid w:val="00F47700"/>
    <w:rsid w:val="00F50237"/>
    <w:rsid w:val="00F502AC"/>
    <w:rsid w:val="00F514EA"/>
    <w:rsid w:val="00F515A6"/>
    <w:rsid w:val="00F540F0"/>
    <w:rsid w:val="00F55000"/>
    <w:rsid w:val="00F55A97"/>
    <w:rsid w:val="00F56D8B"/>
    <w:rsid w:val="00F6257C"/>
    <w:rsid w:val="00F62C1C"/>
    <w:rsid w:val="00F64E0C"/>
    <w:rsid w:val="00F65454"/>
    <w:rsid w:val="00F65D19"/>
    <w:rsid w:val="00F65E62"/>
    <w:rsid w:val="00F67A6D"/>
    <w:rsid w:val="00F70FB3"/>
    <w:rsid w:val="00F71D82"/>
    <w:rsid w:val="00F71F25"/>
    <w:rsid w:val="00F723C5"/>
    <w:rsid w:val="00F72D0D"/>
    <w:rsid w:val="00F7317F"/>
    <w:rsid w:val="00F74C4F"/>
    <w:rsid w:val="00F750CB"/>
    <w:rsid w:val="00F751E7"/>
    <w:rsid w:val="00F76158"/>
    <w:rsid w:val="00F770D0"/>
    <w:rsid w:val="00F7733B"/>
    <w:rsid w:val="00F77B21"/>
    <w:rsid w:val="00F81351"/>
    <w:rsid w:val="00F81543"/>
    <w:rsid w:val="00F8222E"/>
    <w:rsid w:val="00F83547"/>
    <w:rsid w:val="00F83B70"/>
    <w:rsid w:val="00F84C86"/>
    <w:rsid w:val="00F85FB4"/>
    <w:rsid w:val="00F86161"/>
    <w:rsid w:val="00F86C53"/>
    <w:rsid w:val="00F872F1"/>
    <w:rsid w:val="00F87696"/>
    <w:rsid w:val="00F876AE"/>
    <w:rsid w:val="00F87737"/>
    <w:rsid w:val="00F905CD"/>
    <w:rsid w:val="00F936D8"/>
    <w:rsid w:val="00F94A3F"/>
    <w:rsid w:val="00F95174"/>
    <w:rsid w:val="00F951CC"/>
    <w:rsid w:val="00F9555C"/>
    <w:rsid w:val="00F96626"/>
    <w:rsid w:val="00F97157"/>
    <w:rsid w:val="00F97AAA"/>
    <w:rsid w:val="00FA000D"/>
    <w:rsid w:val="00FA02CF"/>
    <w:rsid w:val="00FA0B07"/>
    <w:rsid w:val="00FA307E"/>
    <w:rsid w:val="00FA3172"/>
    <w:rsid w:val="00FA4C14"/>
    <w:rsid w:val="00FA6847"/>
    <w:rsid w:val="00FB0756"/>
    <w:rsid w:val="00FB08AA"/>
    <w:rsid w:val="00FB1B68"/>
    <w:rsid w:val="00FB208D"/>
    <w:rsid w:val="00FB20D2"/>
    <w:rsid w:val="00FB21AE"/>
    <w:rsid w:val="00FB242A"/>
    <w:rsid w:val="00FB2CC7"/>
    <w:rsid w:val="00FB2EEC"/>
    <w:rsid w:val="00FB3149"/>
    <w:rsid w:val="00FB3F45"/>
    <w:rsid w:val="00FB4882"/>
    <w:rsid w:val="00FB63CD"/>
    <w:rsid w:val="00FB6BF4"/>
    <w:rsid w:val="00FB6C90"/>
    <w:rsid w:val="00FB7920"/>
    <w:rsid w:val="00FC0448"/>
    <w:rsid w:val="00FC1328"/>
    <w:rsid w:val="00FC15E2"/>
    <w:rsid w:val="00FC1DE0"/>
    <w:rsid w:val="00FC2581"/>
    <w:rsid w:val="00FC4C74"/>
    <w:rsid w:val="00FC505E"/>
    <w:rsid w:val="00FC5080"/>
    <w:rsid w:val="00FC5F5B"/>
    <w:rsid w:val="00FC6DC8"/>
    <w:rsid w:val="00FC70CA"/>
    <w:rsid w:val="00FC7170"/>
    <w:rsid w:val="00FC7B8F"/>
    <w:rsid w:val="00FC7CD9"/>
    <w:rsid w:val="00FD0A32"/>
    <w:rsid w:val="00FD0C58"/>
    <w:rsid w:val="00FD141A"/>
    <w:rsid w:val="00FD2479"/>
    <w:rsid w:val="00FD3A03"/>
    <w:rsid w:val="00FD3AE3"/>
    <w:rsid w:val="00FD3E27"/>
    <w:rsid w:val="00FD46F2"/>
    <w:rsid w:val="00FD4B95"/>
    <w:rsid w:val="00FD4E17"/>
    <w:rsid w:val="00FD526D"/>
    <w:rsid w:val="00FD5537"/>
    <w:rsid w:val="00FD64B8"/>
    <w:rsid w:val="00FD73D6"/>
    <w:rsid w:val="00FE0BF9"/>
    <w:rsid w:val="00FE101A"/>
    <w:rsid w:val="00FE24ED"/>
    <w:rsid w:val="00FE4130"/>
    <w:rsid w:val="00FE4EE9"/>
    <w:rsid w:val="00FE5B13"/>
    <w:rsid w:val="00FE65F4"/>
    <w:rsid w:val="00FE6941"/>
    <w:rsid w:val="00FE6D1A"/>
    <w:rsid w:val="00FE7BA0"/>
    <w:rsid w:val="00FF040B"/>
    <w:rsid w:val="00FF04C7"/>
    <w:rsid w:val="00FF0EF4"/>
    <w:rsid w:val="00FF0F96"/>
    <w:rsid w:val="00FF1096"/>
    <w:rsid w:val="00FF111D"/>
    <w:rsid w:val="00FF218D"/>
    <w:rsid w:val="00FF28DC"/>
    <w:rsid w:val="00FF3217"/>
    <w:rsid w:val="00FF3938"/>
    <w:rsid w:val="00FF3D6B"/>
    <w:rsid w:val="00FF3E35"/>
    <w:rsid w:val="00FF408E"/>
    <w:rsid w:val="00FF4184"/>
    <w:rsid w:val="00FF471E"/>
    <w:rsid w:val="00FF5E10"/>
    <w:rsid w:val="00FF6E81"/>
    <w:rsid w:val="00FF7331"/>
    <w:rsid w:val="00FF7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D5104"/>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9"/>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18"/>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24"/>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24"/>
      </w:numPr>
      <w:tabs>
        <w:tab w:val="left" w:pos="993"/>
      </w:tabs>
      <w:adjustRightInd w:val="0"/>
      <w:jc w:val="center"/>
    </w:pPr>
    <w:rPr>
      <w:rFonts w:ascii="Arial" w:hAnsi="Arial" w:cs="Arial"/>
      <w:b/>
    </w:rPr>
  </w:style>
  <w:style w:type="paragraph" w:styleId="aff9">
    <w:name w:val="caption"/>
    <w:basedOn w:val="a1"/>
    <w:qFormat/>
    <w:rsid w:val="005F6862"/>
    <w:pPr>
      <w:jc w:val="center"/>
    </w:pPr>
    <w:rPr>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D5104"/>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9"/>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18"/>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24"/>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24"/>
      </w:numPr>
      <w:tabs>
        <w:tab w:val="left" w:pos="993"/>
      </w:tabs>
      <w:adjustRightInd w:val="0"/>
      <w:jc w:val="center"/>
    </w:pPr>
    <w:rPr>
      <w:rFonts w:ascii="Arial" w:hAnsi="Arial" w:cs="Arial"/>
      <w:b/>
    </w:rPr>
  </w:style>
  <w:style w:type="paragraph" w:styleId="aff9">
    <w:name w:val="caption"/>
    <w:basedOn w:val="a1"/>
    <w:qFormat/>
    <w:rsid w:val="005F6862"/>
    <w:pPr>
      <w:jc w:val="center"/>
    </w:pPr>
    <w:rPr>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7407">
      <w:bodyDiv w:val="1"/>
      <w:marLeft w:val="0"/>
      <w:marRight w:val="0"/>
      <w:marTop w:val="0"/>
      <w:marBottom w:val="0"/>
      <w:divBdr>
        <w:top w:val="none" w:sz="0" w:space="0" w:color="auto"/>
        <w:left w:val="none" w:sz="0" w:space="0" w:color="auto"/>
        <w:bottom w:val="none" w:sz="0" w:space="0" w:color="auto"/>
        <w:right w:val="none" w:sz="0" w:space="0" w:color="auto"/>
      </w:divBdr>
    </w:div>
    <w:div w:id="55977109">
      <w:bodyDiv w:val="1"/>
      <w:marLeft w:val="0"/>
      <w:marRight w:val="0"/>
      <w:marTop w:val="0"/>
      <w:marBottom w:val="0"/>
      <w:divBdr>
        <w:top w:val="none" w:sz="0" w:space="0" w:color="auto"/>
        <w:left w:val="none" w:sz="0" w:space="0" w:color="auto"/>
        <w:bottom w:val="none" w:sz="0" w:space="0" w:color="auto"/>
        <w:right w:val="none" w:sz="0" w:space="0" w:color="auto"/>
      </w:divBdr>
    </w:div>
    <w:div w:id="60449087">
      <w:bodyDiv w:val="1"/>
      <w:marLeft w:val="0"/>
      <w:marRight w:val="0"/>
      <w:marTop w:val="0"/>
      <w:marBottom w:val="0"/>
      <w:divBdr>
        <w:top w:val="none" w:sz="0" w:space="0" w:color="auto"/>
        <w:left w:val="none" w:sz="0" w:space="0" w:color="auto"/>
        <w:bottom w:val="none" w:sz="0" w:space="0" w:color="auto"/>
        <w:right w:val="none" w:sz="0" w:space="0" w:color="auto"/>
      </w:divBdr>
    </w:div>
    <w:div w:id="94910030">
      <w:bodyDiv w:val="1"/>
      <w:marLeft w:val="0"/>
      <w:marRight w:val="0"/>
      <w:marTop w:val="0"/>
      <w:marBottom w:val="0"/>
      <w:divBdr>
        <w:top w:val="none" w:sz="0" w:space="0" w:color="auto"/>
        <w:left w:val="none" w:sz="0" w:space="0" w:color="auto"/>
        <w:bottom w:val="none" w:sz="0" w:space="0" w:color="auto"/>
        <w:right w:val="none" w:sz="0" w:space="0" w:color="auto"/>
      </w:divBdr>
    </w:div>
    <w:div w:id="95755762">
      <w:bodyDiv w:val="1"/>
      <w:marLeft w:val="0"/>
      <w:marRight w:val="0"/>
      <w:marTop w:val="0"/>
      <w:marBottom w:val="0"/>
      <w:divBdr>
        <w:top w:val="none" w:sz="0" w:space="0" w:color="auto"/>
        <w:left w:val="none" w:sz="0" w:space="0" w:color="auto"/>
        <w:bottom w:val="none" w:sz="0" w:space="0" w:color="auto"/>
        <w:right w:val="none" w:sz="0" w:space="0" w:color="auto"/>
      </w:divBdr>
    </w:div>
    <w:div w:id="101923246">
      <w:bodyDiv w:val="1"/>
      <w:marLeft w:val="0"/>
      <w:marRight w:val="0"/>
      <w:marTop w:val="0"/>
      <w:marBottom w:val="0"/>
      <w:divBdr>
        <w:top w:val="none" w:sz="0" w:space="0" w:color="auto"/>
        <w:left w:val="none" w:sz="0" w:space="0" w:color="auto"/>
        <w:bottom w:val="none" w:sz="0" w:space="0" w:color="auto"/>
        <w:right w:val="none" w:sz="0" w:space="0" w:color="auto"/>
      </w:divBdr>
    </w:div>
    <w:div w:id="121967164">
      <w:bodyDiv w:val="1"/>
      <w:marLeft w:val="0"/>
      <w:marRight w:val="0"/>
      <w:marTop w:val="0"/>
      <w:marBottom w:val="0"/>
      <w:divBdr>
        <w:top w:val="none" w:sz="0" w:space="0" w:color="auto"/>
        <w:left w:val="none" w:sz="0" w:space="0" w:color="auto"/>
        <w:bottom w:val="none" w:sz="0" w:space="0" w:color="auto"/>
        <w:right w:val="none" w:sz="0" w:space="0" w:color="auto"/>
      </w:divBdr>
    </w:div>
    <w:div w:id="200165671">
      <w:bodyDiv w:val="1"/>
      <w:marLeft w:val="0"/>
      <w:marRight w:val="0"/>
      <w:marTop w:val="0"/>
      <w:marBottom w:val="0"/>
      <w:divBdr>
        <w:top w:val="none" w:sz="0" w:space="0" w:color="auto"/>
        <w:left w:val="none" w:sz="0" w:space="0" w:color="auto"/>
        <w:bottom w:val="none" w:sz="0" w:space="0" w:color="auto"/>
        <w:right w:val="none" w:sz="0" w:space="0" w:color="auto"/>
      </w:divBdr>
    </w:div>
    <w:div w:id="213932965">
      <w:bodyDiv w:val="1"/>
      <w:marLeft w:val="0"/>
      <w:marRight w:val="0"/>
      <w:marTop w:val="0"/>
      <w:marBottom w:val="0"/>
      <w:divBdr>
        <w:top w:val="none" w:sz="0" w:space="0" w:color="auto"/>
        <w:left w:val="none" w:sz="0" w:space="0" w:color="auto"/>
        <w:bottom w:val="none" w:sz="0" w:space="0" w:color="auto"/>
        <w:right w:val="none" w:sz="0" w:space="0" w:color="auto"/>
      </w:divBdr>
    </w:div>
    <w:div w:id="256212958">
      <w:bodyDiv w:val="1"/>
      <w:marLeft w:val="0"/>
      <w:marRight w:val="0"/>
      <w:marTop w:val="0"/>
      <w:marBottom w:val="0"/>
      <w:divBdr>
        <w:top w:val="none" w:sz="0" w:space="0" w:color="auto"/>
        <w:left w:val="none" w:sz="0" w:space="0" w:color="auto"/>
        <w:bottom w:val="none" w:sz="0" w:space="0" w:color="auto"/>
        <w:right w:val="none" w:sz="0" w:space="0" w:color="auto"/>
      </w:divBdr>
    </w:div>
    <w:div w:id="264387993">
      <w:bodyDiv w:val="1"/>
      <w:marLeft w:val="0"/>
      <w:marRight w:val="0"/>
      <w:marTop w:val="0"/>
      <w:marBottom w:val="0"/>
      <w:divBdr>
        <w:top w:val="none" w:sz="0" w:space="0" w:color="auto"/>
        <w:left w:val="none" w:sz="0" w:space="0" w:color="auto"/>
        <w:bottom w:val="none" w:sz="0" w:space="0" w:color="auto"/>
        <w:right w:val="none" w:sz="0" w:space="0" w:color="auto"/>
      </w:divBdr>
    </w:div>
    <w:div w:id="269705113">
      <w:bodyDiv w:val="1"/>
      <w:marLeft w:val="0"/>
      <w:marRight w:val="0"/>
      <w:marTop w:val="0"/>
      <w:marBottom w:val="0"/>
      <w:divBdr>
        <w:top w:val="none" w:sz="0" w:space="0" w:color="auto"/>
        <w:left w:val="none" w:sz="0" w:space="0" w:color="auto"/>
        <w:bottom w:val="none" w:sz="0" w:space="0" w:color="auto"/>
        <w:right w:val="none" w:sz="0" w:space="0" w:color="auto"/>
      </w:divBdr>
    </w:div>
    <w:div w:id="311255816">
      <w:bodyDiv w:val="1"/>
      <w:marLeft w:val="0"/>
      <w:marRight w:val="0"/>
      <w:marTop w:val="0"/>
      <w:marBottom w:val="0"/>
      <w:divBdr>
        <w:top w:val="none" w:sz="0" w:space="0" w:color="auto"/>
        <w:left w:val="none" w:sz="0" w:space="0" w:color="auto"/>
        <w:bottom w:val="none" w:sz="0" w:space="0" w:color="auto"/>
        <w:right w:val="none" w:sz="0" w:space="0" w:color="auto"/>
      </w:divBdr>
    </w:div>
    <w:div w:id="311712859">
      <w:bodyDiv w:val="1"/>
      <w:marLeft w:val="0"/>
      <w:marRight w:val="0"/>
      <w:marTop w:val="0"/>
      <w:marBottom w:val="0"/>
      <w:divBdr>
        <w:top w:val="none" w:sz="0" w:space="0" w:color="auto"/>
        <w:left w:val="none" w:sz="0" w:space="0" w:color="auto"/>
        <w:bottom w:val="none" w:sz="0" w:space="0" w:color="auto"/>
        <w:right w:val="none" w:sz="0" w:space="0" w:color="auto"/>
      </w:divBdr>
    </w:div>
    <w:div w:id="339085239">
      <w:bodyDiv w:val="1"/>
      <w:marLeft w:val="0"/>
      <w:marRight w:val="0"/>
      <w:marTop w:val="0"/>
      <w:marBottom w:val="0"/>
      <w:divBdr>
        <w:top w:val="none" w:sz="0" w:space="0" w:color="auto"/>
        <w:left w:val="none" w:sz="0" w:space="0" w:color="auto"/>
        <w:bottom w:val="none" w:sz="0" w:space="0" w:color="auto"/>
        <w:right w:val="none" w:sz="0" w:space="0" w:color="auto"/>
      </w:divBdr>
    </w:div>
    <w:div w:id="340206460">
      <w:bodyDiv w:val="1"/>
      <w:marLeft w:val="0"/>
      <w:marRight w:val="0"/>
      <w:marTop w:val="0"/>
      <w:marBottom w:val="0"/>
      <w:divBdr>
        <w:top w:val="none" w:sz="0" w:space="0" w:color="auto"/>
        <w:left w:val="none" w:sz="0" w:space="0" w:color="auto"/>
        <w:bottom w:val="none" w:sz="0" w:space="0" w:color="auto"/>
        <w:right w:val="none" w:sz="0" w:space="0" w:color="auto"/>
      </w:divBdr>
    </w:div>
    <w:div w:id="398286737">
      <w:bodyDiv w:val="1"/>
      <w:marLeft w:val="0"/>
      <w:marRight w:val="0"/>
      <w:marTop w:val="0"/>
      <w:marBottom w:val="0"/>
      <w:divBdr>
        <w:top w:val="none" w:sz="0" w:space="0" w:color="auto"/>
        <w:left w:val="none" w:sz="0" w:space="0" w:color="auto"/>
        <w:bottom w:val="none" w:sz="0" w:space="0" w:color="auto"/>
        <w:right w:val="none" w:sz="0" w:space="0" w:color="auto"/>
      </w:divBdr>
    </w:div>
    <w:div w:id="440301369">
      <w:bodyDiv w:val="1"/>
      <w:marLeft w:val="0"/>
      <w:marRight w:val="0"/>
      <w:marTop w:val="0"/>
      <w:marBottom w:val="0"/>
      <w:divBdr>
        <w:top w:val="none" w:sz="0" w:space="0" w:color="auto"/>
        <w:left w:val="none" w:sz="0" w:space="0" w:color="auto"/>
        <w:bottom w:val="none" w:sz="0" w:space="0" w:color="auto"/>
        <w:right w:val="none" w:sz="0" w:space="0" w:color="auto"/>
      </w:divBdr>
    </w:div>
    <w:div w:id="446579598">
      <w:bodyDiv w:val="1"/>
      <w:marLeft w:val="0"/>
      <w:marRight w:val="0"/>
      <w:marTop w:val="0"/>
      <w:marBottom w:val="0"/>
      <w:divBdr>
        <w:top w:val="none" w:sz="0" w:space="0" w:color="auto"/>
        <w:left w:val="none" w:sz="0" w:space="0" w:color="auto"/>
        <w:bottom w:val="none" w:sz="0" w:space="0" w:color="auto"/>
        <w:right w:val="none" w:sz="0" w:space="0" w:color="auto"/>
      </w:divBdr>
    </w:div>
    <w:div w:id="459303976">
      <w:bodyDiv w:val="1"/>
      <w:marLeft w:val="0"/>
      <w:marRight w:val="0"/>
      <w:marTop w:val="0"/>
      <w:marBottom w:val="0"/>
      <w:divBdr>
        <w:top w:val="none" w:sz="0" w:space="0" w:color="auto"/>
        <w:left w:val="none" w:sz="0" w:space="0" w:color="auto"/>
        <w:bottom w:val="none" w:sz="0" w:space="0" w:color="auto"/>
        <w:right w:val="none" w:sz="0" w:space="0" w:color="auto"/>
      </w:divBdr>
    </w:div>
    <w:div w:id="468935378">
      <w:bodyDiv w:val="1"/>
      <w:marLeft w:val="0"/>
      <w:marRight w:val="0"/>
      <w:marTop w:val="0"/>
      <w:marBottom w:val="0"/>
      <w:divBdr>
        <w:top w:val="none" w:sz="0" w:space="0" w:color="auto"/>
        <w:left w:val="none" w:sz="0" w:space="0" w:color="auto"/>
        <w:bottom w:val="none" w:sz="0" w:space="0" w:color="auto"/>
        <w:right w:val="none" w:sz="0" w:space="0" w:color="auto"/>
      </w:divBdr>
    </w:div>
    <w:div w:id="516382871">
      <w:bodyDiv w:val="1"/>
      <w:marLeft w:val="0"/>
      <w:marRight w:val="0"/>
      <w:marTop w:val="0"/>
      <w:marBottom w:val="0"/>
      <w:divBdr>
        <w:top w:val="none" w:sz="0" w:space="0" w:color="auto"/>
        <w:left w:val="none" w:sz="0" w:space="0" w:color="auto"/>
        <w:bottom w:val="none" w:sz="0" w:space="0" w:color="auto"/>
        <w:right w:val="none" w:sz="0" w:space="0" w:color="auto"/>
      </w:divBdr>
    </w:div>
    <w:div w:id="588470193">
      <w:bodyDiv w:val="1"/>
      <w:marLeft w:val="0"/>
      <w:marRight w:val="0"/>
      <w:marTop w:val="0"/>
      <w:marBottom w:val="0"/>
      <w:divBdr>
        <w:top w:val="none" w:sz="0" w:space="0" w:color="auto"/>
        <w:left w:val="none" w:sz="0" w:space="0" w:color="auto"/>
        <w:bottom w:val="none" w:sz="0" w:space="0" w:color="auto"/>
        <w:right w:val="none" w:sz="0" w:space="0" w:color="auto"/>
      </w:divBdr>
    </w:div>
    <w:div w:id="613636534">
      <w:bodyDiv w:val="1"/>
      <w:marLeft w:val="0"/>
      <w:marRight w:val="0"/>
      <w:marTop w:val="0"/>
      <w:marBottom w:val="0"/>
      <w:divBdr>
        <w:top w:val="none" w:sz="0" w:space="0" w:color="auto"/>
        <w:left w:val="none" w:sz="0" w:space="0" w:color="auto"/>
        <w:bottom w:val="none" w:sz="0" w:space="0" w:color="auto"/>
        <w:right w:val="none" w:sz="0" w:space="0" w:color="auto"/>
      </w:divBdr>
    </w:div>
    <w:div w:id="667712047">
      <w:bodyDiv w:val="1"/>
      <w:marLeft w:val="0"/>
      <w:marRight w:val="0"/>
      <w:marTop w:val="0"/>
      <w:marBottom w:val="0"/>
      <w:divBdr>
        <w:top w:val="none" w:sz="0" w:space="0" w:color="auto"/>
        <w:left w:val="none" w:sz="0" w:space="0" w:color="auto"/>
        <w:bottom w:val="none" w:sz="0" w:space="0" w:color="auto"/>
        <w:right w:val="none" w:sz="0" w:space="0" w:color="auto"/>
      </w:divBdr>
    </w:div>
    <w:div w:id="708803853">
      <w:bodyDiv w:val="1"/>
      <w:marLeft w:val="0"/>
      <w:marRight w:val="0"/>
      <w:marTop w:val="0"/>
      <w:marBottom w:val="0"/>
      <w:divBdr>
        <w:top w:val="none" w:sz="0" w:space="0" w:color="auto"/>
        <w:left w:val="none" w:sz="0" w:space="0" w:color="auto"/>
        <w:bottom w:val="none" w:sz="0" w:space="0" w:color="auto"/>
        <w:right w:val="none" w:sz="0" w:space="0" w:color="auto"/>
      </w:divBdr>
    </w:div>
    <w:div w:id="771974789">
      <w:bodyDiv w:val="1"/>
      <w:marLeft w:val="0"/>
      <w:marRight w:val="0"/>
      <w:marTop w:val="0"/>
      <w:marBottom w:val="0"/>
      <w:divBdr>
        <w:top w:val="none" w:sz="0" w:space="0" w:color="auto"/>
        <w:left w:val="none" w:sz="0" w:space="0" w:color="auto"/>
        <w:bottom w:val="none" w:sz="0" w:space="0" w:color="auto"/>
        <w:right w:val="none" w:sz="0" w:space="0" w:color="auto"/>
      </w:divBdr>
    </w:div>
    <w:div w:id="773212244">
      <w:bodyDiv w:val="1"/>
      <w:marLeft w:val="0"/>
      <w:marRight w:val="0"/>
      <w:marTop w:val="0"/>
      <w:marBottom w:val="0"/>
      <w:divBdr>
        <w:top w:val="none" w:sz="0" w:space="0" w:color="auto"/>
        <w:left w:val="none" w:sz="0" w:space="0" w:color="auto"/>
        <w:bottom w:val="none" w:sz="0" w:space="0" w:color="auto"/>
        <w:right w:val="none" w:sz="0" w:space="0" w:color="auto"/>
      </w:divBdr>
    </w:div>
    <w:div w:id="901057963">
      <w:bodyDiv w:val="1"/>
      <w:marLeft w:val="0"/>
      <w:marRight w:val="0"/>
      <w:marTop w:val="0"/>
      <w:marBottom w:val="0"/>
      <w:divBdr>
        <w:top w:val="none" w:sz="0" w:space="0" w:color="auto"/>
        <w:left w:val="none" w:sz="0" w:space="0" w:color="auto"/>
        <w:bottom w:val="none" w:sz="0" w:space="0" w:color="auto"/>
        <w:right w:val="none" w:sz="0" w:space="0" w:color="auto"/>
      </w:divBdr>
    </w:div>
    <w:div w:id="926814837">
      <w:bodyDiv w:val="1"/>
      <w:marLeft w:val="0"/>
      <w:marRight w:val="0"/>
      <w:marTop w:val="0"/>
      <w:marBottom w:val="0"/>
      <w:divBdr>
        <w:top w:val="none" w:sz="0" w:space="0" w:color="auto"/>
        <w:left w:val="none" w:sz="0" w:space="0" w:color="auto"/>
        <w:bottom w:val="none" w:sz="0" w:space="0" w:color="auto"/>
        <w:right w:val="none" w:sz="0" w:space="0" w:color="auto"/>
      </w:divBdr>
    </w:div>
    <w:div w:id="937106469">
      <w:bodyDiv w:val="1"/>
      <w:marLeft w:val="0"/>
      <w:marRight w:val="0"/>
      <w:marTop w:val="0"/>
      <w:marBottom w:val="0"/>
      <w:divBdr>
        <w:top w:val="none" w:sz="0" w:space="0" w:color="auto"/>
        <w:left w:val="none" w:sz="0" w:space="0" w:color="auto"/>
        <w:bottom w:val="none" w:sz="0" w:space="0" w:color="auto"/>
        <w:right w:val="none" w:sz="0" w:space="0" w:color="auto"/>
      </w:divBdr>
    </w:div>
    <w:div w:id="947930376">
      <w:bodyDiv w:val="1"/>
      <w:marLeft w:val="0"/>
      <w:marRight w:val="0"/>
      <w:marTop w:val="0"/>
      <w:marBottom w:val="0"/>
      <w:divBdr>
        <w:top w:val="none" w:sz="0" w:space="0" w:color="auto"/>
        <w:left w:val="none" w:sz="0" w:space="0" w:color="auto"/>
        <w:bottom w:val="none" w:sz="0" w:space="0" w:color="auto"/>
        <w:right w:val="none" w:sz="0" w:space="0" w:color="auto"/>
      </w:divBdr>
    </w:div>
    <w:div w:id="964890215">
      <w:bodyDiv w:val="1"/>
      <w:marLeft w:val="0"/>
      <w:marRight w:val="0"/>
      <w:marTop w:val="0"/>
      <w:marBottom w:val="0"/>
      <w:divBdr>
        <w:top w:val="none" w:sz="0" w:space="0" w:color="auto"/>
        <w:left w:val="none" w:sz="0" w:space="0" w:color="auto"/>
        <w:bottom w:val="none" w:sz="0" w:space="0" w:color="auto"/>
        <w:right w:val="none" w:sz="0" w:space="0" w:color="auto"/>
      </w:divBdr>
    </w:div>
    <w:div w:id="1057779891">
      <w:bodyDiv w:val="1"/>
      <w:marLeft w:val="0"/>
      <w:marRight w:val="0"/>
      <w:marTop w:val="0"/>
      <w:marBottom w:val="0"/>
      <w:divBdr>
        <w:top w:val="none" w:sz="0" w:space="0" w:color="auto"/>
        <w:left w:val="none" w:sz="0" w:space="0" w:color="auto"/>
        <w:bottom w:val="none" w:sz="0" w:space="0" w:color="auto"/>
        <w:right w:val="none" w:sz="0" w:space="0" w:color="auto"/>
      </w:divBdr>
    </w:div>
    <w:div w:id="1069881534">
      <w:bodyDiv w:val="1"/>
      <w:marLeft w:val="0"/>
      <w:marRight w:val="0"/>
      <w:marTop w:val="0"/>
      <w:marBottom w:val="0"/>
      <w:divBdr>
        <w:top w:val="none" w:sz="0" w:space="0" w:color="auto"/>
        <w:left w:val="none" w:sz="0" w:space="0" w:color="auto"/>
        <w:bottom w:val="none" w:sz="0" w:space="0" w:color="auto"/>
        <w:right w:val="none" w:sz="0" w:space="0" w:color="auto"/>
      </w:divBdr>
    </w:div>
    <w:div w:id="1134832960">
      <w:bodyDiv w:val="1"/>
      <w:marLeft w:val="0"/>
      <w:marRight w:val="0"/>
      <w:marTop w:val="0"/>
      <w:marBottom w:val="0"/>
      <w:divBdr>
        <w:top w:val="none" w:sz="0" w:space="0" w:color="auto"/>
        <w:left w:val="none" w:sz="0" w:space="0" w:color="auto"/>
        <w:bottom w:val="none" w:sz="0" w:space="0" w:color="auto"/>
        <w:right w:val="none" w:sz="0" w:space="0" w:color="auto"/>
      </w:divBdr>
    </w:div>
    <w:div w:id="1152870960">
      <w:bodyDiv w:val="1"/>
      <w:marLeft w:val="0"/>
      <w:marRight w:val="0"/>
      <w:marTop w:val="0"/>
      <w:marBottom w:val="0"/>
      <w:divBdr>
        <w:top w:val="none" w:sz="0" w:space="0" w:color="auto"/>
        <w:left w:val="none" w:sz="0" w:space="0" w:color="auto"/>
        <w:bottom w:val="none" w:sz="0" w:space="0" w:color="auto"/>
        <w:right w:val="none" w:sz="0" w:space="0" w:color="auto"/>
      </w:divBdr>
    </w:div>
    <w:div w:id="1172062736">
      <w:bodyDiv w:val="1"/>
      <w:marLeft w:val="0"/>
      <w:marRight w:val="0"/>
      <w:marTop w:val="0"/>
      <w:marBottom w:val="0"/>
      <w:divBdr>
        <w:top w:val="none" w:sz="0" w:space="0" w:color="auto"/>
        <w:left w:val="none" w:sz="0" w:space="0" w:color="auto"/>
        <w:bottom w:val="none" w:sz="0" w:space="0" w:color="auto"/>
        <w:right w:val="none" w:sz="0" w:space="0" w:color="auto"/>
      </w:divBdr>
    </w:div>
    <w:div w:id="1197307880">
      <w:bodyDiv w:val="1"/>
      <w:marLeft w:val="0"/>
      <w:marRight w:val="0"/>
      <w:marTop w:val="0"/>
      <w:marBottom w:val="0"/>
      <w:divBdr>
        <w:top w:val="none" w:sz="0" w:space="0" w:color="auto"/>
        <w:left w:val="none" w:sz="0" w:space="0" w:color="auto"/>
        <w:bottom w:val="none" w:sz="0" w:space="0" w:color="auto"/>
        <w:right w:val="none" w:sz="0" w:space="0" w:color="auto"/>
      </w:divBdr>
    </w:div>
    <w:div w:id="1235623618">
      <w:bodyDiv w:val="1"/>
      <w:marLeft w:val="0"/>
      <w:marRight w:val="0"/>
      <w:marTop w:val="0"/>
      <w:marBottom w:val="0"/>
      <w:divBdr>
        <w:top w:val="none" w:sz="0" w:space="0" w:color="auto"/>
        <w:left w:val="none" w:sz="0" w:space="0" w:color="auto"/>
        <w:bottom w:val="none" w:sz="0" w:space="0" w:color="auto"/>
        <w:right w:val="none" w:sz="0" w:space="0" w:color="auto"/>
      </w:divBdr>
    </w:div>
    <w:div w:id="1275943772">
      <w:bodyDiv w:val="1"/>
      <w:marLeft w:val="0"/>
      <w:marRight w:val="0"/>
      <w:marTop w:val="0"/>
      <w:marBottom w:val="0"/>
      <w:divBdr>
        <w:top w:val="none" w:sz="0" w:space="0" w:color="auto"/>
        <w:left w:val="none" w:sz="0" w:space="0" w:color="auto"/>
        <w:bottom w:val="none" w:sz="0" w:space="0" w:color="auto"/>
        <w:right w:val="none" w:sz="0" w:space="0" w:color="auto"/>
      </w:divBdr>
    </w:div>
    <w:div w:id="1287544722">
      <w:bodyDiv w:val="1"/>
      <w:marLeft w:val="0"/>
      <w:marRight w:val="0"/>
      <w:marTop w:val="0"/>
      <w:marBottom w:val="0"/>
      <w:divBdr>
        <w:top w:val="none" w:sz="0" w:space="0" w:color="auto"/>
        <w:left w:val="none" w:sz="0" w:space="0" w:color="auto"/>
        <w:bottom w:val="none" w:sz="0" w:space="0" w:color="auto"/>
        <w:right w:val="none" w:sz="0" w:space="0" w:color="auto"/>
      </w:divBdr>
    </w:div>
    <w:div w:id="1307205542">
      <w:bodyDiv w:val="1"/>
      <w:marLeft w:val="0"/>
      <w:marRight w:val="0"/>
      <w:marTop w:val="0"/>
      <w:marBottom w:val="0"/>
      <w:divBdr>
        <w:top w:val="none" w:sz="0" w:space="0" w:color="auto"/>
        <w:left w:val="none" w:sz="0" w:space="0" w:color="auto"/>
        <w:bottom w:val="none" w:sz="0" w:space="0" w:color="auto"/>
        <w:right w:val="none" w:sz="0" w:space="0" w:color="auto"/>
      </w:divBdr>
    </w:div>
    <w:div w:id="1321890544">
      <w:bodyDiv w:val="1"/>
      <w:marLeft w:val="0"/>
      <w:marRight w:val="0"/>
      <w:marTop w:val="0"/>
      <w:marBottom w:val="0"/>
      <w:divBdr>
        <w:top w:val="none" w:sz="0" w:space="0" w:color="auto"/>
        <w:left w:val="none" w:sz="0" w:space="0" w:color="auto"/>
        <w:bottom w:val="none" w:sz="0" w:space="0" w:color="auto"/>
        <w:right w:val="none" w:sz="0" w:space="0" w:color="auto"/>
      </w:divBdr>
    </w:div>
    <w:div w:id="1349212230">
      <w:bodyDiv w:val="1"/>
      <w:marLeft w:val="0"/>
      <w:marRight w:val="0"/>
      <w:marTop w:val="0"/>
      <w:marBottom w:val="0"/>
      <w:divBdr>
        <w:top w:val="none" w:sz="0" w:space="0" w:color="auto"/>
        <w:left w:val="none" w:sz="0" w:space="0" w:color="auto"/>
        <w:bottom w:val="none" w:sz="0" w:space="0" w:color="auto"/>
        <w:right w:val="none" w:sz="0" w:space="0" w:color="auto"/>
      </w:divBdr>
    </w:div>
    <w:div w:id="1393039942">
      <w:bodyDiv w:val="1"/>
      <w:marLeft w:val="0"/>
      <w:marRight w:val="0"/>
      <w:marTop w:val="0"/>
      <w:marBottom w:val="0"/>
      <w:divBdr>
        <w:top w:val="none" w:sz="0" w:space="0" w:color="auto"/>
        <w:left w:val="none" w:sz="0" w:space="0" w:color="auto"/>
        <w:bottom w:val="none" w:sz="0" w:space="0" w:color="auto"/>
        <w:right w:val="none" w:sz="0" w:space="0" w:color="auto"/>
      </w:divBdr>
    </w:div>
    <w:div w:id="1402756108">
      <w:bodyDiv w:val="1"/>
      <w:marLeft w:val="0"/>
      <w:marRight w:val="0"/>
      <w:marTop w:val="0"/>
      <w:marBottom w:val="0"/>
      <w:divBdr>
        <w:top w:val="none" w:sz="0" w:space="0" w:color="auto"/>
        <w:left w:val="none" w:sz="0" w:space="0" w:color="auto"/>
        <w:bottom w:val="none" w:sz="0" w:space="0" w:color="auto"/>
        <w:right w:val="none" w:sz="0" w:space="0" w:color="auto"/>
      </w:divBdr>
    </w:div>
    <w:div w:id="1415933576">
      <w:bodyDiv w:val="1"/>
      <w:marLeft w:val="0"/>
      <w:marRight w:val="0"/>
      <w:marTop w:val="0"/>
      <w:marBottom w:val="0"/>
      <w:divBdr>
        <w:top w:val="none" w:sz="0" w:space="0" w:color="auto"/>
        <w:left w:val="none" w:sz="0" w:space="0" w:color="auto"/>
        <w:bottom w:val="none" w:sz="0" w:space="0" w:color="auto"/>
        <w:right w:val="none" w:sz="0" w:space="0" w:color="auto"/>
      </w:divBdr>
    </w:div>
    <w:div w:id="1449934007">
      <w:bodyDiv w:val="1"/>
      <w:marLeft w:val="0"/>
      <w:marRight w:val="0"/>
      <w:marTop w:val="0"/>
      <w:marBottom w:val="0"/>
      <w:divBdr>
        <w:top w:val="none" w:sz="0" w:space="0" w:color="auto"/>
        <w:left w:val="none" w:sz="0" w:space="0" w:color="auto"/>
        <w:bottom w:val="none" w:sz="0" w:space="0" w:color="auto"/>
        <w:right w:val="none" w:sz="0" w:space="0" w:color="auto"/>
      </w:divBdr>
    </w:div>
    <w:div w:id="1554149808">
      <w:bodyDiv w:val="1"/>
      <w:marLeft w:val="0"/>
      <w:marRight w:val="0"/>
      <w:marTop w:val="0"/>
      <w:marBottom w:val="0"/>
      <w:divBdr>
        <w:top w:val="none" w:sz="0" w:space="0" w:color="auto"/>
        <w:left w:val="none" w:sz="0" w:space="0" w:color="auto"/>
        <w:bottom w:val="none" w:sz="0" w:space="0" w:color="auto"/>
        <w:right w:val="none" w:sz="0" w:space="0" w:color="auto"/>
      </w:divBdr>
    </w:div>
    <w:div w:id="1564027611">
      <w:bodyDiv w:val="1"/>
      <w:marLeft w:val="0"/>
      <w:marRight w:val="0"/>
      <w:marTop w:val="0"/>
      <w:marBottom w:val="0"/>
      <w:divBdr>
        <w:top w:val="none" w:sz="0" w:space="0" w:color="auto"/>
        <w:left w:val="none" w:sz="0" w:space="0" w:color="auto"/>
        <w:bottom w:val="none" w:sz="0" w:space="0" w:color="auto"/>
        <w:right w:val="none" w:sz="0" w:space="0" w:color="auto"/>
      </w:divBdr>
    </w:div>
    <w:div w:id="1663120247">
      <w:bodyDiv w:val="1"/>
      <w:marLeft w:val="0"/>
      <w:marRight w:val="0"/>
      <w:marTop w:val="0"/>
      <w:marBottom w:val="0"/>
      <w:divBdr>
        <w:top w:val="none" w:sz="0" w:space="0" w:color="auto"/>
        <w:left w:val="none" w:sz="0" w:space="0" w:color="auto"/>
        <w:bottom w:val="none" w:sz="0" w:space="0" w:color="auto"/>
        <w:right w:val="none" w:sz="0" w:space="0" w:color="auto"/>
      </w:divBdr>
    </w:div>
    <w:div w:id="1680503684">
      <w:bodyDiv w:val="1"/>
      <w:marLeft w:val="0"/>
      <w:marRight w:val="0"/>
      <w:marTop w:val="0"/>
      <w:marBottom w:val="0"/>
      <w:divBdr>
        <w:top w:val="none" w:sz="0" w:space="0" w:color="auto"/>
        <w:left w:val="none" w:sz="0" w:space="0" w:color="auto"/>
        <w:bottom w:val="none" w:sz="0" w:space="0" w:color="auto"/>
        <w:right w:val="none" w:sz="0" w:space="0" w:color="auto"/>
      </w:divBdr>
    </w:div>
    <w:div w:id="1702827575">
      <w:bodyDiv w:val="1"/>
      <w:marLeft w:val="0"/>
      <w:marRight w:val="0"/>
      <w:marTop w:val="0"/>
      <w:marBottom w:val="0"/>
      <w:divBdr>
        <w:top w:val="none" w:sz="0" w:space="0" w:color="auto"/>
        <w:left w:val="none" w:sz="0" w:space="0" w:color="auto"/>
        <w:bottom w:val="none" w:sz="0" w:space="0" w:color="auto"/>
        <w:right w:val="none" w:sz="0" w:space="0" w:color="auto"/>
      </w:divBdr>
    </w:div>
    <w:div w:id="1708290724">
      <w:bodyDiv w:val="1"/>
      <w:marLeft w:val="0"/>
      <w:marRight w:val="0"/>
      <w:marTop w:val="0"/>
      <w:marBottom w:val="0"/>
      <w:divBdr>
        <w:top w:val="none" w:sz="0" w:space="0" w:color="auto"/>
        <w:left w:val="none" w:sz="0" w:space="0" w:color="auto"/>
        <w:bottom w:val="none" w:sz="0" w:space="0" w:color="auto"/>
        <w:right w:val="none" w:sz="0" w:space="0" w:color="auto"/>
      </w:divBdr>
    </w:div>
    <w:div w:id="1738166203">
      <w:bodyDiv w:val="1"/>
      <w:marLeft w:val="0"/>
      <w:marRight w:val="0"/>
      <w:marTop w:val="0"/>
      <w:marBottom w:val="0"/>
      <w:divBdr>
        <w:top w:val="none" w:sz="0" w:space="0" w:color="auto"/>
        <w:left w:val="none" w:sz="0" w:space="0" w:color="auto"/>
        <w:bottom w:val="none" w:sz="0" w:space="0" w:color="auto"/>
        <w:right w:val="none" w:sz="0" w:space="0" w:color="auto"/>
      </w:divBdr>
    </w:div>
    <w:div w:id="1767463750">
      <w:bodyDiv w:val="1"/>
      <w:marLeft w:val="0"/>
      <w:marRight w:val="0"/>
      <w:marTop w:val="0"/>
      <w:marBottom w:val="0"/>
      <w:divBdr>
        <w:top w:val="none" w:sz="0" w:space="0" w:color="auto"/>
        <w:left w:val="none" w:sz="0" w:space="0" w:color="auto"/>
        <w:bottom w:val="none" w:sz="0" w:space="0" w:color="auto"/>
        <w:right w:val="none" w:sz="0" w:space="0" w:color="auto"/>
      </w:divBdr>
    </w:div>
    <w:div w:id="1768234558">
      <w:bodyDiv w:val="1"/>
      <w:marLeft w:val="0"/>
      <w:marRight w:val="0"/>
      <w:marTop w:val="0"/>
      <w:marBottom w:val="0"/>
      <w:divBdr>
        <w:top w:val="none" w:sz="0" w:space="0" w:color="auto"/>
        <w:left w:val="none" w:sz="0" w:space="0" w:color="auto"/>
        <w:bottom w:val="none" w:sz="0" w:space="0" w:color="auto"/>
        <w:right w:val="none" w:sz="0" w:space="0" w:color="auto"/>
      </w:divBdr>
    </w:div>
    <w:div w:id="1769155995">
      <w:bodyDiv w:val="1"/>
      <w:marLeft w:val="0"/>
      <w:marRight w:val="0"/>
      <w:marTop w:val="0"/>
      <w:marBottom w:val="0"/>
      <w:divBdr>
        <w:top w:val="none" w:sz="0" w:space="0" w:color="auto"/>
        <w:left w:val="none" w:sz="0" w:space="0" w:color="auto"/>
        <w:bottom w:val="none" w:sz="0" w:space="0" w:color="auto"/>
        <w:right w:val="none" w:sz="0" w:space="0" w:color="auto"/>
      </w:divBdr>
    </w:div>
    <w:div w:id="1807703156">
      <w:bodyDiv w:val="1"/>
      <w:marLeft w:val="0"/>
      <w:marRight w:val="0"/>
      <w:marTop w:val="0"/>
      <w:marBottom w:val="0"/>
      <w:divBdr>
        <w:top w:val="none" w:sz="0" w:space="0" w:color="auto"/>
        <w:left w:val="none" w:sz="0" w:space="0" w:color="auto"/>
        <w:bottom w:val="none" w:sz="0" w:space="0" w:color="auto"/>
        <w:right w:val="none" w:sz="0" w:space="0" w:color="auto"/>
      </w:divBdr>
    </w:div>
    <w:div w:id="1871525979">
      <w:bodyDiv w:val="1"/>
      <w:marLeft w:val="0"/>
      <w:marRight w:val="0"/>
      <w:marTop w:val="0"/>
      <w:marBottom w:val="0"/>
      <w:divBdr>
        <w:top w:val="none" w:sz="0" w:space="0" w:color="auto"/>
        <w:left w:val="none" w:sz="0" w:space="0" w:color="auto"/>
        <w:bottom w:val="none" w:sz="0" w:space="0" w:color="auto"/>
        <w:right w:val="none" w:sz="0" w:space="0" w:color="auto"/>
      </w:divBdr>
    </w:div>
    <w:div w:id="1902012880">
      <w:bodyDiv w:val="1"/>
      <w:marLeft w:val="0"/>
      <w:marRight w:val="0"/>
      <w:marTop w:val="0"/>
      <w:marBottom w:val="0"/>
      <w:divBdr>
        <w:top w:val="none" w:sz="0" w:space="0" w:color="auto"/>
        <w:left w:val="none" w:sz="0" w:space="0" w:color="auto"/>
        <w:bottom w:val="none" w:sz="0" w:space="0" w:color="auto"/>
        <w:right w:val="none" w:sz="0" w:space="0" w:color="auto"/>
      </w:divBdr>
    </w:div>
    <w:div w:id="1998339709">
      <w:bodyDiv w:val="1"/>
      <w:marLeft w:val="0"/>
      <w:marRight w:val="0"/>
      <w:marTop w:val="0"/>
      <w:marBottom w:val="0"/>
      <w:divBdr>
        <w:top w:val="none" w:sz="0" w:space="0" w:color="auto"/>
        <w:left w:val="none" w:sz="0" w:space="0" w:color="auto"/>
        <w:bottom w:val="none" w:sz="0" w:space="0" w:color="auto"/>
        <w:right w:val="none" w:sz="0" w:space="0" w:color="auto"/>
      </w:divBdr>
    </w:div>
    <w:div w:id="2020766910">
      <w:bodyDiv w:val="1"/>
      <w:marLeft w:val="0"/>
      <w:marRight w:val="0"/>
      <w:marTop w:val="0"/>
      <w:marBottom w:val="0"/>
      <w:divBdr>
        <w:top w:val="none" w:sz="0" w:space="0" w:color="auto"/>
        <w:left w:val="none" w:sz="0" w:space="0" w:color="auto"/>
        <w:bottom w:val="none" w:sz="0" w:space="0" w:color="auto"/>
        <w:right w:val="none" w:sz="0" w:space="0" w:color="auto"/>
      </w:divBdr>
    </w:div>
    <w:div w:id="2024428596">
      <w:bodyDiv w:val="1"/>
      <w:marLeft w:val="0"/>
      <w:marRight w:val="0"/>
      <w:marTop w:val="0"/>
      <w:marBottom w:val="0"/>
      <w:divBdr>
        <w:top w:val="none" w:sz="0" w:space="0" w:color="auto"/>
        <w:left w:val="none" w:sz="0" w:space="0" w:color="auto"/>
        <w:bottom w:val="none" w:sz="0" w:space="0" w:color="auto"/>
        <w:right w:val="none" w:sz="0" w:space="0" w:color="auto"/>
      </w:divBdr>
    </w:div>
    <w:div w:id="2040545265">
      <w:bodyDiv w:val="1"/>
      <w:marLeft w:val="0"/>
      <w:marRight w:val="0"/>
      <w:marTop w:val="0"/>
      <w:marBottom w:val="0"/>
      <w:divBdr>
        <w:top w:val="none" w:sz="0" w:space="0" w:color="auto"/>
        <w:left w:val="none" w:sz="0" w:space="0" w:color="auto"/>
        <w:bottom w:val="none" w:sz="0" w:space="0" w:color="auto"/>
        <w:right w:val="none" w:sz="0" w:space="0" w:color="auto"/>
      </w:divBdr>
    </w:div>
    <w:div w:id="2061393489">
      <w:bodyDiv w:val="1"/>
      <w:marLeft w:val="0"/>
      <w:marRight w:val="0"/>
      <w:marTop w:val="0"/>
      <w:marBottom w:val="0"/>
      <w:divBdr>
        <w:top w:val="none" w:sz="0" w:space="0" w:color="auto"/>
        <w:left w:val="none" w:sz="0" w:space="0" w:color="auto"/>
        <w:bottom w:val="none" w:sz="0" w:space="0" w:color="auto"/>
        <w:right w:val="none" w:sz="0" w:space="0" w:color="auto"/>
      </w:divBdr>
    </w:div>
    <w:div w:id="2063164667">
      <w:bodyDiv w:val="1"/>
      <w:marLeft w:val="0"/>
      <w:marRight w:val="0"/>
      <w:marTop w:val="0"/>
      <w:marBottom w:val="0"/>
      <w:divBdr>
        <w:top w:val="none" w:sz="0" w:space="0" w:color="auto"/>
        <w:left w:val="none" w:sz="0" w:space="0" w:color="auto"/>
        <w:bottom w:val="none" w:sz="0" w:space="0" w:color="auto"/>
        <w:right w:val="none" w:sz="0" w:space="0" w:color="auto"/>
      </w:divBdr>
    </w:div>
    <w:div w:id="2067101002">
      <w:bodyDiv w:val="1"/>
      <w:marLeft w:val="0"/>
      <w:marRight w:val="0"/>
      <w:marTop w:val="0"/>
      <w:marBottom w:val="0"/>
      <w:divBdr>
        <w:top w:val="none" w:sz="0" w:space="0" w:color="auto"/>
        <w:left w:val="none" w:sz="0" w:space="0" w:color="auto"/>
        <w:bottom w:val="none" w:sz="0" w:space="0" w:color="auto"/>
        <w:right w:val="none" w:sz="0" w:space="0" w:color="auto"/>
      </w:divBdr>
    </w:div>
    <w:div w:id="2099400886">
      <w:bodyDiv w:val="1"/>
      <w:marLeft w:val="0"/>
      <w:marRight w:val="0"/>
      <w:marTop w:val="0"/>
      <w:marBottom w:val="0"/>
      <w:divBdr>
        <w:top w:val="none" w:sz="0" w:space="0" w:color="auto"/>
        <w:left w:val="none" w:sz="0" w:space="0" w:color="auto"/>
        <w:bottom w:val="none" w:sz="0" w:space="0" w:color="auto"/>
        <w:right w:val="none" w:sz="0" w:space="0" w:color="auto"/>
      </w:divBdr>
    </w:div>
    <w:div w:id="210600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jl:30087221.0%20" TargetMode="External"/><Relationship Id="rId18" Type="http://schemas.openxmlformats.org/officeDocument/2006/relationships/footer" Target="footer2.xml"/><Relationship Id="rId26" Type="http://schemas.openxmlformats.org/officeDocument/2006/relationships/image" Target="media/image1.gif"/><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Asanzhanov_ek@vg.kz" TargetMode="External"/><Relationship Id="rId17" Type="http://schemas.openxmlformats.org/officeDocument/2006/relationships/footer" Target="footer1.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gov.kz/" TargetMode="External"/><Relationship Id="rId22" Type="http://schemas.openxmlformats.org/officeDocument/2006/relationships/footer" Target="footer4.xml"/><Relationship Id="rId27" Type="http://schemas.openxmlformats.org/officeDocument/2006/relationships/hyperlink" Target="jl:34304642.700%20" TargetMode="External"/><Relationship Id="rId30"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4D94D9D-9427-4823-8257-5C9F733B08A9}">
  <ds:schemaRefs>
    <ds:schemaRef ds:uri="http://schemas.openxmlformats.org/officeDocument/2006/bibliography"/>
  </ds:schemaRefs>
</ds:datastoreItem>
</file>

<file path=customXml/itemProps2.xml><?xml version="1.0" encoding="utf-8"?>
<ds:datastoreItem xmlns:ds="http://schemas.openxmlformats.org/officeDocument/2006/customXml" ds:itemID="{3C6EAE6E-9907-43E9-92A0-B32877CADAAA}">
  <ds:schemaRefs>
    <ds:schemaRef ds:uri="http://schemas.openxmlformats.org/officeDocument/2006/bibliography"/>
  </ds:schemaRefs>
</ds:datastoreItem>
</file>

<file path=customXml/itemProps3.xml><?xml version="1.0" encoding="utf-8"?>
<ds:datastoreItem xmlns:ds="http://schemas.openxmlformats.org/officeDocument/2006/customXml" ds:itemID="{3EE44FAB-2789-46C4-AF1A-AAB90D07622E}">
  <ds:schemaRefs>
    <ds:schemaRef ds:uri="http://schemas.openxmlformats.org/officeDocument/2006/bibliography"/>
  </ds:schemaRefs>
</ds:datastoreItem>
</file>

<file path=customXml/itemProps4.xml><?xml version="1.0" encoding="utf-8"?>
<ds:datastoreItem xmlns:ds="http://schemas.openxmlformats.org/officeDocument/2006/customXml" ds:itemID="{6B7606B8-0EC9-44BA-825C-9FE7BAD0F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15262</Words>
  <Characters>86998</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Утверждена приказом Вице-президента Акционерного общества «Национальная компания «Ќазаќстан темір жолы»</vt:lpstr>
    </vt:vector>
  </TitlesOfParts>
  <Company>АО"НК"КТЖ"</Company>
  <LinksUpToDate>false</LinksUpToDate>
  <CharactersWithSpaces>102056</CharactersWithSpaces>
  <SharedDoc>false</SharedDoc>
  <HLinks>
    <vt:vector size="24" baseType="variant">
      <vt:variant>
        <vt:i4>6553707</vt:i4>
      </vt:variant>
      <vt:variant>
        <vt:i4>9</vt:i4>
      </vt:variant>
      <vt:variant>
        <vt:i4>0</vt:i4>
      </vt:variant>
      <vt:variant>
        <vt:i4>5</vt:i4>
      </vt:variant>
      <vt:variant>
        <vt:lpwstr>jl:30087221.0 </vt:lpwstr>
      </vt:variant>
      <vt:variant>
        <vt:lpwstr/>
      </vt:variant>
      <vt:variant>
        <vt:i4>786512</vt:i4>
      </vt:variant>
      <vt:variant>
        <vt:i4>6</vt:i4>
      </vt:variant>
      <vt:variant>
        <vt:i4>0</vt:i4>
      </vt:variant>
      <vt:variant>
        <vt:i4>5</vt:i4>
      </vt:variant>
      <vt:variant>
        <vt:lpwstr>http://www.sk.kz/</vt:lpwstr>
      </vt:variant>
      <vt:variant>
        <vt:lpwstr/>
      </vt:variant>
      <vt:variant>
        <vt:i4>7209050</vt:i4>
      </vt:variant>
      <vt:variant>
        <vt:i4>3</vt:i4>
      </vt:variant>
      <vt:variant>
        <vt:i4>0</vt:i4>
      </vt:variant>
      <vt:variant>
        <vt:i4>5</vt:i4>
      </vt:variant>
      <vt:variant>
        <vt:lpwstr>mailto:.Vassilyev@s-k.kz</vt:lpwstr>
      </vt:variant>
      <vt:variant>
        <vt:lpwstr/>
      </vt:variant>
      <vt:variant>
        <vt:i4>5570564</vt:i4>
      </vt:variant>
      <vt:variant>
        <vt:i4>0</vt:i4>
      </vt:variant>
      <vt:variant>
        <vt:i4>0</vt:i4>
      </vt:variant>
      <vt:variant>
        <vt:i4>5</vt:i4>
      </vt:variant>
      <vt:variant>
        <vt:lpwstr>http://www.tender.sk.kz/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приказом Вице-президента Акционерного общества «Национальная компания «Ќазаќстан темір жолы»</dc:title>
  <dc:creator>Zhapasheva_D</dc:creator>
  <cp:lastModifiedBy>Пшеницын Александр</cp:lastModifiedBy>
  <cp:revision>2</cp:revision>
  <cp:lastPrinted>2017-02-03T05:40:00Z</cp:lastPrinted>
  <dcterms:created xsi:type="dcterms:W3CDTF">2017-02-06T03:13:00Z</dcterms:created>
  <dcterms:modified xsi:type="dcterms:W3CDTF">2017-02-06T03:13:00Z</dcterms:modified>
</cp:coreProperties>
</file>