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B8" w:rsidRPr="00982873" w:rsidRDefault="000F36A4" w:rsidP="00F601B8">
      <w:pPr>
        <w:jc w:val="center"/>
        <w:rPr>
          <w:rFonts w:ascii="Times New Roman" w:hAnsi="Times New Roman"/>
          <w:b/>
          <w:caps/>
          <w:color w:val="999999"/>
          <w:spacing w:val="100"/>
          <w:sz w:val="40"/>
          <w:szCs w:val="40"/>
        </w:rPr>
      </w:pPr>
      <w:r w:rsidRPr="00982873">
        <w:rPr>
          <w:rFonts w:ascii="Times New Roman" w:hAnsi="Times New Roman"/>
          <w:b/>
          <w:caps/>
          <w:color w:val="999999"/>
          <w:spacing w:val="100"/>
          <w:sz w:val="40"/>
          <w:szCs w:val="40"/>
        </w:rPr>
        <w:t>Акционерное </w:t>
      </w:r>
      <w:r w:rsidR="00F601B8" w:rsidRPr="00982873">
        <w:rPr>
          <w:rFonts w:ascii="Times New Roman" w:hAnsi="Times New Roman"/>
          <w:b/>
          <w:caps/>
          <w:color w:val="999999"/>
          <w:spacing w:val="100"/>
          <w:sz w:val="40"/>
          <w:szCs w:val="40"/>
        </w:rPr>
        <w:t>общество</w:t>
      </w:r>
      <w:r w:rsidRPr="00982873">
        <w:rPr>
          <w:rFonts w:ascii="Times New Roman" w:hAnsi="Times New Roman"/>
          <w:b/>
          <w:caps/>
          <w:color w:val="999999"/>
          <w:spacing w:val="100"/>
          <w:sz w:val="40"/>
          <w:szCs w:val="40"/>
        </w:rPr>
        <w:t> </w:t>
      </w:r>
      <w:r w:rsidR="0092674B">
        <w:rPr>
          <w:rFonts w:ascii="Times New Roman" w:hAnsi="Times New Roman"/>
          <w:b/>
          <w:caps/>
          <w:color w:val="999999"/>
          <w:spacing w:val="100"/>
          <w:sz w:val="40"/>
          <w:szCs w:val="40"/>
        </w:rPr>
        <w:t>«волковгеология»</w:t>
      </w:r>
    </w:p>
    <w:p w:rsidR="00F601B8" w:rsidRPr="00982873" w:rsidRDefault="00F601B8" w:rsidP="00B1784D">
      <w:pPr>
        <w:pBdr>
          <w:top w:val="double" w:sz="12" w:space="2" w:color="808080"/>
        </w:pBdr>
        <w:tabs>
          <w:tab w:val="left" w:pos="1356"/>
        </w:tabs>
        <w:rPr>
          <w:rFonts w:ascii="Times New Roman" w:hAnsi="Times New Roman"/>
        </w:rPr>
      </w:pPr>
    </w:p>
    <w:p w:rsidR="006C467C" w:rsidRPr="00982873" w:rsidRDefault="0037044E" w:rsidP="00CB03C8">
      <w:pPr>
        <w:suppressAutoHyphens/>
        <w:spacing w:after="120"/>
        <w:jc w:val="center"/>
        <w:rPr>
          <w:rFonts w:ascii="Times New Roman" w:eastAsia="Calibri" w:hAnsi="Times New Roman"/>
          <w:b/>
          <w:spacing w:val="140"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pacing w:val="140"/>
          <w:sz w:val="28"/>
          <w:szCs w:val="28"/>
          <w:lang w:eastAsia="ar-SA"/>
        </w:rPr>
        <w:t>КАЛЕНДАРЬ</w:t>
      </w:r>
    </w:p>
    <w:p w:rsidR="00CB03C8" w:rsidRDefault="0037044E" w:rsidP="000C6F1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корпоративных событий</w:t>
      </w:r>
      <w:r w:rsidR="0065208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АО «</w:t>
      </w:r>
      <w:r w:rsidR="000C6F1B" w:rsidRPr="00982873">
        <w:rPr>
          <w:rFonts w:ascii="Times New Roman" w:eastAsia="Calibri" w:hAnsi="Times New Roman"/>
          <w:b/>
          <w:sz w:val="28"/>
          <w:szCs w:val="28"/>
          <w:lang w:eastAsia="ar-SA"/>
        </w:rPr>
        <w:t>Волковгеология</w:t>
      </w:r>
      <w:r w:rsidR="00652085">
        <w:rPr>
          <w:rFonts w:ascii="Times New Roman" w:eastAsia="Calibri" w:hAnsi="Times New Roman"/>
          <w:b/>
          <w:sz w:val="28"/>
          <w:szCs w:val="28"/>
          <w:lang w:eastAsia="ar-SA"/>
        </w:rPr>
        <w:t>»</w:t>
      </w:r>
      <w:r w:rsidR="00D523EC" w:rsidRPr="00982873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E738F8">
        <w:rPr>
          <w:rFonts w:ascii="Times New Roman" w:eastAsia="Calibri" w:hAnsi="Times New Roman"/>
          <w:b/>
          <w:sz w:val="28"/>
          <w:szCs w:val="28"/>
          <w:lang w:eastAsia="ar-SA"/>
        </w:rPr>
        <w:t>на 202</w:t>
      </w:r>
      <w:r w:rsidR="0081392E">
        <w:rPr>
          <w:rFonts w:ascii="Times New Roman" w:eastAsia="Calibri" w:hAnsi="Times New Roman"/>
          <w:b/>
          <w:sz w:val="28"/>
          <w:szCs w:val="28"/>
          <w:lang w:eastAsia="ar-SA"/>
        </w:rPr>
        <w:t>2</w:t>
      </w:r>
      <w:r w:rsidR="000C6F1B" w:rsidRPr="00982873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год</w:t>
      </w:r>
    </w:p>
    <w:p w:rsidR="0037044E" w:rsidRPr="00704EA6" w:rsidRDefault="0037044E" w:rsidP="000C6F1B">
      <w:pPr>
        <w:jc w:val="center"/>
        <w:rPr>
          <w:rFonts w:ascii="Times New Roman" w:eastAsia="Calibri" w:hAnsi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2009"/>
        <w:gridCol w:w="2035"/>
      </w:tblGrid>
      <w:tr w:rsidR="0037044E" w:rsidRPr="00982873" w:rsidTr="00E252D5">
        <w:trPr>
          <w:trHeight w:val="756"/>
        </w:trPr>
        <w:tc>
          <w:tcPr>
            <w:tcW w:w="0" w:type="auto"/>
            <w:shd w:val="clear" w:color="auto" w:fill="FFCC99"/>
            <w:vAlign w:val="center"/>
          </w:tcPr>
          <w:p w:rsidR="0037044E" w:rsidRPr="0085306A" w:rsidRDefault="0037044E" w:rsidP="00CB03C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85306A">
              <w:rPr>
                <w:rFonts w:ascii="Times New Roman" w:eastAsia="Times New Roman" w:hAnsi="Times New Roman"/>
                <w:b/>
                <w:lang w:eastAsia="ar-SA"/>
              </w:rPr>
              <w:t>№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37044E" w:rsidRPr="0085306A" w:rsidRDefault="003B00A6" w:rsidP="00795B07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Корпоративные события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br/>
              <w:t>(мероприятия</w:t>
            </w:r>
            <w:r w:rsidR="0037044E" w:rsidRPr="0085306A">
              <w:rPr>
                <w:rFonts w:ascii="Times New Roman" w:eastAsia="Times New Roman" w:hAnsi="Times New Roman"/>
                <w:b/>
                <w:lang w:eastAsia="ar-SA"/>
              </w:rPr>
              <w:t>)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37044E" w:rsidRPr="0085306A" w:rsidRDefault="0037044E" w:rsidP="00CB03C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85306A">
              <w:rPr>
                <w:rFonts w:ascii="Times New Roman" w:eastAsia="Times New Roman" w:hAnsi="Times New Roman"/>
                <w:b/>
                <w:lang w:eastAsia="ar-SA"/>
              </w:rPr>
              <w:t>Срок</w:t>
            </w:r>
            <w:r w:rsidR="003B00A6">
              <w:rPr>
                <w:rFonts w:ascii="Times New Roman" w:eastAsia="Times New Roman" w:hAnsi="Times New Roman"/>
                <w:b/>
                <w:lang w:eastAsia="ar-SA"/>
              </w:rPr>
              <w:t>и</w:t>
            </w:r>
            <w:r w:rsidRPr="0085306A">
              <w:rPr>
                <w:rFonts w:ascii="Times New Roman" w:eastAsia="Times New Roman" w:hAnsi="Times New Roman"/>
                <w:b/>
                <w:lang w:eastAsia="ar-SA"/>
              </w:rPr>
              <w:t xml:space="preserve"> проведения</w:t>
            </w:r>
          </w:p>
        </w:tc>
      </w:tr>
      <w:tr w:rsidR="0037044E" w:rsidRPr="00982873" w:rsidTr="00E252D5">
        <w:tc>
          <w:tcPr>
            <w:tcW w:w="0" w:type="auto"/>
            <w:shd w:val="clear" w:color="auto" w:fill="auto"/>
            <w:vAlign w:val="center"/>
          </w:tcPr>
          <w:p w:rsidR="0037044E" w:rsidRPr="0093306D" w:rsidRDefault="0047594A" w:rsidP="00D576DE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044E" w:rsidRPr="0093306D" w:rsidRDefault="00652085" w:rsidP="008139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</w:t>
            </w:r>
            <w:r w:rsidRPr="00652085">
              <w:rPr>
                <w:rFonts w:ascii="Times New Roman" w:hAnsi="Times New Roman"/>
                <w:bCs/>
                <w:iCs/>
                <w:sz w:val="22"/>
                <w:szCs w:val="22"/>
              </w:rPr>
              <w:t>тверждени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е</w:t>
            </w:r>
            <w:r w:rsidRPr="0065208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 xml:space="preserve">отчета </w:t>
            </w:r>
            <w:r w:rsidRPr="00652085">
              <w:rPr>
                <w:rFonts w:ascii="Times New Roman" w:hAnsi="Times New Roman"/>
                <w:bCs/>
                <w:iCs/>
                <w:sz w:val="22"/>
                <w:szCs w:val="22"/>
              </w:rPr>
              <w:t>о выполнении Годового аудиторского плана Службы внутреннего ау</w:t>
            </w:r>
            <w:r w:rsidR="00E738F8">
              <w:rPr>
                <w:rFonts w:ascii="Times New Roman" w:hAnsi="Times New Roman"/>
                <w:bCs/>
                <w:iCs/>
                <w:sz w:val="22"/>
                <w:szCs w:val="22"/>
              </w:rPr>
              <w:t>дита АО «Волковгеология» за 202</w:t>
            </w:r>
            <w:r w:rsidR="0081392E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  <w:r w:rsidRPr="0065208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044E" w:rsidRPr="0093306D" w:rsidRDefault="00F061FA" w:rsidP="006263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</w:tr>
      <w:tr w:rsidR="00F061FA" w:rsidRPr="00982873" w:rsidTr="00E252D5">
        <w:trPr>
          <w:trHeight w:val="418"/>
        </w:trPr>
        <w:tc>
          <w:tcPr>
            <w:tcW w:w="0" w:type="auto"/>
            <w:shd w:val="clear" w:color="auto" w:fill="FFFFFF"/>
            <w:vAlign w:val="center"/>
          </w:tcPr>
          <w:p w:rsidR="00F061FA" w:rsidRPr="0093306D" w:rsidRDefault="0047594A" w:rsidP="00D576DE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61FA" w:rsidRPr="0093306D" w:rsidRDefault="00E738F8" w:rsidP="008139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E738F8">
              <w:rPr>
                <w:rFonts w:ascii="Times New Roman" w:hAnsi="Times New Roman"/>
                <w:sz w:val="22"/>
                <w:szCs w:val="22"/>
              </w:rPr>
              <w:t>добрени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E738F8">
              <w:rPr>
                <w:rFonts w:ascii="Times New Roman" w:hAnsi="Times New Roman"/>
                <w:sz w:val="22"/>
                <w:szCs w:val="22"/>
              </w:rPr>
              <w:t xml:space="preserve"> Отчёта о реализации в 202</w:t>
            </w:r>
            <w:r w:rsidR="0081392E">
              <w:rPr>
                <w:rFonts w:ascii="Times New Roman" w:hAnsi="Times New Roman"/>
                <w:sz w:val="22"/>
                <w:szCs w:val="22"/>
              </w:rPr>
              <w:t>1</w:t>
            </w:r>
            <w:r w:rsidRPr="00E738F8">
              <w:rPr>
                <w:rFonts w:ascii="Times New Roman" w:hAnsi="Times New Roman"/>
                <w:sz w:val="22"/>
                <w:szCs w:val="22"/>
              </w:rPr>
              <w:t xml:space="preserve"> году Стратегии развития АО «Волковгеология» на 2018-2028 годы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61FA" w:rsidRPr="0093306D" w:rsidRDefault="00F061FA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</w:tr>
      <w:tr w:rsidR="00F061FA" w:rsidRPr="00982873" w:rsidTr="00E252D5">
        <w:tc>
          <w:tcPr>
            <w:tcW w:w="0" w:type="auto"/>
            <w:shd w:val="clear" w:color="auto" w:fill="FFFFFF"/>
            <w:vAlign w:val="center"/>
          </w:tcPr>
          <w:p w:rsidR="00F061FA" w:rsidRPr="0093306D" w:rsidRDefault="0047594A" w:rsidP="00D576DE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61FA" w:rsidRPr="0093306D" w:rsidRDefault="00EB077F" w:rsidP="001B22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Утверждение Ключевых показателей деятельности Председателя и членов Правления </w:t>
            </w:r>
            <w:r w:rsidR="00652085">
              <w:rPr>
                <w:rFonts w:ascii="Times New Roman" w:hAnsi="Times New Roman"/>
                <w:sz w:val="22"/>
                <w:szCs w:val="22"/>
              </w:rPr>
              <w:t>АО «</w:t>
            </w:r>
            <w:r w:rsidRPr="00EB077F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 w:rsidR="00E738F8">
              <w:rPr>
                <w:rFonts w:ascii="Times New Roman" w:hAnsi="Times New Roman"/>
                <w:sz w:val="22"/>
                <w:szCs w:val="22"/>
              </w:rPr>
              <w:t>» и их целевых значений на 202</w:t>
            </w:r>
            <w:r w:rsidR="001B225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61FA" w:rsidRPr="0093306D" w:rsidRDefault="00F061FA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</w:tr>
      <w:tr w:rsidR="00F061FA" w:rsidRPr="00982873" w:rsidTr="00E252D5">
        <w:tc>
          <w:tcPr>
            <w:tcW w:w="0" w:type="auto"/>
            <w:shd w:val="clear" w:color="auto" w:fill="FFFFFF"/>
            <w:vAlign w:val="center"/>
          </w:tcPr>
          <w:p w:rsidR="00F061FA" w:rsidRPr="0093306D" w:rsidRDefault="0047594A" w:rsidP="00D576DE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61FA" w:rsidRPr="0093306D" w:rsidRDefault="00652085" w:rsidP="00284E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>тверждени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 xml:space="preserve"> Отчета по исполнению Плана мероприятий АО «Волковгеология» по минимизации рисков несоблюдения применимых регуляторных требов</w:t>
            </w:r>
            <w:r w:rsidR="00E738F8">
              <w:rPr>
                <w:rFonts w:ascii="Times New Roman" w:hAnsi="Times New Roman"/>
                <w:sz w:val="22"/>
                <w:szCs w:val="22"/>
              </w:rPr>
              <w:t>аний в области комплаенс за 202</w:t>
            </w:r>
            <w:r w:rsidR="00284E16">
              <w:rPr>
                <w:rFonts w:ascii="Times New Roman" w:hAnsi="Times New Roman"/>
                <w:sz w:val="22"/>
                <w:szCs w:val="22"/>
              </w:rPr>
              <w:t>1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61FA" w:rsidRPr="0093306D" w:rsidRDefault="00F061FA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30596D" w:rsidP="00EB40EB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8318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>редставлени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 xml:space="preserve"> Общему собранию акционеров АО «Волковгеология» предложений о порядке распределения чистого до</w:t>
            </w:r>
            <w:r w:rsidR="00010B58">
              <w:rPr>
                <w:rFonts w:ascii="Times New Roman" w:hAnsi="Times New Roman"/>
                <w:sz w:val="22"/>
                <w:szCs w:val="22"/>
              </w:rPr>
              <w:t>хода АО «Волковгеология» за 202</w:t>
            </w:r>
            <w:r w:rsidR="00831853">
              <w:rPr>
                <w:rFonts w:ascii="Times New Roman" w:hAnsi="Times New Roman"/>
                <w:sz w:val="22"/>
                <w:szCs w:val="22"/>
              </w:rPr>
              <w:t>1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 xml:space="preserve"> финансовый год и размере дивиденда в расчете на одну простую акцию АО «Волковгеология»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EB40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30596D" w:rsidP="00D576DE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D571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Утверждение го</w:t>
            </w:r>
            <w:r>
              <w:rPr>
                <w:rFonts w:ascii="Times New Roman" w:hAnsi="Times New Roman"/>
                <w:sz w:val="22"/>
                <w:szCs w:val="22"/>
              </w:rPr>
              <w:t>довой финансовой отчетности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 за 202</w:t>
            </w:r>
            <w:r w:rsidR="00D57126">
              <w:rPr>
                <w:rFonts w:ascii="Times New Roman" w:hAnsi="Times New Roman"/>
                <w:sz w:val="22"/>
                <w:szCs w:val="22"/>
              </w:rPr>
              <w:t>1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D57126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738F8">
              <w:rPr>
                <w:rFonts w:ascii="Times New Roman" w:hAnsi="Times New Roman"/>
                <w:sz w:val="22"/>
                <w:szCs w:val="22"/>
              </w:rPr>
              <w:t xml:space="preserve"> квартал</w:t>
            </w:r>
          </w:p>
        </w:tc>
      </w:tr>
      <w:tr w:rsidR="00E738F8" w:rsidRPr="00982873" w:rsidTr="00E252D5">
        <w:trPr>
          <w:trHeight w:val="437"/>
        </w:trPr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280A3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3C3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Премирование Председателя и членов Правления АО «</w:t>
            </w:r>
            <w:r w:rsidRPr="009A40A1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 по результатам финансово-хозяйственной деятельности за 202</w:t>
            </w:r>
            <w:r w:rsidR="003C38D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</w:tr>
      <w:tr w:rsidR="00E738F8" w:rsidRPr="00982873" w:rsidTr="00E252D5">
        <w:trPr>
          <w:trHeight w:val="437"/>
        </w:trPr>
        <w:tc>
          <w:tcPr>
            <w:tcW w:w="0" w:type="auto"/>
            <w:shd w:val="clear" w:color="auto" w:fill="FFFFFF"/>
            <w:vAlign w:val="center"/>
          </w:tcPr>
          <w:p w:rsidR="00E738F8" w:rsidRDefault="00E738F8" w:rsidP="00280A3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3C3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Утверждение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 xml:space="preserve"> годового от</w:t>
            </w:r>
            <w:r>
              <w:rPr>
                <w:rFonts w:ascii="Times New Roman" w:hAnsi="Times New Roman"/>
                <w:sz w:val="22"/>
                <w:szCs w:val="22"/>
              </w:rPr>
              <w:t>чета АО «Волковгеология» за 202</w:t>
            </w:r>
            <w:r w:rsidR="003C38DC">
              <w:rPr>
                <w:rFonts w:ascii="Times New Roman" w:hAnsi="Times New Roman"/>
                <w:sz w:val="22"/>
                <w:szCs w:val="22"/>
              </w:rPr>
              <w:t>1</w:t>
            </w:r>
            <w:r w:rsidRPr="0065208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</w:tr>
      <w:tr w:rsidR="00E738F8" w:rsidRPr="00982873" w:rsidTr="00E252D5">
        <w:trPr>
          <w:trHeight w:val="437"/>
        </w:trPr>
        <w:tc>
          <w:tcPr>
            <w:tcW w:w="0" w:type="auto"/>
            <w:shd w:val="clear" w:color="auto" w:fill="FFFFFF"/>
            <w:vAlign w:val="center"/>
          </w:tcPr>
          <w:p w:rsidR="00E738F8" w:rsidRDefault="00E738F8" w:rsidP="00280A3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Default="00E738F8" w:rsidP="003C3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Утверждение консолидированных планов финансово</w:t>
            </w:r>
            <w:r>
              <w:rPr>
                <w:rFonts w:ascii="Times New Roman" w:hAnsi="Times New Roman"/>
                <w:sz w:val="22"/>
                <w:szCs w:val="22"/>
              </w:rPr>
              <w:t>-хозяйственной деятельности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на 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C38DC">
              <w:rPr>
                <w:rFonts w:ascii="Times New Roman" w:hAnsi="Times New Roman"/>
                <w:sz w:val="22"/>
                <w:szCs w:val="22"/>
              </w:rPr>
              <w:t>3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год: бюджета, финансового плана, сводного плана инвестиций, сметы административных расходов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квартал</w:t>
            </w:r>
          </w:p>
        </w:tc>
      </w:tr>
      <w:tr w:rsidR="00E738F8" w:rsidRPr="00982873" w:rsidTr="00E252D5">
        <w:trPr>
          <w:trHeight w:val="604"/>
        </w:trPr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442775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3C3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Утвержде</w:t>
            </w:r>
            <w:r>
              <w:rPr>
                <w:rFonts w:ascii="Times New Roman" w:hAnsi="Times New Roman"/>
                <w:sz w:val="22"/>
                <w:szCs w:val="22"/>
              </w:rPr>
              <w:t>ние регистра и карты рисков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на 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C38DC">
              <w:rPr>
                <w:rFonts w:ascii="Times New Roman" w:hAnsi="Times New Roman"/>
                <w:sz w:val="22"/>
                <w:szCs w:val="22"/>
              </w:rPr>
              <w:t>3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6263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квартал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1D5B7D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1561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Утверждение уровня риск-апп</w:t>
            </w:r>
            <w:r>
              <w:rPr>
                <w:rFonts w:ascii="Times New Roman" w:hAnsi="Times New Roman"/>
                <w:sz w:val="22"/>
                <w:szCs w:val="22"/>
              </w:rPr>
              <w:t>етита АО «Волковгеология» на 202</w:t>
            </w:r>
            <w:r w:rsidR="001561DC">
              <w:rPr>
                <w:rFonts w:ascii="Times New Roman" w:hAnsi="Times New Roman"/>
                <w:sz w:val="22"/>
                <w:szCs w:val="22"/>
              </w:rPr>
              <w:t>3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квартал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1D5B7D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1561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 xml:space="preserve">Утверждение Годового аудиторского плана </w:t>
            </w:r>
            <w:r>
              <w:rPr>
                <w:rFonts w:ascii="Times New Roman" w:hAnsi="Times New Roman"/>
                <w:sz w:val="22"/>
                <w:szCs w:val="22"/>
              </w:rPr>
              <w:t>Службы внутреннего аудита АО «</w:t>
            </w:r>
            <w:r w:rsidRPr="00E252D5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E252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561DC">
              <w:rPr>
                <w:rFonts w:ascii="Times New Roman" w:hAnsi="Times New Roman"/>
                <w:sz w:val="22"/>
                <w:szCs w:val="22"/>
              </w:rPr>
              <w:t>3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квартал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1D5B7D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883B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Утверждение Пла</w:t>
            </w:r>
            <w:r>
              <w:rPr>
                <w:rFonts w:ascii="Times New Roman" w:hAnsi="Times New Roman"/>
                <w:sz w:val="22"/>
                <w:szCs w:val="22"/>
              </w:rPr>
              <w:t>на работы Совета директоров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на 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3B5F">
              <w:rPr>
                <w:rFonts w:ascii="Times New Roman" w:hAnsi="Times New Roman"/>
                <w:sz w:val="22"/>
                <w:szCs w:val="22"/>
              </w:rPr>
              <w:t>3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квартал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Default="00E738F8" w:rsidP="001D5B7D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883B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E738F8">
              <w:rPr>
                <w:rFonts w:ascii="Times New Roman" w:hAnsi="Times New Roman"/>
                <w:sz w:val="22"/>
                <w:szCs w:val="22"/>
              </w:rPr>
              <w:t>ассмотрени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E738F8">
              <w:rPr>
                <w:rFonts w:ascii="Times New Roman" w:hAnsi="Times New Roman"/>
                <w:sz w:val="22"/>
                <w:szCs w:val="22"/>
              </w:rPr>
              <w:t xml:space="preserve"> результатов антикоррупционного мониторинга за 202</w:t>
            </w:r>
            <w:r w:rsidR="00883B5F">
              <w:rPr>
                <w:rFonts w:ascii="Times New Roman" w:hAnsi="Times New Roman"/>
                <w:sz w:val="22"/>
                <w:szCs w:val="22"/>
              </w:rPr>
              <w:t>2</w:t>
            </w:r>
            <w:r w:rsidRPr="00E738F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квартал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1D5B7D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177A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Ра</w:t>
            </w:r>
            <w:r>
              <w:rPr>
                <w:rFonts w:ascii="Times New Roman" w:hAnsi="Times New Roman"/>
                <w:sz w:val="22"/>
                <w:szCs w:val="22"/>
              </w:rPr>
              <w:t>ссмотрение отчета Правления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о совершенных сделках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AE17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E37E8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4759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 xml:space="preserve">Рассмотрение отчета </w:t>
            </w:r>
            <w:r>
              <w:rPr>
                <w:rFonts w:ascii="Times New Roman" w:hAnsi="Times New Roman"/>
                <w:sz w:val="22"/>
                <w:szCs w:val="22"/>
              </w:rPr>
              <w:t>Правления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о финансово-хозяйственной и пр</w:t>
            </w:r>
            <w:r>
              <w:rPr>
                <w:rFonts w:ascii="Times New Roman" w:hAnsi="Times New Roman"/>
                <w:sz w:val="22"/>
                <w:szCs w:val="22"/>
              </w:rPr>
              <w:t>оизводственной деятельности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E37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</w:tr>
      <w:tr w:rsidR="00E738F8" w:rsidRPr="00982873" w:rsidTr="00E252D5">
        <w:trPr>
          <w:trHeight w:val="423"/>
        </w:trPr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E37E8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4759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тверждение отчета Правления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 по мониторингу рисков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E37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</w:tr>
      <w:tr w:rsidR="00E738F8" w:rsidRPr="00982873" w:rsidTr="00E252D5">
        <w:trPr>
          <w:trHeight w:val="491"/>
        </w:trPr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E37E88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4759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 xml:space="preserve">Заключение сделок, </w:t>
            </w:r>
            <w:r>
              <w:rPr>
                <w:rFonts w:ascii="Times New Roman" w:hAnsi="Times New Roman"/>
                <w:sz w:val="22"/>
                <w:szCs w:val="22"/>
              </w:rPr>
              <w:t>в совершении которых у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имеется заинтересованность, с организац</w:t>
            </w:r>
            <w:r>
              <w:rPr>
                <w:rFonts w:ascii="Times New Roman" w:hAnsi="Times New Roman"/>
                <w:sz w:val="22"/>
                <w:szCs w:val="22"/>
              </w:rPr>
              <w:t>иями, не входящими в группу АО «Самрук-Қазына»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E37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</w:tr>
      <w:tr w:rsidR="00E738F8" w:rsidRPr="00982873" w:rsidTr="00E252D5"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442775">
            <w:pPr>
              <w:suppressAutoHyphens/>
              <w:spacing w:before="20" w:after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4759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Заключение АО «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>Волковгеология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3306D">
              <w:rPr>
                <w:rFonts w:ascii="Times New Roman" w:hAnsi="Times New Roman"/>
                <w:sz w:val="22"/>
                <w:szCs w:val="22"/>
              </w:rPr>
              <w:t xml:space="preserve"> крупных сделок, а также сделок, влекущих увеличение обязательств АО "Волковгеология" на величину, составляющую 10 и более процентов размера его собственного капитала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738F8" w:rsidRPr="0093306D" w:rsidRDefault="00E738F8" w:rsidP="006263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06D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CB03C8" w:rsidRPr="00982873" w:rsidRDefault="00CB03C8" w:rsidP="00A612C6">
      <w:pPr>
        <w:jc w:val="both"/>
        <w:rPr>
          <w:rFonts w:ascii="Times New Roman" w:hAnsi="Times New Roman"/>
          <w:sz w:val="22"/>
          <w:szCs w:val="22"/>
        </w:rPr>
      </w:pPr>
    </w:p>
    <w:sectPr w:rsidR="00CB03C8" w:rsidRPr="00982873" w:rsidSect="0070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0B" w:rsidRDefault="002C700B" w:rsidP="00CB03C8">
      <w:r>
        <w:separator/>
      </w:r>
    </w:p>
  </w:endnote>
  <w:endnote w:type="continuationSeparator" w:id="0">
    <w:p w:rsidR="002C700B" w:rsidRDefault="002C700B" w:rsidP="00CB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5A" w:rsidRDefault="0086785A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E3" w:rsidRPr="006B5550" w:rsidRDefault="00390AE3" w:rsidP="007D1BDD">
    <w:pPr>
      <w:pStyle w:val="afb"/>
      <w:framePr w:wrap="around" w:vAnchor="text" w:hAnchor="page" w:x="15289" w:y="112"/>
      <w:rPr>
        <w:rStyle w:val="afd"/>
        <w:rFonts w:ascii="Arial" w:hAnsi="Arial" w:cs="Arial"/>
        <w:b/>
        <w:sz w:val="18"/>
        <w:szCs w:val="18"/>
      </w:rPr>
    </w:pPr>
    <w:r w:rsidRPr="006B5550">
      <w:rPr>
        <w:rStyle w:val="afd"/>
        <w:rFonts w:ascii="Arial" w:hAnsi="Arial" w:cs="Arial"/>
        <w:b/>
        <w:sz w:val="18"/>
        <w:szCs w:val="18"/>
      </w:rPr>
      <w:fldChar w:fldCharType="begin"/>
    </w:r>
    <w:r w:rsidRPr="006B5550">
      <w:rPr>
        <w:rStyle w:val="afd"/>
        <w:rFonts w:ascii="Arial" w:hAnsi="Arial" w:cs="Arial"/>
        <w:b/>
        <w:sz w:val="18"/>
        <w:szCs w:val="18"/>
      </w:rPr>
      <w:instrText xml:space="preserve">PAGE  </w:instrText>
    </w:r>
    <w:r w:rsidRPr="006B5550">
      <w:rPr>
        <w:rStyle w:val="afd"/>
        <w:rFonts w:ascii="Arial" w:hAnsi="Arial" w:cs="Arial"/>
        <w:b/>
        <w:sz w:val="18"/>
        <w:szCs w:val="18"/>
      </w:rPr>
      <w:fldChar w:fldCharType="separate"/>
    </w:r>
    <w:r w:rsidR="0086785A">
      <w:rPr>
        <w:rStyle w:val="afd"/>
        <w:rFonts w:ascii="Arial" w:hAnsi="Arial" w:cs="Arial"/>
        <w:b/>
        <w:noProof/>
        <w:sz w:val="18"/>
        <w:szCs w:val="18"/>
      </w:rPr>
      <w:t>2</w:t>
    </w:r>
    <w:r w:rsidRPr="006B5550">
      <w:rPr>
        <w:rStyle w:val="afd"/>
        <w:rFonts w:ascii="Arial" w:hAnsi="Arial" w:cs="Arial"/>
        <w:b/>
        <w:sz w:val="18"/>
        <w:szCs w:val="18"/>
      </w:rPr>
      <w:fldChar w:fldCharType="end"/>
    </w:r>
  </w:p>
  <w:p w:rsidR="00390AE3" w:rsidRDefault="00390AE3" w:rsidP="006B5550">
    <w:pPr>
      <w:pStyle w:val="af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5A" w:rsidRDefault="0086785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0B" w:rsidRDefault="002C700B" w:rsidP="00CB03C8">
      <w:r>
        <w:separator/>
      </w:r>
    </w:p>
  </w:footnote>
  <w:footnote w:type="continuationSeparator" w:id="0">
    <w:p w:rsidR="002C700B" w:rsidRDefault="002C700B" w:rsidP="00CB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5A" w:rsidRDefault="0086785A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E3" w:rsidRPr="00982873" w:rsidRDefault="0037044E" w:rsidP="008A7CCE">
    <w:pPr>
      <w:tabs>
        <w:tab w:val="center" w:pos="4513"/>
        <w:tab w:val="right" w:pos="9026"/>
      </w:tabs>
      <w:spacing w:after="120"/>
      <w:jc w:val="center"/>
      <w:rPr>
        <w:rFonts w:ascii="Times New Roman" w:hAnsi="Times New Roman"/>
        <w:b/>
        <w:color w:val="808080"/>
        <w:sz w:val="20"/>
        <w:szCs w:val="20"/>
        <w:lang w:val="kk-KZ"/>
      </w:rPr>
    </w:pPr>
    <w:r>
      <w:rPr>
        <w:rFonts w:ascii="Times New Roman" w:hAnsi="Times New Roman"/>
        <w:b/>
        <w:color w:val="808080"/>
        <w:sz w:val="20"/>
        <w:szCs w:val="20"/>
      </w:rPr>
      <w:t>Календарь корпоративных событий</w:t>
    </w:r>
    <w:r w:rsidR="00E738F8">
      <w:rPr>
        <w:rFonts w:ascii="Times New Roman" w:hAnsi="Times New Roman"/>
        <w:b/>
        <w:color w:val="808080"/>
        <w:sz w:val="20"/>
        <w:szCs w:val="20"/>
      </w:rPr>
      <w:t xml:space="preserve"> АО «Волковгеология» на 202</w:t>
    </w:r>
    <w:r w:rsidR="0086785A">
      <w:rPr>
        <w:rFonts w:ascii="Times New Roman" w:hAnsi="Times New Roman"/>
        <w:b/>
        <w:color w:val="808080"/>
        <w:sz w:val="20"/>
        <w:szCs w:val="20"/>
      </w:rPr>
      <w:t>2</w:t>
    </w:r>
    <w:bookmarkStart w:id="0" w:name="_GoBack"/>
    <w:bookmarkEnd w:id="0"/>
    <w:r w:rsidR="00390AE3" w:rsidRPr="00982873">
      <w:rPr>
        <w:rFonts w:ascii="Times New Roman" w:hAnsi="Times New Roman"/>
        <w:b/>
        <w:color w:val="808080"/>
        <w:sz w:val="20"/>
        <w:szCs w:val="20"/>
      </w:rPr>
      <w:t xml:space="preserve"> год</w:t>
    </w:r>
  </w:p>
  <w:p w:rsidR="00390AE3" w:rsidRPr="009A253C" w:rsidRDefault="00390AE3" w:rsidP="008A7CCE">
    <w:pPr>
      <w:pBdr>
        <w:top w:val="double" w:sz="12" w:space="1" w:color="808080"/>
      </w:pBdr>
      <w:spacing w:after="120"/>
      <w:jc w:val="both"/>
      <w:rPr>
        <w:rFonts w:ascii="Arial" w:hAnsi="Arial" w:cs="Arial"/>
        <w:color w:val="808080"/>
        <w:sz w:val="20"/>
        <w:szCs w:val="20"/>
        <w:lang w:val="kk-K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5A" w:rsidRDefault="0086785A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7C"/>
    <w:rsid w:val="00000BD5"/>
    <w:rsid w:val="0000183E"/>
    <w:rsid w:val="000021BF"/>
    <w:rsid w:val="00002CF5"/>
    <w:rsid w:val="00002F2E"/>
    <w:rsid w:val="00007E14"/>
    <w:rsid w:val="00010B58"/>
    <w:rsid w:val="00020B1A"/>
    <w:rsid w:val="000255E3"/>
    <w:rsid w:val="00027576"/>
    <w:rsid w:val="00027AC0"/>
    <w:rsid w:val="000436DD"/>
    <w:rsid w:val="00043BEC"/>
    <w:rsid w:val="00044A91"/>
    <w:rsid w:val="00044BF6"/>
    <w:rsid w:val="0004650F"/>
    <w:rsid w:val="000558B4"/>
    <w:rsid w:val="00061400"/>
    <w:rsid w:val="00062D2F"/>
    <w:rsid w:val="0007700E"/>
    <w:rsid w:val="00077649"/>
    <w:rsid w:val="000978ED"/>
    <w:rsid w:val="000A3F31"/>
    <w:rsid w:val="000B5468"/>
    <w:rsid w:val="000B5B23"/>
    <w:rsid w:val="000C6F1B"/>
    <w:rsid w:val="000D302B"/>
    <w:rsid w:val="000F3654"/>
    <w:rsid w:val="000F36A4"/>
    <w:rsid w:val="000F58DC"/>
    <w:rsid w:val="00104933"/>
    <w:rsid w:val="001300FA"/>
    <w:rsid w:val="00145999"/>
    <w:rsid w:val="00147F0A"/>
    <w:rsid w:val="001561DC"/>
    <w:rsid w:val="0016277F"/>
    <w:rsid w:val="00177A04"/>
    <w:rsid w:val="001904FD"/>
    <w:rsid w:val="00197D94"/>
    <w:rsid w:val="001A6C69"/>
    <w:rsid w:val="001B1841"/>
    <w:rsid w:val="001B2253"/>
    <w:rsid w:val="001B4ED7"/>
    <w:rsid w:val="001C0DD6"/>
    <w:rsid w:val="001C68F9"/>
    <w:rsid w:val="001C76D4"/>
    <w:rsid w:val="001D5294"/>
    <w:rsid w:val="001D584F"/>
    <w:rsid w:val="001D5B7D"/>
    <w:rsid w:val="001D7454"/>
    <w:rsid w:val="002012CD"/>
    <w:rsid w:val="00201B65"/>
    <w:rsid w:val="00207823"/>
    <w:rsid w:val="00211E49"/>
    <w:rsid w:val="0021294E"/>
    <w:rsid w:val="00217F4C"/>
    <w:rsid w:val="00235722"/>
    <w:rsid w:val="0024172B"/>
    <w:rsid w:val="00243D87"/>
    <w:rsid w:val="00244295"/>
    <w:rsid w:val="00263059"/>
    <w:rsid w:val="00273804"/>
    <w:rsid w:val="00284E16"/>
    <w:rsid w:val="002859A0"/>
    <w:rsid w:val="00290E47"/>
    <w:rsid w:val="0029678D"/>
    <w:rsid w:val="00296B3B"/>
    <w:rsid w:val="002A24E2"/>
    <w:rsid w:val="002B5124"/>
    <w:rsid w:val="002C700B"/>
    <w:rsid w:val="002D14B4"/>
    <w:rsid w:val="002E4545"/>
    <w:rsid w:val="002F39AA"/>
    <w:rsid w:val="002F3A5B"/>
    <w:rsid w:val="002F6627"/>
    <w:rsid w:val="003033FA"/>
    <w:rsid w:val="0030596D"/>
    <w:rsid w:val="00316309"/>
    <w:rsid w:val="00330A7B"/>
    <w:rsid w:val="003400B9"/>
    <w:rsid w:val="00344D9C"/>
    <w:rsid w:val="0036305B"/>
    <w:rsid w:val="0037044E"/>
    <w:rsid w:val="00371332"/>
    <w:rsid w:val="00373475"/>
    <w:rsid w:val="00386B42"/>
    <w:rsid w:val="00390631"/>
    <w:rsid w:val="00390AE3"/>
    <w:rsid w:val="003B00A6"/>
    <w:rsid w:val="003B6DD6"/>
    <w:rsid w:val="003B7EBE"/>
    <w:rsid w:val="003C38DC"/>
    <w:rsid w:val="003D3DB6"/>
    <w:rsid w:val="003D598E"/>
    <w:rsid w:val="003E40B2"/>
    <w:rsid w:val="003F3A7E"/>
    <w:rsid w:val="003F3BD3"/>
    <w:rsid w:val="004023DE"/>
    <w:rsid w:val="00402DC4"/>
    <w:rsid w:val="0040341F"/>
    <w:rsid w:val="00403DDD"/>
    <w:rsid w:val="00406301"/>
    <w:rsid w:val="00427DC1"/>
    <w:rsid w:val="00442775"/>
    <w:rsid w:val="004606F9"/>
    <w:rsid w:val="00465D42"/>
    <w:rsid w:val="0047594A"/>
    <w:rsid w:val="00477681"/>
    <w:rsid w:val="0048161B"/>
    <w:rsid w:val="00483B3D"/>
    <w:rsid w:val="00484C2F"/>
    <w:rsid w:val="00486EE4"/>
    <w:rsid w:val="00492DC5"/>
    <w:rsid w:val="004A29ED"/>
    <w:rsid w:val="004A535B"/>
    <w:rsid w:val="004B18CD"/>
    <w:rsid w:val="004C1416"/>
    <w:rsid w:val="004D04B7"/>
    <w:rsid w:val="004D06DF"/>
    <w:rsid w:val="004D201B"/>
    <w:rsid w:val="004D78A1"/>
    <w:rsid w:val="004E1953"/>
    <w:rsid w:val="004F62A2"/>
    <w:rsid w:val="004F70F6"/>
    <w:rsid w:val="005032E4"/>
    <w:rsid w:val="00513E3B"/>
    <w:rsid w:val="00530824"/>
    <w:rsid w:val="00533109"/>
    <w:rsid w:val="00533C23"/>
    <w:rsid w:val="00536D6B"/>
    <w:rsid w:val="00540C77"/>
    <w:rsid w:val="005411B6"/>
    <w:rsid w:val="00541371"/>
    <w:rsid w:val="00551397"/>
    <w:rsid w:val="0058070D"/>
    <w:rsid w:val="00597148"/>
    <w:rsid w:val="005A156B"/>
    <w:rsid w:val="005C1FA5"/>
    <w:rsid w:val="005C5C58"/>
    <w:rsid w:val="005C5D2B"/>
    <w:rsid w:val="005D174F"/>
    <w:rsid w:val="005D252D"/>
    <w:rsid w:val="005D48E7"/>
    <w:rsid w:val="005F71EC"/>
    <w:rsid w:val="006000EB"/>
    <w:rsid w:val="00605EDB"/>
    <w:rsid w:val="00611000"/>
    <w:rsid w:val="006263FD"/>
    <w:rsid w:val="00632596"/>
    <w:rsid w:val="00637353"/>
    <w:rsid w:val="006418A8"/>
    <w:rsid w:val="0064407A"/>
    <w:rsid w:val="006442A7"/>
    <w:rsid w:val="00652085"/>
    <w:rsid w:val="00656804"/>
    <w:rsid w:val="00657573"/>
    <w:rsid w:val="006643AC"/>
    <w:rsid w:val="006811E2"/>
    <w:rsid w:val="006936EF"/>
    <w:rsid w:val="00695A5F"/>
    <w:rsid w:val="006A6960"/>
    <w:rsid w:val="006B5550"/>
    <w:rsid w:val="006C467C"/>
    <w:rsid w:val="006D73B8"/>
    <w:rsid w:val="006F052B"/>
    <w:rsid w:val="006F784B"/>
    <w:rsid w:val="00701061"/>
    <w:rsid w:val="00704EA6"/>
    <w:rsid w:val="00705EC4"/>
    <w:rsid w:val="00731743"/>
    <w:rsid w:val="00732D9A"/>
    <w:rsid w:val="00735558"/>
    <w:rsid w:val="007418BD"/>
    <w:rsid w:val="00760760"/>
    <w:rsid w:val="00773232"/>
    <w:rsid w:val="00776822"/>
    <w:rsid w:val="00787460"/>
    <w:rsid w:val="00795B07"/>
    <w:rsid w:val="007A0B6D"/>
    <w:rsid w:val="007B617B"/>
    <w:rsid w:val="007C477C"/>
    <w:rsid w:val="007D0DC0"/>
    <w:rsid w:val="007D1BDD"/>
    <w:rsid w:val="007D7D28"/>
    <w:rsid w:val="007E061B"/>
    <w:rsid w:val="008043E1"/>
    <w:rsid w:val="0081122C"/>
    <w:rsid w:val="00811E4C"/>
    <w:rsid w:val="0081392E"/>
    <w:rsid w:val="00831853"/>
    <w:rsid w:val="008336B8"/>
    <w:rsid w:val="00835A0C"/>
    <w:rsid w:val="00837172"/>
    <w:rsid w:val="008436FE"/>
    <w:rsid w:val="00844D72"/>
    <w:rsid w:val="00850FF9"/>
    <w:rsid w:val="00852E6E"/>
    <w:rsid w:val="0085306A"/>
    <w:rsid w:val="008659E6"/>
    <w:rsid w:val="0086785A"/>
    <w:rsid w:val="00875D6C"/>
    <w:rsid w:val="00875F05"/>
    <w:rsid w:val="00882FFB"/>
    <w:rsid w:val="00883B5F"/>
    <w:rsid w:val="0089712C"/>
    <w:rsid w:val="008A4640"/>
    <w:rsid w:val="008A7CCE"/>
    <w:rsid w:val="008B730D"/>
    <w:rsid w:val="008D0206"/>
    <w:rsid w:val="008E5A95"/>
    <w:rsid w:val="008E7073"/>
    <w:rsid w:val="008E77D4"/>
    <w:rsid w:val="008F0B38"/>
    <w:rsid w:val="008F6266"/>
    <w:rsid w:val="0090280B"/>
    <w:rsid w:val="00913696"/>
    <w:rsid w:val="0092674B"/>
    <w:rsid w:val="009276A5"/>
    <w:rsid w:val="00931700"/>
    <w:rsid w:val="0093306D"/>
    <w:rsid w:val="00936D8E"/>
    <w:rsid w:val="009379BE"/>
    <w:rsid w:val="00951CA3"/>
    <w:rsid w:val="009533CF"/>
    <w:rsid w:val="009638D9"/>
    <w:rsid w:val="0097198D"/>
    <w:rsid w:val="00975C9E"/>
    <w:rsid w:val="00975E8B"/>
    <w:rsid w:val="00982873"/>
    <w:rsid w:val="00983F6D"/>
    <w:rsid w:val="009956E9"/>
    <w:rsid w:val="009A40A1"/>
    <w:rsid w:val="009A64D0"/>
    <w:rsid w:val="009B1860"/>
    <w:rsid w:val="009C0D2D"/>
    <w:rsid w:val="009C425A"/>
    <w:rsid w:val="009D28BA"/>
    <w:rsid w:val="009D4A2B"/>
    <w:rsid w:val="009E2A61"/>
    <w:rsid w:val="009E4461"/>
    <w:rsid w:val="009E4893"/>
    <w:rsid w:val="009E4C76"/>
    <w:rsid w:val="009E5A30"/>
    <w:rsid w:val="009F29E7"/>
    <w:rsid w:val="009F7BE1"/>
    <w:rsid w:val="00A13555"/>
    <w:rsid w:val="00A232DC"/>
    <w:rsid w:val="00A269D1"/>
    <w:rsid w:val="00A31295"/>
    <w:rsid w:val="00A42FAA"/>
    <w:rsid w:val="00A46D70"/>
    <w:rsid w:val="00A50B10"/>
    <w:rsid w:val="00A612C6"/>
    <w:rsid w:val="00A61A3B"/>
    <w:rsid w:val="00A713D5"/>
    <w:rsid w:val="00A729E4"/>
    <w:rsid w:val="00A72FF4"/>
    <w:rsid w:val="00A820F9"/>
    <w:rsid w:val="00A93A23"/>
    <w:rsid w:val="00A95482"/>
    <w:rsid w:val="00AB02F1"/>
    <w:rsid w:val="00AB3B0A"/>
    <w:rsid w:val="00AB5D2D"/>
    <w:rsid w:val="00AD029A"/>
    <w:rsid w:val="00AE3563"/>
    <w:rsid w:val="00AE629B"/>
    <w:rsid w:val="00B13B03"/>
    <w:rsid w:val="00B1784D"/>
    <w:rsid w:val="00B26BCE"/>
    <w:rsid w:val="00B33E04"/>
    <w:rsid w:val="00B37439"/>
    <w:rsid w:val="00B4090B"/>
    <w:rsid w:val="00B473DA"/>
    <w:rsid w:val="00B70547"/>
    <w:rsid w:val="00B7248E"/>
    <w:rsid w:val="00B8207B"/>
    <w:rsid w:val="00B87FC6"/>
    <w:rsid w:val="00B95D2E"/>
    <w:rsid w:val="00B97E7A"/>
    <w:rsid w:val="00BA5DCC"/>
    <w:rsid w:val="00BC27AB"/>
    <w:rsid w:val="00BC67BA"/>
    <w:rsid w:val="00BD725F"/>
    <w:rsid w:val="00BF3214"/>
    <w:rsid w:val="00BF4FE9"/>
    <w:rsid w:val="00BF77C7"/>
    <w:rsid w:val="00BF7C00"/>
    <w:rsid w:val="00C00CE0"/>
    <w:rsid w:val="00C01711"/>
    <w:rsid w:val="00C115D1"/>
    <w:rsid w:val="00C13291"/>
    <w:rsid w:val="00C16490"/>
    <w:rsid w:val="00C30BBF"/>
    <w:rsid w:val="00C3481C"/>
    <w:rsid w:val="00C3532B"/>
    <w:rsid w:val="00C56EAB"/>
    <w:rsid w:val="00C61260"/>
    <w:rsid w:val="00C8364C"/>
    <w:rsid w:val="00C87C45"/>
    <w:rsid w:val="00C96702"/>
    <w:rsid w:val="00C96DD2"/>
    <w:rsid w:val="00CA0908"/>
    <w:rsid w:val="00CB03C8"/>
    <w:rsid w:val="00CB5ADA"/>
    <w:rsid w:val="00CB72EF"/>
    <w:rsid w:val="00CB7F94"/>
    <w:rsid w:val="00CC1E84"/>
    <w:rsid w:val="00CC25FD"/>
    <w:rsid w:val="00CD4EFA"/>
    <w:rsid w:val="00CD64B1"/>
    <w:rsid w:val="00CF332F"/>
    <w:rsid w:val="00CF48A4"/>
    <w:rsid w:val="00CF6AC5"/>
    <w:rsid w:val="00D1448B"/>
    <w:rsid w:val="00D16288"/>
    <w:rsid w:val="00D16DA5"/>
    <w:rsid w:val="00D31469"/>
    <w:rsid w:val="00D3175D"/>
    <w:rsid w:val="00D514F0"/>
    <w:rsid w:val="00D523EC"/>
    <w:rsid w:val="00D57126"/>
    <w:rsid w:val="00D576DE"/>
    <w:rsid w:val="00D6662C"/>
    <w:rsid w:val="00D80C64"/>
    <w:rsid w:val="00D84BC4"/>
    <w:rsid w:val="00D96F40"/>
    <w:rsid w:val="00DA35F0"/>
    <w:rsid w:val="00DA5CDA"/>
    <w:rsid w:val="00DA6B38"/>
    <w:rsid w:val="00DB439D"/>
    <w:rsid w:val="00DC0AA8"/>
    <w:rsid w:val="00DC572D"/>
    <w:rsid w:val="00DD7BA3"/>
    <w:rsid w:val="00DF68BA"/>
    <w:rsid w:val="00E0151D"/>
    <w:rsid w:val="00E02FEF"/>
    <w:rsid w:val="00E102ED"/>
    <w:rsid w:val="00E12145"/>
    <w:rsid w:val="00E252D5"/>
    <w:rsid w:val="00E315A6"/>
    <w:rsid w:val="00E6617E"/>
    <w:rsid w:val="00E70E08"/>
    <w:rsid w:val="00E738F8"/>
    <w:rsid w:val="00E7399D"/>
    <w:rsid w:val="00E779F8"/>
    <w:rsid w:val="00E8174D"/>
    <w:rsid w:val="00E952B2"/>
    <w:rsid w:val="00E95C5A"/>
    <w:rsid w:val="00EA0CF4"/>
    <w:rsid w:val="00EB077F"/>
    <w:rsid w:val="00EB3ED0"/>
    <w:rsid w:val="00EB5D6A"/>
    <w:rsid w:val="00EB6CE2"/>
    <w:rsid w:val="00EC48BA"/>
    <w:rsid w:val="00ED26C4"/>
    <w:rsid w:val="00ED50AE"/>
    <w:rsid w:val="00EE0A4D"/>
    <w:rsid w:val="00EE0D5F"/>
    <w:rsid w:val="00EE2F6F"/>
    <w:rsid w:val="00EF1EDE"/>
    <w:rsid w:val="00EF4070"/>
    <w:rsid w:val="00F00369"/>
    <w:rsid w:val="00F02A97"/>
    <w:rsid w:val="00F02FD4"/>
    <w:rsid w:val="00F061FA"/>
    <w:rsid w:val="00F25421"/>
    <w:rsid w:val="00F25B9F"/>
    <w:rsid w:val="00F35E67"/>
    <w:rsid w:val="00F4154F"/>
    <w:rsid w:val="00F47AA1"/>
    <w:rsid w:val="00F504DA"/>
    <w:rsid w:val="00F5345C"/>
    <w:rsid w:val="00F56ECF"/>
    <w:rsid w:val="00F601B8"/>
    <w:rsid w:val="00F70D01"/>
    <w:rsid w:val="00F765CC"/>
    <w:rsid w:val="00F9276F"/>
    <w:rsid w:val="00F94CBB"/>
    <w:rsid w:val="00FC66B0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3AE19"/>
  <w15:docId w15:val="{C9718075-4008-4285-BFC9-3B84E21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F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F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F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F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F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F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F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F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6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6F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F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F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F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F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F1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C6F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C6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6F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C6F1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C6F1B"/>
    <w:rPr>
      <w:b/>
      <w:bCs/>
    </w:rPr>
  </w:style>
  <w:style w:type="character" w:styleId="a9">
    <w:name w:val="Emphasis"/>
    <w:basedOn w:val="a0"/>
    <w:uiPriority w:val="20"/>
    <w:qFormat/>
    <w:rsid w:val="000C6F1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6F1B"/>
    <w:rPr>
      <w:szCs w:val="32"/>
    </w:rPr>
  </w:style>
  <w:style w:type="paragraph" w:styleId="ab">
    <w:name w:val="List Paragraph"/>
    <w:basedOn w:val="a"/>
    <w:uiPriority w:val="34"/>
    <w:qFormat/>
    <w:rsid w:val="000C6F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F1B"/>
    <w:rPr>
      <w:i/>
    </w:rPr>
  </w:style>
  <w:style w:type="character" w:customStyle="1" w:styleId="22">
    <w:name w:val="Цитата 2 Знак"/>
    <w:basedOn w:val="a0"/>
    <w:link w:val="21"/>
    <w:uiPriority w:val="29"/>
    <w:rsid w:val="000C6F1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6F1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6F1B"/>
    <w:rPr>
      <w:b/>
      <w:i/>
      <w:sz w:val="24"/>
    </w:rPr>
  </w:style>
  <w:style w:type="character" w:styleId="ae">
    <w:name w:val="Subtle Emphasis"/>
    <w:uiPriority w:val="19"/>
    <w:qFormat/>
    <w:rsid w:val="000C6F1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6F1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6F1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6F1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6F1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6F1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95A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5A5F"/>
    <w:rPr>
      <w:rFonts w:ascii="Tahoma" w:hAnsi="Tahoma" w:cs="Tahoma"/>
      <w:sz w:val="16"/>
      <w:szCs w:val="16"/>
    </w:rPr>
  </w:style>
  <w:style w:type="character" w:styleId="af6">
    <w:name w:val="footnote reference"/>
    <w:uiPriority w:val="99"/>
    <w:rsid w:val="00CB03C8"/>
    <w:rPr>
      <w:vertAlign w:val="superscript"/>
    </w:rPr>
  </w:style>
  <w:style w:type="paragraph" w:styleId="af7">
    <w:name w:val="footnote text"/>
    <w:basedOn w:val="a"/>
    <w:link w:val="af8"/>
    <w:uiPriority w:val="99"/>
    <w:rsid w:val="00CB03C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uiPriority w:val="99"/>
    <w:rsid w:val="00CB03C8"/>
    <w:rPr>
      <w:rFonts w:ascii="Calibri" w:eastAsia="Calibri" w:hAnsi="Calibri" w:cs="Calibri"/>
      <w:sz w:val="20"/>
      <w:szCs w:val="20"/>
      <w:lang w:eastAsia="ar-SA"/>
    </w:rPr>
  </w:style>
  <w:style w:type="paragraph" w:styleId="af9">
    <w:name w:val="header"/>
    <w:basedOn w:val="a"/>
    <w:link w:val="afa"/>
    <w:uiPriority w:val="99"/>
    <w:unhideWhenUsed/>
    <w:rsid w:val="006B555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B5550"/>
    <w:rPr>
      <w:sz w:val="24"/>
      <w:szCs w:val="24"/>
    </w:rPr>
  </w:style>
  <w:style w:type="paragraph" w:styleId="afb">
    <w:name w:val="footer"/>
    <w:basedOn w:val="a"/>
    <w:link w:val="afc"/>
    <w:unhideWhenUsed/>
    <w:rsid w:val="006B555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6B5550"/>
    <w:rPr>
      <w:sz w:val="24"/>
      <w:szCs w:val="24"/>
    </w:rPr>
  </w:style>
  <w:style w:type="character" w:styleId="afd">
    <w:name w:val="page number"/>
    <w:basedOn w:val="a0"/>
    <w:rsid w:val="006B5550"/>
  </w:style>
  <w:style w:type="character" w:styleId="afe">
    <w:name w:val="annotation reference"/>
    <w:basedOn w:val="a0"/>
    <w:uiPriority w:val="99"/>
    <w:semiHidden/>
    <w:unhideWhenUsed/>
    <w:rsid w:val="00EB5D6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B5D6A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B5D6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B5D6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B5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C58E-5086-49BE-8CDF-980FB0C4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Баекешев Ануарбек</dc:creator>
  <cp:lastModifiedBy>Дюсембинова Гульсум Мырзабековна</cp:lastModifiedBy>
  <cp:revision>69</cp:revision>
  <cp:lastPrinted>2018-01-04T05:24:00Z</cp:lastPrinted>
  <dcterms:created xsi:type="dcterms:W3CDTF">2019-01-15T03:07:00Z</dcterms:created>
  <dcterms:modified xsi:type="dcterms:W3CDTF">2022-04-19T05:49:00Z</dcterms:modified>
</cp:coreProperties>
</file>