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632825" w:rsidRPr="002125F3" w:rsidRDefault="00632825" w:rsidP="00632825">
      <w:pPr>
        <w:jc w:val="center"/>
        <w:rPr>
          <w:sz w:val="24"/>
          <w:szCs w:val="24"/>
        </w:rPr>
      </w:pPr>
      <w:r w:rsidRPr="002125F3">
        <w:rPr>
          <w:rStyle w:val="s1"/>
          <w:sz w:val="24"/>
          <w:szCs w:val="24"/>
        </w:rPr>
        <w:t xml:space="preserve">ПРОТОКОЛ </w:t>
      </w:r>
      <w:r w:rsidR="00FA50C7">
        <w:rPr>
          <w:rStyle w:val="s1"/>
          <w:sz w:val="24"/>
          <w:szCs w:val="24"/>
          <w:lang w:val="en-US"/>
        </w:rPr>
        <w:t xml:space="preserve"> </w:t>
      </w:r>
      <w:r w:rsidR="00FA50C7">
        <w:rPr>
          <w:rStyle w:val="s1"/>
          <w:sz w:val="24"/>
          <w:szCs w:val="24"/>
        </w:rPr>
        <w:t xml:space="preserve">ЛОТ </w:t>
      </w:r>
      <w:r w:rsidRPr="002125F3">
        <w:rPr>
          <w:rStyle w:val="s1"/>
          <w:sz w:val="24"/>
          <w:szCs w:val="24"/>
        </w:rPr>
        <w:t>№ 1</w:t>
      </w:r>
    </w:p>
    <w:p w:rsidR="00632825" w:rsidRPr="002125F3" w:rsidRDefault="00632825" w:rsidP="00632825">
      <w:pPr>
        <w:jc w:val="center"/>
        <w:rPr>
          <w:sz w:val="24"/>
          <w:szCs w:val="24"/>
        </w:rPr>
      </w:pPr>
      <w:r w:rsidRPr="002125F3">
        <w:rPr>
          <w:rStyle w:val="s1"/>
          <w:sz w:val="24"/>
          <w:szCs w:val="24"/>
        </w:rPr>
        <w:t xml:space="preserve">вскрытия конвертов с конкурсными заявками, представленными потенциальными </w:t>
      </w:r>
    </w:p>
    <w:p w:rsidR="002125F3" w:rsidRDefault="00632825" w:rsidP="00632825">
      <w:pPr>
        <w:jc w:val="center"/>
        <w:rPr>
          <w:rStyle w:val="s0"/>
          <w:b/>
          <w:sz w:val="24"/>
          <w:szCs w:val="24"/>
        </w:rPr>
      </w:pPr>
      <w:r w:rsidRPr="002125F3">
        <w:rPr>
          <w:rStyle w:val="s1"/>
          <w:sz w:val="24"/>
          <w:szCs w:val="24"/>
        </w:rPr>
        <w:t xml:space="preserve">поставщиками для участия в открытом конкурсе по закупке </w:t>
      </w:r>
      <w:r w:rsidR="00D53CF3" w:rsidRPr="002125F3">
        <w:rPr>
          <w:rStyle w:val="s0"/>
          <w:b/>
          <w:sz w:val="24"/>
          <w:szCs w:val="24"/>
        </w:rPr>
        <w:t>субподрядных работ по бурению и сооружению технологических скважин без отбора керна (</w:t>
      </w:r>
      <w:proofErr w:type="spellStart"/>
      <w:r w:rsidR="00D53CF3" w:rsidRPr="002125F3">
        <w:rPr>
          <w:rStyle w:val="s0"/>
          <w:b/>
          <w:sz w:val="24"/>
          <w:szCs w:val="24"/>
        </w:rPr>
        <w:t>перебур</w:t>
      </w:r>
      <w:proofErr w:type="spellEnd"/>
      <w:r w:rsidR="00D53CF3" w:rsidRPr="002125F3">
        <w:rPr>
          <w:rStyle w:val="s0"/>
          <w:b/>
          <w:sz w:val="24"/>
          <w:szCs w:val="24"/>
        </w:rPr>
        <w:t xml:space="preserve">) (в том числе </w:t>
      </w:r>
      <w:proofErr w:type="spellStart"/>
      <w:r w:rsidR="00D53CF3" w:rsidRPr="002125F3">
        <w:rPr>
          <w:rStyle w:val="s0"/>
          <w:b/>
          <w:sz w:val="24"/>
          <w:szCs w:val="24"/>
        </w:rPr>
        <w:t>эксплоразведочных</w:t>
      </w:r>
      <w:proofErr w:type="spellEnd"/>
      <w:r w:rsidR="00D53CF3" w:rsidRPr="002125F3">
        <w:rPr>
          <w:rStyle w:val="s0"/>
          <w:b/>
          <w:sz w:val="24"/>
          <w:szCs w:val="24"/>
        </w:rPr>
        <w:t xml:space="preserve">)  на руднике «Харасан-1» ТОО «Кызылкум» месторождение Северный </w:t>
      </w:r>
      <w:proofErr w:type="spellStart"/>
      <w:r w:rsidR="00D53CF3" w:rsidRPr="002125F3">
        <w:rPr>
          <w:rStyle w:val="s0"/>
          <w:b/>
          <w:sz w:val="24"/>
          <w:szCs w:val="24"/>
        </w:rPr>
        <w:t>Харасан</w:t>
      </w:r>
      <w:proofErr w:type="spellEnd"/>
      <w:r w:rsidR="00D53CF3" w:rsidRPr="002125F3">
        <w:rPr>
          <w:rStyle w:val="s0"/>
          <w:b/>
          <w:sz w:val="24"/>
          <w:szCs w:val="24"/>
        </w:rPr>
        <w:t xml:space="preserve">,  </w:t>
      </w:r>
      <w:proofErr w:type="spellStart"/>
      <w:r w:rsidR="00D53CF3" w:rsidRPr="002125F3">
        <w:rPr>
          <w:rStyle w:val="s0"/>
          <w:b/>
          <w:sz w:val="24"/>
          <w:szCs w:val="24"/>
        </w:rPr>
        <w:t>Кызылординской</w:t>
      </w:r>
      <w:proofErr w:type="spellEnd"/>
      <w:r w:rsidR="00D53CF3" w:rsidRPr="002125F3">
        <w:rPr>
          <w:rStyle w:val="s0"/>
          <w:b/>
          <w:sz w:val="24"/>
          <w:szCs w:val="24"/>
        </w:rPr>
        <w:t xml:space="preserve"> области,  </w:t>
      </w:r>
    </w:p>
    <w:p w:rsidR="00632825" w:rsidRPr="002125F3" w:rsidRDefault="00D53CF3" w:rsidP="00632825">
      <w:pPr>
        <w:jc w:val="center"/>
        <w:rPr>
          <w:sz w:val="24"/>
          <w:szCs w:val="24"/>
        </w:rPr>
      </w:pPr>
      <w:proofErr w:type="spellStart"/>
      <w:r w:rsidRPr="002125F3">
        <w:rPr>
          <w:rStyle w:val="s0"/>
          <w:b/>
          <w:sz w:val="24"/>
          <w:szCs w:val="24"/>
        </w:rPr>
        <w:t>Жанакорганского</w:t>
      </w:r>
      <w:proofErr w:type="spellEnd"/>
      <w:r w:rsidRPr="002125F3">
        <w:rPr>
          <w:rStyle w:val="s0"/>
          <w:b/>
          <w:sz w:val="24"/>
          <w:szCs w:val="24"/>
        </w:rPr>
        <w:t xml:space="preserve"> района.</w:t>
      </w:r>
    </w:p>
    <w:p w:rsidR="00632825" w:rsidRPr="002125F3" w:rsidRDefault="00632825" w:rsidP="00632825">
      <w:pPr>
        <w:jc w:val="center"/>
        <w:rPr>
          <w:rStyle w:val="s1"/>
          <w:sz w:val="24"/>
          <w:szCs w:val="24"/>
        </w:rPr>
      </w:pPr>
      <w:r w:rsidRPr="002125F3">
        <w:rPr>
          <w:rStyle w:val="s1"/>
          <w:sz w:val="24"/>
          <w:szCs w:val="24"/>
        </w:rPr>
        <w:t> </w:t>
      </w:r>
    </w:p>
    <w:p w:rsidR="009D5A43" w:rsidRPr="002125F3" w:rsidRDefault="009D5A43" w:rsidP="009D5A43">
      <w:pPr>
        <w:keepNext/>
        <w:outlineLvl w:val="1"/>
        <w:rPr>
          <w:b/>
          <w:bCs/>
          <w:i/>
          <w:iCs/>
          <w:color w:val="auto"/>
          <w:sz w:val="24"/>
          <w:szCs w:val="24"/>
        </w:rPr>
      </w:pPr>
      <w:r w:rsidRPr="002125F3">
        <w:rPr>
          <w:b/>
          <w:bCs/>
          <w:i/>
          <w:iCs/>
          <w:color w:val="auto"/>
          <w:sz w:val="24"/>
          <w:szCs w:val="24"/>
        </w:rPr>
        <w:t>АО «</w:t>
      </w:r>
      <w:proofErr w:type="spellStart"/>
      <w:r w:rsidRPr="002125F3">
        <w:rPr>
          <w:b/>
          <w:bCs/>
          <w:i/>
          <w:iCs/>
          <w:color w:val="auto"/>
          <w:sz w:val="24"/>
          <w:szCs w:val="24"/>
        </w:rPr>
        <w:t>Волковгеология</w:t>
      </w:r>
      <w:proofErr w:type="spellEnd"/>
      <w:r w:rsidRPr="002125F3">
        <w:rPr>
          <w:b/>
          <w:bCs/>
          <w:i/>
          <w:iCs/>
          <w:color w:val="auto"/>
          <w:sz w:val="24"/>
          <w:szCs w:val="24"/>
        </w:rPr>
        <w:t xml:space="preserve">»                                                                                         </w:t>
      </w:r>
      <w:r w:rsidR="002125F3">
        <w:rPr>
          <w:b/>
          <w:bCs/>
          <w:i/>
          <w:iCs/>
          <w:color w:val="auto"/>
          <w:sz w:val="24"/>
          <w:szCs w:val="24"/>
        </w:rPr>
        <w:tab/>
        <w:t xml:space="preserve">      </w:t>
      </w:r>
      <w:r w:rsidRPr="002125F3">
        <w:rPr>
          <w:b/>
          <w:bCs/>
          <w:i/>
          <w:iCs/>
          <w:color w:val="auto"/>
          <w:sz w:val="24"/>
          <w:szCs w:val="24"/>
        </w:rPr>
        <w:t>14-00 часов</w:t>
      </w:r>
    </w:p>
    <w:p w:rsidR="009D5A43" w:rsidRPr="002125F3" w:rsidRDefault="009D5A43" w:rsidP="009D5A43">
      <w:pPr>
        <w:rPr>
          <w:b/>
          <w:bCs/>
          <w:i/>
          <w:iCs/>
          <w:color w:val="auto"/>
          <w:sz w:val="24"/>
          <w:szCs w:val="24"/>
          <w:u w:val="single"/>
        </w:rPr>
      </w:pPr>
      <w:proofErr w:type="spellStart"/>
      <w:r w:rsidRPr="002125F3">
        <w:rPr>
          <w:b/>
          <w:bCs/>
          <w:i/>
          <w:iCs/>
          <w:color w:val="auto"/>
          <w:sz w:val="24"/>
          <w:szCs w:val="24"/>
        </w:rPr>
        <w:t>г</w:t>
      </w:r>
      <w:proofErr w:type="gramStart"/>
      <w:r w:rsidRPr="002125F3">
        <w:rPr>
          <w:b/>
          <w:bCs/>
          <w:i/>
          <w:iCs/>
          <w:color w:val="auto"/>
          <w:sz w:val="24"/>
          <w:szCs w:val="24"/>
        </w:rPr>
        <w:t>.А</w:t>
      </w:r>
      <w:proofErr w:type="gramEnd"/>
      <w:r w:rsidRPr="002125F3">
        <w:rPr>
          <w:b/>
          <w:bCs/>
          <w:i/>
          <w:iCs/>
          <w:color w:val="auto"/>
          <w:sz w:val="24"/>
          <w:szCs w:val="24"/>
        </w:rPr>
        <w:t>лматы</w:t>
      </w:r>
      <w:proofErr w:type="spellEnd"/>
      <w:r w:rsidRPr="002125F3">
        <w:rPr>
          <w:b/>
          <w:bCs/>
          <w:i/>
          <w:iCs/>
          <w:color w:val="auto"/>
          <w:sz w:val="24"/>
          <w:szCs w:val="24"/>
        </w:rPr>
        <w:t xml:space="preserve">  ул. </w:t>
      </w:r>
      <w:proofErr w:type="spellStart"/>
      <w:r w:rsidRPr="002125F3">
        <w:rPr>
          <w:b/>
          <w:bCs/>
          <w:i/>
          <w:iCs/>
          <w:color w:val="auto"/>
          <w:sz w:val="24"/>
          <w:szCs w:val="24"/>
        </w:rPr>
        <w:t>Богенбай</w:t>
      </w:r>
      <w:proofErr w:type="spellEnd"/>
      <w:r w:rsidRPr="002125F3">
        <w:rPr>
          <w:b/>
          <w:bCs/>
          <w:i/>
          <w:iCs/>
          <w:color w:val="auto"/>
          <w:sz w:val="24"/>
          <w:szCs w:val="24"/>
        </w:rPr>
        <w:t xml:space="preserve"> батыра 168, 211 </w:t>
      </w:r>
      <w:proofErr w:type="spellStart"/>
      <w:r w:rsidRPr="002125F3">
        <w:rPr>
          <w:b/>
          <w:bCs/>
          <w:i/>
          <w:iCs/>
          <w:color w:val="auto"/>
          <w:sz w:val="24"/>
          <w:szCs w:val="24"/>
        </w:rPr>
        <w:t>каб</w:t>
      </w:r>
      <w:proofErr w:type="spellEnd"/>
      <w:r w:rsidRPr="002125F3">
        <w:rPr>
          <w:b/>
          <w:bCs/>
          <w:i/>
          <w:iCs/>
          <w:color w:val="auto"/>
          <w:sz w:val="24"/>
          <w:szCs w:val="24"/>
        </w:rPr>
        <w:t xml:space="preserve">.                                           </w:t>
      </w:r>
      <w:r w:rsidR="002125F3">
        <w:rPr>
          <w:b/>
          <w:bCs/>
          <w:i/>
          <w:iCs/>
          <w:color w:val="auto"/>
          <w:sz w:val="24"/>
          <w:szCs w:val="24"/>
        </w:rPr>
        <w:t xml:space="preserve">    </w:t>
      </w:r>
      <w:r w:rsidRPr="002125F3">
        <w:rPr>
          <w:b/>
          <w:bCs/>
          <w:i/>
          <w:iCs/>
          <w:color w:val="auto"/>
          <w:sz w:val="24"/>
          <w:szCs w:val="24"/>
          <w:u w:val="single"/>
        </w:rPr>
        <w:t>«24» мая  2011г.</w:t>
      </w:r>
    </w:p>
    <w:p w:rsidR="009D5A43" w:rsidRPr="002125F3" w:rsidRDefault="009D5A43" w:rsidP="009D5A43">
      <w:pPr>
        <w:rPr>
          <w:b/>
          <w:iCs/>
          <w:color w:val="auto"/>
          <w:sz w:val="24"/>
          <w:szCs w:val="24"/>
        </w:rPr>
      </w:pPr>
    </w:p>
    <w:p w:rsidR="009D5A43" w:rsidRPr="00A92F9E" w:rsidRDefault="009D5A43" w:rsidP="00A92F9E">
      <w:pPr>
        <w:pStyle w:val="a6"/>
        <w:numPr>
          <w:ilvl w:val="0"/>
          <w:numId w:val="1"/>
        </w:numPr>
        <w:rPr>
          <w:b/>
          <w:iCs/>
          <w:color w:val="auto"/>
          <w:sz w:val="24"/>
          <w:szCs w:val="24"/>
        </w:rPr>
      </w:pPr>
      <w:r w:rsidRPr="00A92F9E">
        <w:rPr>
          <w:b/>
          <w:iCs/>
          <w:color w:val="auto"/>
          <w:sz w:val="24"/>
          <w:szCs w:val="24"/>
        </w:rPr>
        <w:t>Конкурсная комиссия в составе:</w:t>
      </w:r>
    </w:p>
    <w:p w:rsidR="009D5A43" w:rsidRPr="002125F3" w:rsidRDefault="009D5A43" w:rsidP="009D5A43">
      <w:pPr>
        <w:rPr>
          <w:b/>
          <w:iCs/>
          <w:color w:val="auto"/>
          <w:sz w:val="24"/>
          <w:szCs w:val="24"/>
        </w:rPr>
      </w:pPr>
    </w:p>
    <w:p w:rsidR="009D5A43" w:rsidRPr="002125F3" w:rsidRDefault="009D5A43" w:rsidP="009D5A43">
      <w:pPr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Председатель комиссии -                      </w:t>
      </w:r>
      <w:r w:rsidR="002125F3">
        <w:rPr>
          <w:color w:val="auto"/>
          <w:sz w:val="24"/>
          <w:szCs w:val="24"/>
        </w:rPr>
        <w:t xml:space="preserve">     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 xml:space="preserve">Бегун А.Д.             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>Главный инженер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Заместите</w:t>
      </w:r>
      <w:r w:rsidR="002125F3">
        <w:rPr>
          <w:color w:val="auto"/>
          <w:sz w:val="24"/>
          <w:szCs w:val="24"/>
        </w:rPr>
        <w:t xml:space="preserve">ль председателя комиссии - </w:t>
      </w:r>
      <w:r w:rsidR="002125F3">
        <w:rPr>
          <w:color w:val="auto"/>
          <w:sz w:val="24"/>
          <w:szCs w:val="24"/>
        </w:rPr>
        <w:tab/>
      </w:r>
      <w:proofErr w:type="spellStart"/>
      <w:r w:rsidRPr="002125F3">
        <w:rPr>
          <w:rStyle w:val="s0"/>
          <w:sz w:val="24"/>
          <w:szCs w:val="24"/>
        </w:rPr>
        <w:t>Повелицын</w:t>
      </w:r>
      <w:proofErr w:type="spellEnd"/>
      <w:r w:rsidRPr="002125F3">
        <w:rPr>
          <w:rStyle w:val="s0"/>
          <w:sz w:val="24"/>
          <w:szCs w:val="24"/>
        </w:rPr>
        <w:t xml:space="preserve"> В.М.   </w:t>
      </w:r>
      <w:r w:rsidR="002125F3">
        <w:rPr>
          <w:rStyle w:val="s0"/>
          <w:sz w:val="24"/>
          <w:szCs w:val="24"/>
        </w:rPr>
        <w:tab/>
      </w:r>
      <w:r w:rsidRPr="002125F3">
        <w:rPr>
          <w:rStyle w:val="s0"/>
          <w:sz w:val="24"/>
          <w:szCs w:val="24"/>
        </w:rPr>
        <w:t>Директор ПТД</w:t>
      </w:r>
      <w:r w:rsidRPr="002125F3">
        <w:rPr>
          <w:color w:val="auto"/>
          <w:sz w:val="24"/>
          <w:szCs w:val="24"/>
        </w:rPr>
        <w:t xml:space="preserve">  </w:t>
      </w:r>
    </w:p>
    <w:p w:rsidR="00563271" w:rsidRPr="00563271" w:rsidRDefault="00563271" w:rsidP="009D5A43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Члены комиссии:</w:t>
      </w:r>
    </w:p>
    <w:p w:rsidR="00563271" w:rsidRPr="00563271" w:rsidRDefault="009D5A43" w:rsidP="00563271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 w:rsidRPr="002125F3">
        <w:rPr>
          <w:color w:val="auto"/>
          <w:sz w:val="24"/>
          <w:szCs w:val="24"/>
        </w:rPr>
        <w:t>Наубаева</w:t>
      </w:r>
      <w:proofErr w:type="spellEnd"/>
      <w:r w:rsidRPr="002125F3">
        <w:rPr>
          <w:color w:val="auto"/>
          <w:sz w:val="24"/>
          <w:szCs w:val="24"/>
        </w:rPr>
        <w:t xml:space="preserve"> Р.А.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 xml:space="preserve">Директор ДБУ                                                                                                                                                     </w:t>
      </w:r>
      <w:r w:rsidR="00563271">
        <w:rPr>
          <w:color w:val="auto"/>
          <w:sz w:val="24"/>
          <w:szCs w:val="24"/>
        </w:rPr>
        <w:t xml:space="preserve">                             </w:t>
      </w:r>
    </w:p>
    <w:p w:rsidR="00563271" w:rsidRPr="00563271" w:rsidRDefault="002125F3" w:rsidP="00563271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Смаилов</w:t>
      </w:r>
      <w:proofErr w:type="spellEnd"/>
      <w:r>
        <w:rPr>
          <w:color w:val="auto"/>
          <w:sz w:val="24"/>
          <w:szCs w:val="24"/>
        </w:rPr>
        <w:t xml:space="preserve"> Е.Б.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9D5A43" w:rsidRPr="002125F3">
        <w:rPr>
          <w:color w:val="auto"/>
          <w:sz w:val="24"/>
          <w:szCs w:val="24"/>
        </w:rPr>
        <w:t>Директор ПЭД</w:t>
      </w:r>
    </w:p>
    <w:p w:rsidR="00563271" w:rsidRPr="00563271" w:rsidRDefault="009D5A43" w:rsidP="00563271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 w:rsidRPr="002125F3">
        <w:rPr>
          <w:color w:val="auto"/>
          <w:sz w:val="24"/>
          <w:szCs w:val="24"/>
        </w:rPr>
        <w:t>Калмурзаев</w:t>
      </w:r>
      <w:proofErr w:type="spellEnd"/>
      <w:r w:rsidRPr="002125F3">
        <w:rPr>
          <w:color w:val="auto"/>
          <w:sz w:val="24"/>
          <w:szCs w:val="24"/>
        </w:rPr>
        <w:t xml:space="preserve"> М.Т.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>Директор ДМТО</w:t>
      </w:r>
    </w:p>
    <w:p w:rsidR="00563271" w:rsidRPr="00563271" w:rsidRDefault="009D5A43" w:rsidP="00563271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 w:rsidRPr="002125F3">
        <w:rPr>
          <w:color w:val="auto"/>
          <w:sz w:val="24"/>
          <w:szCs w:val="24"/>
        </w:rPr>
        <w:t>Абдрахман</w:t>
      </w:r>
      <w:proofErr w:type="spellEnd"/>
      <w:r w:rsidRPr="002125F3">
        <w:rPr>
          <w:color w:val="auto"/>
          <w:sz w:val="24"/>
          <w:szCs w:val="24"/>
        </w:rPr>
        <w:t xml:space="preserve"> Н.Е.</w:t>
      </w:r>
      <w:r w:rsidR="00A92F9E">
        <w:rPr>
          <w:color w:val="auto"/>
          <w:sz w:val="24"/>
          <w:szCs w:val="24"/>
        </w:rPr>
        <w:t xml:space="preserve"> 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>Директор ЮД</w:t>
      </w:r>
    </w:p>
    <w:p w:rsidR="009D5A43" w:rsidRPr="002125F3" w:rsidRDefault="009D5A43" w:rsidP="00563271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 w:rsidRPr="002125F3">
        <w:rPr>
          <w:color w:val="auto"/>
          <w:sz w:val="24"/>
          <w:szCs w:val="24"/>
        </w:rPr>
        <w:t>Кустутунова</w:t>
      </w:r>
      <w:proofErr w:type="spellEnd"/>
      <w:r w:rsidRPr="002125F3">
        <w:rPr>
          <w:color w:val="auto"/>
          <w:sz w:val="24"/>
          <w:szCs w:val="24"/>
        </w:rPr>
        <w:t xml:space="preserve"> Т.Д.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>Спец. по бур</w:t>
      </w:r>
      <w:proofErr w:type="gramStart"/>
      <w:r w:rsidR="002125F3">
        <w:rPr>
          <w:color w:val="auto"/>
          <w:sz w:val="24"/>
          <w:szCs w:val="24"/>
        </w:rPr>
        <w:t>.</w:t>
      </w:r>
      <w:proofErr w:type="gramEnd"/>
      <w:r w:rsidR="002125F3">
        <w:rPr>
          <w:color w:val="auto"/>
          <w:sz w:val="24"/>
          <w:szCs w:val="24"/>
        </w:rPr>
        <w:t xml:space="preserve"> </w:t>
      </w:r>
      <w:proofErr w:type="gramStart"/>
      <w:r w:rsidRPr="002125F3">
        <w:rPr>
          <w:color w:val="auto"/>
          <w:sz w:val="24"/>
          <w:szCs w:val="24"/>
        </w:rPr>
        <w:t>р</w:t>
      </w:r>
      <w:proofErr w:type="gramEnd"/>
      <w:r w:rsidRPr="002125F3">
        <w:rPr>
          <w:color w:val="auto"/>
          <w:sz w:val="24"/>
          <w:szCs w:val="24"/>
        </w:rPr>
        <w:t>аботам ПТД</w:t>
      </w:r>
    </w:p>
    <w:p w:rsidR="009D5A43" w:rsidRPr="002125F3" w:rsidRDefault="009D5A43" w:rsidP="009D5A43">
      <w:pPr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>Секретарь комисси</w:t>
      </w:r>
      <w:r w:rsidR="00563271">
        <w:rPr>
          <w:color w:val="auto"/>
          <w:sz w:val="24"/>
          <w:szCs w:val="24"/>
        </w:rPr>
        <w:t>и -</w:t>
      </w:r>
      <w:r w:rsidR="00563271" w:rsidRPr="00563271">
        <w:rPr>
          <w:color w:val="auto"/>
          <w:sz w:val="24"/>
          <w:szCs w:val="24"/>
        </w:rPr>
        <w:tab/>
      </w:r>
      <w:r w:rsidR="00563271" w:rsidRPr="00563271">
        <w:rPr>
          <w:color w:val="auto"/>
          <w:sz w:val="24"/>
          <w:szCs w:val="24"/>
        </w:rPr>
        <w:tab/>
      </w:r>
      <w:r w:rsidR="00563271" w:rsidRPr="00563271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 xml:space="preserve">Алиев Д.И.   </w:t>
      </w:r>
      <w:r w:rsidR="002125F3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 xml:space="preserve">          Главный специалист ДМТО</w:t>
      </w:r>
    </w:p>
    <w:p w:rsidR="00632825" w:rsidRPr="002125F3" w:rsidRDefault="00632825" w:rsidP="009D5A43">
      <w:pPr>
        <w:jc w:val="both"/>
        <w:rPr>
          <w:sz w:val="24"/>
          <w:szCs w:val="24"/>
        </w:rPr>
      </w:pPr>
      <w:r w:rsidRPr="002125F3">
        <w:rPr>
          <w:rStyle w:val="s0"/>
          <w:sz w:val="24"/>
          <w:szCs w:val="24"/>
        </w:rPr>
        <w:t>произвела процедуру вскрытия конвертов с конкурсными заявками.</w:t>
      </w:r>
    </w:p>
    <w:p w:rsidR="00632825" w:rsidRPr="002125F3" w:rsidRDefault="00A92F9E" w:rsidP="00632825">
      <w:pPr>
        <w:ind w:firstLine="400"/>
        <w:jc w:val="both"/>
        <w:rPr>
          <w:rStyle w:val="s0"/>
          <w:sz w:val="24"/>
          <w:szCs w:val="24"/>
        </w:rPr>
      </w:pPr>
      <w:r>
        <w:rPr>
          <w:rStyle w:val="s0"/>
          <w:b/>
          <w:sz w:val="24"/>
          <w:szCs w:val="24"/>
        </w:rPr>
        <w:t>2</w:t>
      </w:r>
      <w:r w:rsidR="00632825" w:rsidRPr="00A92F9E">
        <w:rPr>
          <w:rStyle w:val="s0"/>
          <w:b/>
          <w:sz w:val="24"/>
          <w:szCs w:val="24"/>
        </w:rPr>
        <w:t>.</w:t>
      </w:r>
      <w:r w:rsidR="00632825" w:rsidRPr="002125F3">
        <w:rPr>
          <w:rStyle w:val="s0"/>
          <w:sz w:val="24"/>
          <w:szCs w:val="24"/>
        </w:rPr>
        <w:t xml:space="preserve"> Лот №1 субподрядные работы по бурению и сооружению технологических скважин без отбора керна (</w:t>
      </w:r>
      <w:proofErr w:type="spellStart"/>
      <w:r w:rsidR="00632825" w:rsidRPr="002125F3">
        <w:rPr>
          <w:rStyle w:val="s0"/>
          <w:sz w:val="24"/>
          <w:szCs w:val="24"/>
        </w:rPr>
        <w:t>перебур</w:t>
      </w:r>
      <w:proofErr w:type="spellEnd"/>
      <w:r w:rsidR="00632825" w:rsidRPr="002125F3">
        <w:rPr>
          <w:rStyle w:val="s0"/>
          <w:sz w:val="24"/>
          <w:szCs w:val="24"/>
        </w:rPr>
        <w:t xml:space="preserve">) (в том числе </w:t>
      </w:r>
      <w:proofErr w:type="spellStart"/>
      <w:r w:rsidR="00632825" w:rsidRPr="002125F3">
        <w:rPr>
          <w:rStyle w:val="s0"/>
          <w:sz w:val="24"/>
          <w:szCs w:val="24"/>
        </w:rPr>
        <w:t>эксплоразведочных</w:t>
      </w:r>
      <w:proofErr w:type="spellEnd"/>
      <w:r w:rsidR="00632825" w:rsidRPr="002125F3">
        <w:rPr>
          <w:rStyle w:val="s0"/>
          <w:sz w:val="24"/>
          <w:szCs w:val="24"/>
        </w:rPr>
        <w:t xml:space="preserve">)  на руднике «Харасан-1» ТОО «Кызылкум» месторождение Северный </w:t>
      </w:r>
      <w:proofErr w:type="spellStart"/>
      <w:r w:rsidR="00632825" w:rsidRPr="002125F3">
        <w:rPr>
          <w:rStyle w:val="s0"/>
          <w:sz w:val="24"/>
          <w:szCs w:val="24"/>
        </w:rPr>
        <w:t>Харасан</w:t>
      </w:r>
      <w:proofErr w:type="spellEnd"/>
      <w:r w:rsidR="00632825" w:rsidRPr="002125F3">
        <w:rPr>
          <w:rStyle w:val="s0"/>
          <w:sz w:val="24"/>
          <w:szCs w:val="24"/>
        </w:rPr>
        <w:t xml:space="preserve">,  </w:t>
      </w:r>
      <w:proofErr w:type="spellStart"/>
      <w:r w:rsidR="00632825" w:rsidRPr="002125F3">
        <w:rPr>
          <w:rStyle w:val="s0"/>
          <w:sz w:val="24"/>
          <w:szCs w:val="24"/>
        </w:rPr>
        <w:t>Кызылординской</w:t>
      </w:r>
      <w:proofErr w:type="spellEnd"/>
      <w:r w:rsidR="00632825" w:rsidRPr="002125F3">
        <w:rPr>
          <w:rStyle w:val="s0"/>
          <w:sz w:val="24"/>
          <w:szCs w:val="24"/>
        </w:rPr>
        <w:t xml:space="preserve"> области,  </w:t>
      </w:r>
      <w:proofErr w:type="spellStart"/>
      <w:r w:rsidR="00632825" w:rsidRPr="002125F3">
        <w:rPr>
          <w:rStyle w:val="s0"/>
          <w:sz w:val="24"/>
          <w:szCs w:val="24"/>
        </w:rPr>
        <w:t>Жанакорганского</w:t>
      </w:r>
      <w:proofErr w:type="spellEnd"/>
      <w:r w:rsidR="00632825" w:rsidRPr="002125F3">
        <w:rPr>
          <w:rStyle w:val="s0"/>
          <w:sz w:val="24"/>
          <w:szCs w:val="24"/>
        </w:rPr>
        <w:t xml:space="preserve"> района</w:t>
      </w:r>
      <w:r w:rsidR="00D53CF3" w:rsidRPr="002125F3">
        <w:rPr>
          <w:rStyle w:val="s0"/>
          <w:sz w:val="24"/>
          <w:szCs w:val="24"/>
        </w:rPr>
        <w:t>.</w:t>
      </w:r>
    </w:p>
    <w:p w:rsidR="00632825" w:rsidRPr="002125F3" w:rsidRDefault="00A92F9E" w:rsidP="00632825">
      <w:pPr>
        <w:ind w:firstLine="400"/>
        <w:jc w:val="both"/>
        <w:rPr>
          <w:sz w:val="24"/>
          <w:szCs w:val="24"/>
        </w:rPr>
      </w:pPr>
      <w:r w:rsidRPr="00A92F9E">
        <w:rPr>
          <w:rStyle w:val="s0"/>
          <w:b/>
          <w:sz w:val="24"/>
          <w:szCs w:val="24"/>
        </w:rPr>
        <w:t>3.</w:t>
      </w:r>
      <w:r w:rsidR="00632825" w:rsidRPr="002125F3">
        <w:rPr>
          <w:rStyle w:val="s0"/>
          <w:sz w:val="24"/>
          <w:szCs w:val="24"/>
        </w:rPr>
        <w:t xml:space="preserve"> Конкурсная документация представлена следующим потенциальным </w:t>
      </w:r>
      <w:r w:rsidR="00632825" w:rsidRPr="002125F3">
        <w:rPr>
          <w:sz w:val="24"/>
          <w:szCs w:val="24"/>
        </w:rPr>
        <w:t>поставщикам:</w:t>
      </w:r>
    </w:p>
    <w:p w:rsidR="00632825" w:rsidRPr="002125F3" w:rsidRDefault="00632825" w:rsidP="00632825">
      <w:pPr>
        <w:ind w:firstLine="400"/>
        <w:jc w:val="both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696"/>
        <w:gridCol w:w="3781"/>
        <w:gridCol w:w="5094"/>
      </w:tblGrid>
      <w:tr w:rsidR="00632825" w:rsidRPr="002125F3" w:rsidTr="009F3431">
        <w:trPr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№ </w:t>
            </w:r>
            <w:proofErr w:type="gramStart"/>
            <w:r w:rsidRPr="002125F3">
              <w:rPr>
                <w:sz w:val="24"/>
                <w:szCs w:val="24"/>
              </w:rPr>
              <w:t>п</w:t>
            </w:r>
            <w:proofErr w:type="gramEnd"/>
            <w:r w:rsidRPr="002125F3">
              <w:rPr>
                <w:sz w:val="24"/>
                <w:szCs w:val="24"/>
              </w:rPr>
              <w:t>/п</w:t>
            </w:r>
          </w:p>
        </w:tc>
        <w:tc>
          <w:tcPr>
            <w:tcW w:w="19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Адрес фактического местонахождения потенциального поставщика</w:t>
            </w:r>
          </w:p>
        </w:tc>
      </w:tr>
      <w:tr w:rsidR="00632825" w:rsidRPr="002125F3" w:rsidTr="009F3431">
        <w:trPr>
          <w:trHeight w:val="284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 1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 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г. Алматы ул. </w:t>
            </w:r>
            <w:proofErr w:type="spellStart"/>
            <w:r w:rsidRPr="002125F3">
              <w:rPr>
                <w:sz w:val="24"/>
                <w:szCs w:val="24"/>
              </w:rPr>
              <w:t>Жарокова</w:t>
            </w:r>
            <w:proofErr w:type="spellEnd"/>
            <w:r w:rsidRPr="002125F3">
              <w:rPr>
                <w:sz w:val="24"/>
                <w:szCs w:val="24"/>
              </w:rPr>
              <w:t xml:space="preserve">, 314 «А», </w:t>
            </w:r>
          </w:p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тел. 377 38 20 </w:t>
            </w:r>
          </w:p>
        </w:tc>
      </w:tr>
    </w:tbl>
    <w:p w:rsidR="00632825" w:rsidRPr="002125F3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632825" w:rsidRPr="002125F3" w:rsidRDefault="00A92F9E" w:rsidP="00632825">
      <w:pPr>
        <w:ind w:firstLine="400"/>
        <w:jc w:val="both"/>
        <w:rPr>
          <w:sz w:val="24"/>
          <w:szCs w:val="24"/>
        </w:rPr>
      </w:pPr>
      <w:r w:rsidRPr="00A92F9E">
        <w:rPr>
          <w:rStyle w:val="s0"/>
          <w:b/>
          <w:sz w:val="24"/>
          <w:szCs w:val="24"/>
        </w:rPr>
        <w:t>4.</w:t>
      </w:r>
      <w:r w:rsidR="00632825" w:rsidRPr="002125F3">
        <w:rPr>
          <w:rStyle w:val="s0"/>
          <w:sz w:val="24"/>
          <w:szCs w:val="24"/>
        </w:rPr>
        <w:t xml:space="preserve"> Краткое описание изменений и (или) разъяснений конкурсной документации (в случае если таковые были) ________</w:t>
      </w:r>
      <w:r w:rsidR="00632825" w:rsidRPr="002125F3">
        <w:rPr>
          <w:rStyle w:val="s0"/>
          <w:sz w:val="24"/>
          <w:szCs w:val="24"/>
          <w:u w:val="single"/>
        </w:rPr>
        <w:t>нет</w:t>
      </w:r>
      <w:r w:rsidR="00632825" w:rsidRPr="002125F3">
        <w:rPr>
          <w:rStyle w:val="s0"/>
          <w:sz w:val="24"/>
          <w:szCs w:val="24"/>
        </w:rPr>
        <w:t>________.</w:t>
      </w:r>
    </w:p>
    <w:p w:rsidR="00632825" w:rsidRPr="002125F3" w:rsidRDefault="00A92F9E" w:rsidP="00632825">
      <w:pPr>
        <w:ind w:firstLine="400"/>
        <w:jc w:val="both"/>
        <w:rPr>
          <w:sz w:val="24"/>
          <w:szCs w:val="24"/>
        </w:rPr>
      </w:pPr>
      <w:r w:rsidRPr="00A92F9E">
        <w:rPr>
          <w:rStyle w:val="s0"/>
          <w:b/>
          <w:sz w:val="24"/>
          <w:szCs w:val="24"/>
        </w:rPr>
        <w:t>5.</w:t>
      </w:r>
      <w:r w:rsidR="00632825" w:rsidRPr="002125F3">
        <w:rPr>
          <w:rStyle w:val="s0"/>
          <w:sz w:val="24"/>
          <w:szCs w:val="24"/>
        </w:rPr>
        <w:t xml:space="preserve"> Конверты с конкурсными заявками представили следующие потенциальные поставщики:</w:t>
      </w:r>
    </w:p>
    <w:p w:rsidR="00632825" w:rsidRPr="002125F3" w:rsidRDefault="00632825" w:rsidP="00632825">
      <w:pPr>
        <w:ind w:firstLine="400"/>
        <w:jc w:val="both"/>
        <w:rPr>
          <w:sz w:val="24"/>
          <w:szCs w:val="24"/>
        </w:rPr>
      </w:pPr>
      <w:r w:rsidRPr="002125F3">
        <w:rPr>
          <w:rStyle w:val="s0"/>
          <w:sz w:val="24"/>
          <w:szCs w:val="24"/>
        </w:rPr>
        <w:t>(Наименования лотов в случае если в предмет открытого конкурса входит несколько лотов)</w:t>
      </w:r>
    </w:p>
    <w:p w:rsidR="00632825" w:rsidRPr="002125F3" w:rsidRDefault="00632825" w:rsidP="00632825">
      <w:pPr>
        <w:ind w:firstLine="400"/>
        <w:jc w:val="both"/>
        <w:rPr>
          <w:sz w:val="24"/>
          <w:szCs w:val="24"/>
        </w:rPr>
      </w:pPr>
      <w:r w:rsidRPr="002125F3">
        <w:rPr>
          <w:rStyle w:val="s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96"/>
        <w:gridCol w:w="2351"/>
        <w:gridCol w:w="1983"/>
        <w:gridCol w:w="2397"/>
        <w:gridCol w:w="2144"/>
      </w:tblGrid>
      <w:tr w:rsidR="00632825" w:rsidRPr="002125F3" w:rsidTr="00632825">
        <w:trPr>
          <w:trHeight w:val="284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 xml:space="preserve">№ </w:t>
            </w:r>
            <w:proofErr w:type="gramStart"/>
            <w:r w:rsidRPr="002125F3">
              <w:rPr>
                <w:rStyle w:val="s0"/>
                <w:sz w:val="24"/>
                <w:szCs w:val="24"/>
              </w:rPr>
              <w:t>п</w:t>
            </w:r>
            <w:proofErr w:type="gramEnd"/>
            <w:r w:rsidRPr="002125F3">
              <w:rPr>
                <w:rStyle w:val="s0"/>
                <w:sz w:val="24"/>
                <w:szCs w:val="24"/>
              </w:rPr>
              <w:t>/п</w:t>
            </w:r>
          </w:p>
        </w:tc>
        <w:tc>
          <w:tcPr>
            <w:tcW w:w="1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Регистрационный номер конверта с конкурсной заявкой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Адрес фактического местонахождения потенциального поставщика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Дата и время предоставления конверта с конкурсной заявкой</w:t>
            </w:r>
          </w:p>
        </w:tc>
      </w:tr>
      <w:tr w:rsidR="00632825" w:rsidRPr="002125F3" w:rsidTr="00632825">
        <w:trPr>
          <w:trHeight w:val="284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 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 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 </w:t>
            </w: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г. Алматы ул. </w:t>
            </w:r>
            <w:proofErr w:type="spellStart"/>
            <w:r w:rsidRPr="002125F3">
              <w:rPr>
                <w:sz w:val="24"/>
                <w:szCs w:val="24"/>
              </w:rPr>
              <w:t>Жарокова</w:t>
            </w:r>
            <w:proofErr w:type="spellEnd"/>
            <w:r w:rsidRPr="002125F3">
              <w:rPr>
                <w:sz w:val="24"/>
                <w:szCs w:val="24"/>
              </w:rPr>
              <w:t>, 314 «А», тел. 377 38 20 </w:t>
            </w:r>
            <w:r w:rsidRPr="002125F3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24.05.2011г. 10-38 </w:t>
            </w:r>
          </w:p>
        </w:tc>
      </w:tr>
    </w:tbl>
    <w:p w:rsidR="00632825" w:rsidRPr="002125F3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632825" w:rsidRPr="002125F3" w:rsidRDefault="00A92F9E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A92F9E">
        <w:rPr>
          <w:b/>
          <w:sz w:val="24"/>
          <w:szCs w:val="24"/>
        </w:rPr>
        <w:lastRenderedPageBreak/>
        <w:t>6.</w:t>
      </w:r>
      <w:r w:rsidR="00632825" w:rsidRPr="002125F3">
        <w:rPr>
          <w:sz w:val="24"/>
          <w:szCs w:val="24"/>
        </w:rPr>
        <w:t xml:space="preserve"> </w:t>
      </w:r>
      <w:proofErr w:type="gramStart"/>
      <w:r w:rsidR="00632825" w:rsidRPr="002125F3">
        <w:rPr>
          <w:sz w:val="24"/>
          <w:szCs w:val="24"/>
        </w:rPr>
        <w:t>Конверты с конкурсными заявками следующих потенциальных поставщиков возвращены невскрытыми:</w:t>
      </w:r>
      <w:proofErr w:type="gramEnd"/>
    </w:p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97"/>
        <w:gridCol w:w="3976"/>
        <w:gridCol w:w="4898"/>
      </w:tblGrid>
      <w:tr w:rsidR="00632825" w:rsidRPr="002125F3" w:rsidTr="009F3431">
        <w:trPr>
          <w:trHeight w:val="586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№ </w:t>
            </w:r>
            <w:proofErr w:type="gramStart"/>
            <w:r w:rsidRPr="002125F3">
              <w:rPr>
                <w:sz w:val="24"/>
                <w:szCs w:val="24"/>
              </w:rPr>
              <w:t>п</w:t>
            </w:r>
            <w:proofErr w:type="gramEnd"/>
            <w:r w:rsidRPr="002125F3">
              <w:rPr>
                <w:sz w:val="24"/>
                <w:szCs w:val="24"/>
              </w:rPr>
              <w:t>/п</w:t>
            </w:r>
          </w:p>
        </w:tc>
        <w:tc>
          <w:tcPr>
            <w:tcW w:w="2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Обоснование возврата конвертов с конкурсными заявками невскрытыми</w:t>
            </w:r>
          </w:p>
        </w:tc>
      </w:tr>
      <w:tr w:rsidR="00632825" w:rsidRPr="002125F3" w:rsidTr="009F3431">
        <w:trPr>
          <w:trHeight w:val="317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 </w:t>
            </w:r>
            <w:r w:rsidR="00D53CF3" w:rsidRPr="002125F3">
              <w:rPr>
                <w:sz w:val="24"/>
                <w:szCs w:val="24"/>
              </w:rPr>
              <w:t>1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D53CF3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-</w:t>
            </w:r>
            <w:r w:rsidR="00632825" w:rsidRPr="002125F3">
              <w:rPr>
                <w:sz w:val="24"/>
                <w:szCs w:val="24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D53CF3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-</w:t>
            </w:r>
            <w:r w:rsidR="00632825" w:rsidRPr="002125F3">
              <w:rPr>
                <w:sz w:val="24"/>
                <w:szCs w:val="24"/>
              </w:rPr>
              <w:t> </w:t>
            </w:r>
          </w:p>
        </w:tc>
      </w:tr>
    </w:tbl>
    <w:p w:rsidR="00D53CF3" w:rsidRPr="002125F3" w:rsidRDefault="00D53CF3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</w:p>
    <w:p w:rsidR="00632825" w:rsidRPr="002125F3" w:rsidRDefault="00A92F9E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A92F9E">
        <w:rPr>
          <w:b/>
          <w:sz w:val="24"/>
          <w:szCs w:val="24"/>
        </w:rPr>
        <w:t>7.</w:t>
      </w:r>
      <w:r w:rsidR="00632825" w:rsidRPr="002125F3">
        <w:rPr>
          <w:sz w:val="24"/>
          <w:szCs w:val="24"/>
        </w:rPr>
        <w:t xml:space="preserve"> Сведения об изменении и (или) дополнении конкурсных заявок потенциальных поставщиков:</w:t>
      </w:r>
    </w:p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97"/>
        <w:gridCol w:w="3972"/>
        <w:gridCol w:w="4902"/>
      </w:tblGrid>
      <w:tr w:rsidR="00632825" w:rsidRPr="002125F3" w:rsidTr="009F3431">
        <w:trPr>
          <w:trHeight w:val="586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№ </w:t>
            </w:r>
            <w:proofErr w:type="gramStart"/>
            <w:r w:rsidRPr="002125F3">
              <w:rPr>
                <w:sz w:val="24"/>
                <w:szCs w:val="24"/>
              </w:rPr>
              <w:t>п</w:t>
            </w:r>
            <w:proofErr w:type="gramEnd"/>
            <w:r w:rsidRPr="002125F3">
              <w:rPr>
                <w:sz w:val="24"/>
                <w:szCs w:val="24"/>
              </w:rPr>
              <w:t>/п</w:t>
            </w:r>
          </w:p>
        </w:tc>
        <w:tc>
          <w:tcPr>
            <w:tcW w:w="2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Адрес фактического местонахождения потенциального поставщика</w:t>
            </w:r>
          </w:p>
        </w:tc>
      </w:tr>
      <w:tr w:rsidR="00632825" w:rsidRPr="002125F3" w:rsidTr="009F3431">
        <w:trPr>
          <w:trHeight w:val="307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 </w:t>
            </w:r>
            <w:r w:rsidR="00D53CF3" w:rsidRPr="002125F3">
              <w:rPr>
                <w:sz w:val="24"/>
                <w:szCs w:val="24"/>
              </w:rPr>
              <w:t>1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D53CF3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-</w:t>
            </w:r>
            <w:r w:rsidR="00632825" w:rsidRPr="002125F3">
              <w:rPr>
                <w:sz w:val="24"/>
                <w:szCs w:val="24"/>
              </w:rPr>
              <w:t>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D53CF3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-</w:t>
            </w:r>
            <w:r w:rsidR="00632825" w:rsidRPr="002125F3">
              <w:rPr>
                <w:sz w:val="24"/>
                <w:szCs w:val="24"/>
              </w:rPr>
              <w:t> </w:t>
            </w:r>
          </w:p>
        </w:tc>
      </w:tr>
    </w:tbl>
    <w:p w:rsidR="00632825" w:rsidRPr="002125F3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632825" w:rsidRPr="002125F3" w:rsidRDefault="00A92F9E" w:rsidP="00D53CF3">
      <w:pPr>
        <w:ind w:firstLine="400"/>
        <w:rPr>
          <w:rStyle w:val="s0"/>
          <w:sz w:val="24"/>
          <w:szCs w:val="24"/>
        </w:rPr>
      </w:pPr>
      <w:r w:rsidRPr="00A92F9E">
        <w:rPr>
          <w:rStyle w:val="s0"/>
          <w:b/>
          <w:sz w:val="24"/>
          <w:szCs w:val="24"/>
        </w:rPr>
        <w:t>8.</w:t>
      </w:r>
      <w:r w:rsidR="00632825" w:rsidRPr="002125F3">
        <w:rPr>
          <w:rStyle w:val="s0"/>
          <w:sz w:val="24"/>
          <w:szCs w:val="24"/>
        </w:rPr>
        <w:t xml:space="preserve"> Информация о потенциальных поставщиках и наличии сведений и документов, предусмотренных конкурсной</w:t>
      </w:r>
      <w:r w:rsidR="00D53CF3" w:rsidRPr="002125F3">
        <w:rPr>
          <w:rStyle w:val="s0"/>
          <w:sz w:val="24"/>
          <w:szCs w:val="24"/>
        </w:rPr>
        <w:t xml:space="preserve"> </w:t>
      </w:r>
      <w:r w:rsidR="00632825" w:rsidRPr="002125F3">
        <w:rPr>
          <w:rStyle w:val="s0"/>
          <w:sz w:val="24"/>
          <w:szCs w:val="24"/>
        </w:rPr>
        <w:t xml:space="preserve">документацией: </w:t>
      </w:r>
    </w:p>
    <w:p w:rsidR="00B51FF4" w:rsidRPr="002125F3" w:rsidRDefault="00B51FF4" w:rsidP="00D53CF3">
      <w:pPr>
        <w:ind w:firstLine="400"/>
        <w:rPr>
          <w:sz w:val="24"/>
          <w:szCs w:val="24"/>
        </w:rPr>
      </w:pPr>
    </w:p>
    <w:tbl>
      <w:tblPr>
        <w:tblW w:w="0" w:type="auto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014"/>
        <w:gridCol w:w="5317"/>
      </w:tblGrid>
      <w:tr w:rsidR="00B51FF4" w:rsidRPr="002125F3" w:rsidTr="00B51FF4">
        <w:trPr>
          <w:trHeight w:val="395"/>
          <w:jc w:val="center"/>
        </w:trPr>
        <w:tc>
          <w:tcPr>
            <w:tcW w:w="2236" w:type="dxa"/>
            <w:vAlign w:val="center"/>
          </w:tcPr>
          <w:p w:rsidR="00B51FF4" w:rsidRPr="002125F3" w:rsidRDefault="00B51FF4" w:rsidP="00B51FF4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014" w:type="dxa"/>
            <w:vAlign w:val="center"/>
          </w:tcPr>
          <w:p w:rsidR="00B51FF4" w:rsidRPr="002125F3" w:rsidRDefault="00B51FF4" w:rsidP="00B51FF4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Сумма заявки  потенциального поставщика без учета НДС</w:t>
            </w:r>
          </w:p>
        </w:tc>
        <w:tc>
          <w:tcPr>
            <w:tcW w:w="5317" w:type="dxa"/>
            <w:vAlign w:val="center"/>
          </w:tcPr>
          <w:p w:rsidR="00B51FF4" w:rsidRPr="002125F3" w:rsidRDefault="00B51FF4" w:rsidP="00B51FF4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Содержание заявки потенциального поставщика</w:t>
            </w:r>
          </w:p>
        </w:tc>
      </w:tr>
      <w:tr w:rsidR="00B51FF4" w:rsidRPr="002125F3" w:rsidTr="00B51FF4">
        <w:trPr>
          <w:trHeight w:val="395"/>
          <w:jc w:val="center"/>
        </w:trPr>
        <w:tc>
          <w:tcPr>
            <w:tcW w:w="2236" w:type="dxa"/>
            <w:vAlign w:val="center"/>
          </w:tcPr>
          <w:p w:rsidR="00B51FF4" w:rsidRPr="002125F3" w:rsidRDefault="00B51FF4" w:rsidP="00B51FF4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</w:t>
            </w:r>
          </w:p>
        </w:tc>
        <w:tc>
          <w:tcPr>
            <w:tcW w:w="2014" w:type="dxa"/>
            <w:vAlign w:val="center"/>
          </w:tcPr>
          <w:p w:rsidR="00B51FF4" w:rsidRPr="002125F3" w:rsidRDefault="00B51FF4" w:rsidP="00B51FF4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345 252 804,00</w:t>
            </w:r>
          </w:p>
        </w:tc>
        <w:tc>
          <w:tcPr>
            <w:tcW w:w="5317" w:type="dxa"/>
            <w:vAlign w:val="center"/>
          </w:tcPr>
          <w:p w:rsidR="00B51FF4" w:rsidRPr="002125F3" w:rsidRDefault="00B51FF4" w:rsidP="008D7423">
            <w:pPr>
              <w:jc w:val="both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Заявка на участие в открытом тендере; </w:t>
            </w:r>
            <w:r w:rsidR="00D652A5" w:rsidRPr="002125F3">
              <w:rPr>
                <w:sz w:val="24"/>
                <w:szCs w:val="24"/>
              </w:rPr>
              <w:t>таблица цен тендерной заявки</w:t>
            </w:r>
            <w:r w:rsidR="008D7423" w:rsidRPr="002125F3">
              <w:rPr>
                <w:sz w:val="24"/>
                <w:szCs w:val="24"/>
              </w:rPr>
              <w:t>; оригинал доверенности; б</w:t>
            </w:r>
            <w:r w:rsidR="00D652A5" w:rsidRPr="002125F3">
              <w:rPr>
                <w:sz w:val="24"/>
                <w:szCs w:val="24"/>
              </w:rPr>
              <w:t xml:space="preserve">ухгалтерский баланс; справка об отсутствии задолженности с банка; доверенность; справка об отсутствии задолженности с банка; доверенность; сведения о квалификации; техническая спецификация;  </w:t>
            </w:r>
            <w:r w:rsidRPr="002125F3">
              <w:rPr>
                <w:sz w:val="24"/>
                <w:szCs w:val="24"/>
              </w:rPr>
              <w:t>нотариально заверенная копия государственной лицензии; нотариально заверенная копия приложения к государственной лицензии; сведения о сотрудниках ТОО;</w:t>
            </w:r>
            <w:r w:rsidR="00D652A5" w:rsidRPr="002125F3">
              <w:rPr>
                <w:sz w:val="24"/>
                <w:szCs w:val="24"/>
              </w:rPr>
              <w:t xml:space="preserve"> нотариально заверенные учредительные документы (устав, свидетельство о гос. регистрации юридического лица</w:t>
            </w:r>
            <w:r w:rsidR="008D7423" w:rsidRPr="002125F3">
              <w:rPr>
                <w:sz w:val="24"/>
                <w:szCs w:val="24"/>
              </w:rPr>
              <w:t>, статистическая карта, свидетельство налогоплательщика Р.К., свидетельство о постановке на регистрационный учет по НДС); сведения о технической оснащенности.</w:t>
            </w:r>
            <w:r w:rsidRPr="002125F3">
              <w:rPr>
                <w:sz w:val="24"/>
                <w:szCs w:val="24"/>
              </w:rPr>
              <w:t xml:space="preserve"> </w:t>
            </w:r>
          </w:p>
        </w:tc>
      </w:tr>
    </w:tbl>
    <w:p w:rsidR="00D53CF3" w:rsidRPr="002125F3" w:rsidRDefault="00D53CF3" w:rsidP="00D53CF3">
      <w:pPr>
        <w:ind w:firstLine="400"/>
        <w:rPr>
          <w:sz w:val="24"/>
          <w:szCs w:val="24"/>
        </w:rPr>
      </w:pPr>
    </w:p>
    <w:p w:rsidR="00632825" w:rsidRPr="002125F3" w:rsidRDefault="00A92F9E" w:rsidP="00632825">
      <w:pPr>
        <w:ind w:firstLine="400"/>
        <w:jc w:val="both"/>
        <w:rPr>
          <w:sz w:val="24"/>
          <w:szCs w:val="24"/>
        </w:rPr>
      </w:pPr>
      <w:r w:rsidRPr="00A92F9E">
        <w:rPr>
          <w:rStyle w:val="s0"/>
          <w:b/>
          <w:sz w:val="24"/>
          <w:szCs w:val="24"/>
        </w:rPr>
        <w:t>9.</w:t>
      </w:r>
      <w:r w:rsidR="00632825" w:rsidRPr="002125F3">
        <w:rPr>
          <w:rStyle w:val="s0"/>
          <w:sz w:val="24"/>
          <w:szCs w:val="24"/>
        </w:rPr>
        <w:t xml:space="preserve"> Цены вскрытых конкурсных заявок потенциальных поставщиков:</w:t>
      </w:r>
    </w:p>
    <w:p w:rsidR="00632825" w:rsidRPr="002125F3" w:rsidRDefault="00632825" w:rsidP="00632825">
      <w:pPr>
        <w:ind w:firstLine="400"/>
        <w:jc w:val="both"/>
        <w:rPr>
          <w:sz w:val="24"/>
          <w:szCs w:val="24"/>
        </w:rPr>
      </w:pPr>
      <w:r w:rsidRPr="002125F3">
        <w:rPr>
          <w:rStyle w:val="s0"/>
          <w:sz w:val="24"/>
          <w:szCs w:val="24"/>
        </w:rPr>
        <w:t xml:space="preserve">Сумма, выделенная для закупа </w:t>
      </w:r>
      <w:r w:rsidRPr="002125F3">
        <w:rPr>
          <w:sz w:val="24"/>
          <w:szCs w:val="24"/>
        </w:rPr>
        <w:t xml:space="preserve">345 252 804,00 </w:t>
      </w:r>
      <w:r w:rsidRPr="002125F3">
        <w:rPr>
          <w:bCs/>
          <w:sz w:val="24"/>
          <w:szCs w:val="24"/>
        </w:rPr>
        <w:t>тенге без учета НДС</w:t>
      </w:r>
      <w:r w:rsidRPr="002125F3">
        <w:rPr>
          <w:rStyle w:val="s0"/>
          <w:sz w:val="24"/>
          <w:szCs w:val="24"/>
        </w:rPr>
        <w:t>.</w:t>
      </w:r>
    </w:p>
    <w:p w:rsidR="00632825" w:rsidRPr="002125F3" w:rsidRDefault="00632825" w:rsidP="00632825">
      <w:pPr>
        <w:ind w:firstLine="400"/>
        <w:jc w:val="both"/>
        <w:rPr>
          <w:sz w:val="24"/>
          <w:szCs w:val="24"/>
        </w:rPr>
      </w:pPr>
      <w:r w:rsidRPr="002125F3">
        <w:rPr>
          <w:rStyle w:val="s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96"/>
        <w:gridCol w:w="4003"/>
        <w:gridCol w:w="4872"/>
      </w:tblGrid>
      <w:tr w:rsidR="00632825" w:rsidRPr="002125F3" w:rsidTr="009F3431">
        <w:trPr>
          <w:trHeight w:val="284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№ </w:t>
            </w:r>
            <w:proofErr w:type="gramStart"/>
            <w:r w:rsidRPr="002125F3">
              <w:rPr>
                <w:sz w:val="24"/>
                <w:szCs w:val="24"/>
              </w:rPr>
              <w:t>п</w:t>
            </w:r>
            <w:proofErr w:type="gramEnd"/>
            <w:r w:rsidRPr="002125F3">
              <w:rPr>
                <w:sz w:val="24"/>
                <w:szCs w:val="24"/>
              </w:rPr>
              <w:t>/п</w:t>
            </w:r>
          </w:p>
        </w:tc>
        <w:tc>
          <w:tcPr>
            <w:tcW w:w="2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Стоимость в тенге</w:t>
            </w:r>
          </w:p>
        </w:tc>
      </w:tr>
      <w:tr w:rsidR="00632825" w:rsidRPr="002125F3" w:rsidTr="009F3431">
        <w:trPr>
          <w:trHeight w:val="284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1 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 xml:space="preserve">»  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345 252 804,00 </w:t>
            </w:r>
          </w:p>
        </w:tc>
      </w:tr>
    </w:tbl>
    <w:p w:rsidR="00632825" w:rsidRPr="002125F3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2125F3" w:rsidRDefault="002125F3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</w:p>
    <w:p w:rsidR="002125F3" w:rsidRDefault="002125F3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</w:p>
    <w:p w:rsidR="002125F3" w:rsidRDefault="002125F3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</w:p>
    <w:p w:rsidR="002125F3" w:rsidRDefault="002125F3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</w:p>
    <w:p w:rsidR="00632825" w:rsidRPr="002125F3" w:rsidRDefault="00A92F9E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A92F9E">
        <w:rPr>
          <w:b/>
          <w:sz w:val="24"/>
          <w:szCs w:val="24"/>
        </w:rPr>
        <w:lastRenderedPageBreak/>
        <w:t>10.</w:t>
      </w:r>
      <w:r w:rsidR="00632825" w:rsidRPr="002125F3">
        <w:rPr>
          <w:sz w:val="24"/>
          <w:szCs w:val="24"/>
        </w:rPr>
        <w:t xml:space="preserve"> Признаны участниками открытого конкурса следующие потенциальные поставщики:</w:t>
      </w:r>
    </w:p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97"/>
        <w:gridCol w:w="3972"/>
        <w:gridCol w:w="4902"/>
      </w:tblGrid>
      <w:tr w:rsidR="00632825" w:rsidRPr="002125F3" w:rsidTr="009F3431">
        <w:trPr>
          <w:trHeight w:val="284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№ </w:t>
            </w:r>
            <w:proofErr w:type="gramStart"/>
            <w:r w:rsidRPr="002125F3">
              <w:rPr>
                <w:sz w:val="24"/>
                <w:szCs w:val="24"/>
              </w:rPr>
              <w:t>п</w:t>
            </w:r>
            <w:proofErr w:type="gramEnd"/>
            <w:r w:rsidRPr="002125F3">
              <w:rPr>
                <w:sz w:val="24"/>
                <w:szCs w:val="24"/>
              </w:rPr>
              <w:t>/п</w:t>
            </w:r>
          </w:p>
        </w:tc>
        <w:tc>
          <w:tcPr>
            <w:tcW w:w="2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участника открытого конкурса</w:t>
            </w:r>
          </w:p>
        </w:tc>
        <w:tc>
          <w:tcPr>
            <w:tcW w:w="2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Адрес фактического местонахождения участника открытого конкурса</w:t>
            </w:r>
          </w:p>
        </w:tc>
      </w:tr>
      <w:tr w:rsidR="00632825" w:rsidRPr="002125F3" w:rsidTr="009F3431">
        <w:trPr>
          <w:trHeight w:val="284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1 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  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г. Алматы ул. </w:t>
            </w:r>
            <w:proofErr w:type="spellStart"/>
            <w:r w:rsidRPr="002125F3">
              <w:rPr>
                <w:sz w:val="24"/>
                <w:szCs w:val="24"/>
              </w:rPr>
              <w:t>Жарокова</w:t>
            </w:r>
            <w:proofErr w:type="spellEnd"/>
            <w:r w:rsidRPr="002125F3">
              <w:rPr>
                <w:sz w:val="24"/>
                <w:szCs w:val="24"/>
              </w:rPr>
              <w:t>, 314 «А», тел. 377 38 20 </w:t>
            </w:r>
            <w:r w:rsidRPr="002125F3">
              <w:rPr>
                <w:rStyle w:val="s0"/>
                <w:sz w:val="24"/>
                <w:szCs w:val="24"/>
              </w:rPr>
              <w:t> </w:t>
            </w:r>
            <w:r w:rsidRPr="002125F3">
              <w:rPr>
                <w:sz w:val="24"/>
                <w:szCs w:val="24"/>
              </w:rPr>
              <w:t> </w:t>
            </w:r>
          </w:p>
        </w:tc>
      </w:tr>
    </w:tbl>
    <w:p w:rsidR="00632825" w:rsidRPr="002125F3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A92F9E">
        <w:rPr>
          <w:b/>
          <w:sz w:val="24"/>
          <w:szCs w:val="24"/>
        </w:rPr>
        <w:t>1</w:t>
      </w:r>
      <w:r w:rsidR="00A92F9E" w:rsidRPr="00A92F9E">
        <w:rPr>
          <w:b/>
          <w:sz w:val="24"/>
          <w:szCs w:val="24"/>
        </w:rPr>
        <w:t>1</w:t>
      </w:r>
      <w:r w:rsidRPr="00A92F9E">
        <w:rPr>
          <w:b/>
          <w:sz w:val="24"/>
          <w:szCs w:val="24"/>
        </w:rPr>
        <w:t>.</w:t>
      </w:r>
      <w:r w:rsidRPr="002125F3">
        <w:rPr>
          <w:sz w:val="24"/>
          <w:szCs w:val="24"/>
        </w:rPr>
        <w:t xml:space="preserve"> На процедуре вскрытия конвертов с заявками присутствовали представители потенциальных поставщиков:</w:t>
      </w:r>
    </w:p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1797"/>
        <w:gridCol w:w="1277"/>
        <w:gridCol w:w="1204"/>
        <w:gridCol w:w="1974"/>
        <w:gridCol w:w="1501"/>
        <w:gridCol w:w="1382"/>
      </w:tblGrid>
      <w:tr w:rsidR="00D53CF3" w:rsidRPr="002125F3" w:rsidTr="00563271">
        <w:trPr>
          <w:trHeight w:val="284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№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Фамилия, имя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125F3">
              <w:rPr>
                <w:rStyle w:val="s0"/>
                <w:sz w:val="24"/>
                <w:szCs w:val="24"/>
              </w:rPr>
              <w:t>Долж</w:t>
            </w:r>
            <w:proofErr w:type="spellEnd"/>
            <w:r w:rsidR="00563271">
              <w:rPr>
                <w:rStyle w:val="s0"/>
                <w:sz w:val="24"/>
                <w:szCs w:val="24"/>
                <w:lang w:val="en-US"/>
              </w:rPr>
              <w:t>-</w:t>
            </w:r>
            <w:proofErr w:type="spellStart"/>
            <w:r w:rsidRPr="002125F3">
              <w:rPr>
                <w:rStyle w:val="s0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№ документа, удостоверяющего личность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2125F3" w:rsidRDefault="00632825" w:rsidP="009F3431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 xml:space="preserve">Сведения о ведении </w:t>
            </w:r>
            <w:proofErr w:type="spellStart"/>
            <w:proofErr w:type="gramStart"/>
            <w:r w:rsidRPr="002125F3">
              <w:rPr>
                <w:rStyle w:val="s0"/>
                <w:sz w:val="24"/>
                <w:szCs w:val="24"/>
              </w:rPr>
              <w:t>аудиозапи</w:t>
            </w:r>
            <w:r w:rsidR="00563271" w:rsidRPr="00563271">
              <w:rPr>
                <w:rStyle w:val="s0"/>
                <w:sz w:val="24"/>
                <w:szCs w:val="24"/>
              </w:rPr>
              <w:t>-</w:t>
            </w:r>
            <w:r w:rsidRPr="002125F3">
              <w:rPr>
                <w:rStyle w:val="s0"/>
                <w:sz w:val="24"/>
                <w:szCs w:val="24"/>
              </w:rPr>
              <w:t>си</w:t>
            </w:r>
            <w:proofErr w:type="spellEnd"/>
            <w:proofErr w:type="gramEnd"/>
          </w:p>
        </w:tc>
      </w:tr>
      <w:tr w:rsidR="00D53CF3" w:rsidRPr="002125F3" w:rsidTr="00563271">
        <w:trPr>
          <w:trHeight w:val="284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632825" w:rsidP="00D53CF3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632825" w:rsidP="00D53CF3">
            <w:pPr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632825" w:rsidP="00D53CF3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Ахметова Д.И.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D53CF3" w:rsidP="00D53CF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125F3">
              <w:rPr>
                <w:rStyle w:val="s0"/>
                <w:sz w:val="24"/>
                <w:szCs w:val="24"/>
              </w:rPr>
              <w:t>Началь</w:t>
            </w:r>
            <w:r w:rsidR="00563271" w:rsidRPr="00563271">
              <w:rPr>
                <w:rStyle w:val="s0"/>
                <w:sz w:val="24"/>
                <w:szCs w:val="24"/>
              </w:rPr>
              <w:t>-</w:t>
            </w:r>
            <w:r w:rsidRPr="002125F3">
              <w:rPr>
                <w:rStyle w:val="s0"/>
                <w:sz w:val="24"/>
                <w:szCs w:val="24"/>
              </w:rPr>
              <w:t>ник</w:t>
            </w:r>
            <w:proofErr w:type="spellEnd"/>
            <w:proofErr w:type="gramEnd"/>
            <w:r w:rsidRPr="002125F3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2125F3">
              <w:rPr>
                <w:rStyle w:val="s0"/>
                <w:sz w:val="24"/>
                <w:szCs w:val="24"/>
              </w:rPr>
              <w:t>Кадрово-право</w:t>
            </w:r>
            <w:r w:rsidR="00563271" w:rsidRPr="00563271">
              <w:rPr>
                <w:rStyle w:val="s0"/>
                <w:sz w:val="24"/>
                <w:szCs w:val="24"/>
              </w:rPr>
              <w:t>-</w:t>
            </w:r>
            <w:r w:rsidRPr="002125F3">
              <w:rPr>
                <w:rStyle w:val="s0"/>
                <w:sz w:val="24"/>
                <w:szCs w:val="24"/>
              </w:rPr>
              <w:t>вого</w:t>
            </w:r>
            <w:proofErr w:type="spellEnd"/>
            <w:r w:rsidRPr="002125F3">
              <w:rPr>
                <w:rStyle w:val="s0"/>
                <w:sz w:val="24"/>
                <w:szCs w:val="24"/>
              </w:rPr>
              <w:t xml:space="preserve"> отдела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D53CF3" w:rsidP="00D53CF3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Удостоверение личности №019542361 от 04.06.2006г.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D53CF3" w:rsidP="00D53CF3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377 38 20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25" w:rsidRPr="002125F3" w:rsidRDefault="00632825" w:rsidP="00D53CF3">
            <w:pPr>
              <w:jc w:val="center"/>
              <w:rPr>
                <w:sz w:val="24"/>
                <w:szCs w:val="24"/>
              </w:rPr>
            </w:pPr>
            <w:r w:rsidRPr="002125F3">
              <w:rPr>
                <w:rStyle w:val="s0"/>
                <w:sz w:val="24"/>
                <w:szCs w:val="24"/>
              </w:rPr>
              <w:t>нет</w:t>
            </w:r>
          </w:p>
        </w:tc>
      </w:tr>
    </w:tbl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2125F3">
        <w:rPr>
          <w:sz w:val="24"/>
          <w:szCs w:val="24"/>
        </w:rPr>
        <w:t> </w:t>
      </w:r>
    </w:p>
    <w:p w:rsidR="00632825" w:rsidRPr="002125F3" w:rsidRDefault="00632825" w:rsidP="00632825">
      <w:pPr>
        <w:autoSpaceDE w:val="0"/>
        <w:autoSpaceDN w:val="0"/>
        <w:ind w:firstLine="400"/>
        <w:jc w:val="both"/>
        <w:rPr>
          <w:sz w:val="24"/>
          <w:szCs w:val="24"/>
        </w:rPr>
      </w:pPr>
      <w:r w:rsidRPr="00A92F9E">
        <w:rPr>
          <w:b/>
          <w:sz w:val="24"/>
          <w:szCs w:val="24"/>
        </w:rPr>
        <w:t>1</w:t>
      </w:r>
      <w:r w:rsidR="00A92F9E" w:rsidRPr="00A92F9E">
        <w:rPr>
          <w:b/>
          <w:sz w:val="24"/>
          <w:szCs w:val="24"/>
        </w:rPr>
        <w:t>2</w:t>
      </w:r>
      <w:r w:rsidRPr="00A92F9E">
        <w:rPr>
          <w:b/>
          <w:sz w:val="24"/>
          <w:szCs w:val="24"/>
        </w:rPr>
        <w:t>.</w:t>
      </w:r>
      <w:r w:rsidRPr="002125F3">
        <w:rPr>
          <w:sz w:val="24"/>
          <w:szCs w:val="24"/>
        </w:rPr>
        <w:t xml:space="preserve"> Подписи</w:t>
      </w:r>
    </w:p>
    <w:p w:rsidR="008D7423" w:rsidRPr="002125F3" w:rsidRDefault="008D7423" w:rsidP="008D7423">
      <w:pPr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>Председатель комиссии</w:t>
      </w:r>
      <w:r w:rsidR="00A92F9E">
        <w:rPr>
          <w:color w:val="auto"/>
          <w:sz w:val="24"/>
          <w:szCs w:val="24"/>
        </w:rPr>
        <w:tab/>
      </w:r>
      <w:r w:rsidR="00A92F9E">
        <w:rPr>
          <w:color w:val="auto"/>
          <w:sz w:val="24"/>
          <w:szCs w:val="24"/>
        </w:rPr>
        <w:tab/>
      </w:r>
      <w:r w:rsidR="00A92F9E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 xml:space="preserve">__________________________ Бегун А.Д.      </w:t>
      </w:r>
    </w:p>
    <w:p w:rsidR="008D7423" w:rsidRPr="002125F3" w:rsidRDefault="008D7423" w:rsidP="008D7423">
      <w:pPr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                                </w:t>
      </w:r>
    </w:p>
    <w:p w:rsidR="008D7423" w:rsidRPr="002125F3" w:rsidRDefault="008D7423" w:rsidP="008D7423">
      <w:pPr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>Заместитель председателя комиссии</w:t>
      </w:r>
      <w:r w:rsidR="00A92F9E">
        <w:rPr>
          <w:color w:val="auto"/>
          <w:sz w:val="24"/>
          <w:szCs w:val="24"/>
        </w:rPr>
        <w:tab/>
      </w:r>
      <w:r w:rsidRPr="002125F3">
        <w:rPr>
          <w:color w:val="auto"/>
          <w:sz w:val="24"/>
          <w:szCs w:val="24"/>
        </w:rPr>
        <w:t xml:space="preserve">__________________________ </w:t>
      </w:r>
      <w:proofErr w:type="spellStart"/>
      <w:r w:rsidRPr="002125F3">
        <w:rPr>
          <w:color w:val="auto"/>
          <w:sz w:val="24"/>
          <w:szCs w:val="24"/>
        </w:rPr>
        <w:t>Повелицын</w:t>
      </w:r>
      <w:proofErr w:type="spellEnd"/>
      <w:r w:rsidRPr="002125F3">
        <w:rPr>
          <w:color w:val="auto"/>
          <w:sz w:val="24"/>
          <w:szCs w:val="24"/>
        </w:rPr>
        <w:t xml:space="preserve"> В.М.</w:t>
      </w:r>
    </w:p>
    <w:p w:rsidR="008D7423" w:rsidRPr="002125F3" w:rsidRDefault="008D7423" w:rsidP="008D7423">
      <w:pPr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Члены комиссии:                </w:t>
      </w:r>
    </w:p>
    <w:p w:rsidR="00563271" w:rsidRPr="002B2D41" w:rsidRDefault="008D7423" w:rsidP="00563271">
      <w:pPr>
        <w:ind w:left="4248"/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63271">
        <w:rPr>
          <w:color w:val="auto"/>
          <w:sz w:val="24"/>
          <w:szCs w:val="24"/>
        </w:rPr>
        <w:t xml:space="preserve">                 </w:t>
      </w:r>
      <w:r w:rsidRPr="002125F3">
        <w:rPr>
          <w:color w:val="auto"/>
          <w:sz w:val="24"/>
          <w:szCs w:val="24"/>
        </w:rPr>
        <w:t>_________</w:t>
      </w:r>
      <w:r w:rsidR="00563271">
        <w:rPr>
          <w:color w:val="auto"/>
          <w:sz w:val="24"/>
          <w:szCs w:val="24"/>
        </w:rPr>
        <w:t xml:space="preserve">_________________ </w:t>
      </w:r>
      <w:proofErr w:type="spellStart"/>
      <w:r w:rsidR="00563271">
        <w:rPr>
          <w:color w:val="auto"/>
          <w:sz w:val="24"/>
          <w:szCs w:val="24"/>
        </w:rPr>
        <w:t>Наубаева</w:t>
      </w:r>
      <w:proofErr w:type="spellEnd"/>
      <w:r w:rsidR="00563271">
        <w:rPr>
          <w:color w:val="auto"/>
          <w:sz w:val="24"/>
          <w:szCs w:val="24"/>
        </w:rPr>
        <w:t xml:space="preserve"> Р.А.</w:t>
      </w:r>
    </w:p>
    <w:p w:rsidR="00563271" w:rsidRPr="002B2D41" w:rsidRDefault="00563271" w:rsidP="00563271">
      <w:pPr>
        <w:ind w:left="4248"/>
        <w:jc w:val="both"/>
        <w:rPr>
          <w:color w:val="auto"/>
          <w:sz w:val="24"/>
          <w:szCs w:val="24"/>
        </w:rPr>
      </w:pPr>
    </w:p>
    <w:p w:rsidR="00563271" w:rsidRPr="002B2D41" w:rsidRDefault="008D7423" w:rsidP="00563271">
      <w:pPr>
        <w:ind w:left="4248"/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__________________________ </w:t>
      </w:r>
      <w:proofErr w:type="spellStart"/>
      <w:r w:rsidRPr="002125F3">
        <w:rPr>
          <w:color w:val="auto"/>
          <w:sz w:val="24"/>
          <w:szCs w:val="24"/>
        </w:rPr>
        <w:t>Смаилов</w:t>
      </w:r>
      <w:proofErr w:type="spellEnd"/>
      <w:r w:rsidRPr="002125F3">
        <w:rPr>
          <w:color w:val="auto"/>
          <w:sz w:val="24"/>
          <w:szCs w:val="24"/>
        </w:rPr>
        <w:t xml:space="preserve"> Е.Б.     </w:t>
      </w:r>
    </w:p>
    <w:p w:rsidR="00563271" w:rsidRPr="002B2D41" w:rsidRDefault="00563271" w:rsidP="00563271">
      <w:pPr>
        <w:ind w:left="4248"/>
        <w:jc w:val="both"/>
        <w:rPr>
          <w:color w:val="auto"/>
          <w:sz w:val="24"/>
          <w:szCs w:val="24"/>
        </w:rPr>
      </w:pPr>
    </w:p>
    <w:p w:rsidR="00563271" w:rsidRPr="002B2D41" w:rsidRDefault="008D7423" w:rsidP="00563271">
      <w:pPr>
        <w:ind w:left="4248"/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__________________________ </w:t>
      </w:r>
      <w:proofErr w:type="spellStart"/>
      <w:r w:rsidRPr="002125F3">
        <w:rPr>
          <w:color w:val="auto"/>
          <w:sz w:val="24"/>
          <w:szCs w:val="24"/>
        </w:rPr>
        <w:t>Калмурзаев</w:t>
      </w:r>
      <w:proofErr w:type="spellEnd"/>
      <w:r w:rsidRPr="002125F3">
        <w:rPr>
          <w:color w:val="auto"/>
          <w:sz w:val="24"/>
          <w:szCs w:val="24"/>
        </w:rPr>
        <w:t xml:space="preserve"> М.Т.</w:t>
      </w:r>
    </w:p>
    <w:p w:rsidR="00563271" w:rsidRPr="002B2D41" w:rsidRDefault="00563271" w:rsidP="00563271">
      <w:pPr>
        <w:ind w:left="4248"/>
        <w:jc w:val="both"/>
        <w:rPr>
          <w:color w:val="auto"/>
          <w:sz w:val="24"/>
          <w:szCs w:val="24"/>
        </w:rPr>
      </w:pPr>
    </w:p>
    <w:p w:rsidR="00563271" w:rsidRPr="002B2D41" w:rsidRDefault="002125F3" w:rsidP="00563271">
      <w:pPr>
        <w:ind w:left="424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__________________________ </w:t>
      </w:r>
      <w:proofErr w:type="spellStart"/>
      <w:r w:rsidR="008D7423" w:rsidRPr="002125F3">
        <w:rPr>
          <w:color w:val="auto"/>
          <w:sz w:val="24"/>
          <w:szCs w:val="24"/>
        </w:rPr>
        <w:t>Абдрахман</w:t>
      </w:r>
      <w:proofErr w:type="spellEnd"/>
      <w:r w:rsidR="008D7423" w:rsidRPr="002125F3">
        <w:rPr>
          <w:color w:val="auto"/>
          <w:sz w:val="24"/>
          <w:szCs w:val="24"/>
        </w:rPr>
        <w:t xml:space="preserve"> Н.Е.</w:t>
      </w:r>
    </w:p>
    <w:p w:rsidR="00563271" w:rsidRPr="002B2D41" w:rsidRDefault="00563271" w:rsidP="00563271">
      <w:pPr>
        <w:ind w:left="4248"/>
        <w:jc w:val="both"/>
        <w:rPr>
          <w:color w:val="auto"/>
          <w:sz w:val="24"/>
          <w:szCs w:val="24"/>
        </w:rPr>
      </w:pPr>
    </w:p>
    <w:p w:rsidR="008D7423" w:rsidRPr="002125F3" w:rsidRDefault="008D7423" w:rsidP="00563271">
      <w:pPr>
        <w:ind w:left="4248"/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__________________________ </w:t>
      </w:r>
      <w:proofErr w:type="spellStart"/>
      <w:r w:rsidRPr="002125F3">
        <w:rPr>
          <w:color w:val="auto"/>
          <w:sz w:val="24"/>
          <w:szCs w:val="24"/>
        </w:rPr>
        <w:t>Кустутунова</w:t>
      </w:r>
      <w:proofErr w:type="spellEnd"/>
      <w:r w:rsidRPr="002125F3">
        <w:rPr>
          <w:color w:val="auto"/>
          <w:sz w:val="24"/>
          <w:szCs w:val="24"/>
        </w:rPr>
        <w:t xml:space="preserve"> Т.Д.</w:t>
      </w:r>
    </w:p>
    <w:p w:rsidR="008D7423" w:rsidRPr="002125F3" w:rsidRDefault="008D7423" w:rsidP="00A92F9E">
      <w:pPr>
        <w:tabs>
          <w:tab w:val="left" w:pos="4621"/>
        </w:tabs>
        <w:jc w:val="both"/>
        <w:rPr>
          <w:color w:val="auto"/>
          <w:sz w:val="24"/>
          <w:szCs w:val="24"/>
        </w:rPr>
      </w:pPr>
    </w:p>
    <w:p w:rsidR="008D7423" w:rsidRPr="002125F3" w:rsidRDefault="008D7423" w:rsidP="00A92F9E">
      <w:pPr>
        <w:tabs>
          <w:tab w:val="left" w:pos="4621"/>
        </w:tabs>
        <w:jc w:val="both"/>
        <w:rPr>
          <w:color w:val="auto"/>
          <w:sz w:val="24"/>
          <w:szCs w:val="24"/>
        </w:rPr>
      </w:pPr>
    </w:p>
    <w:p w:rsidR="008D7423" w:rsidRPr="00A92F9E" w:rsidRDefault="008D7423" w:rsidP="00A92F9E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2125F3">
        <w:rPr>
          <w:color w:val="auto"/>
          <w:sz w:val="24"/>
          <w:szCs w:val="24"/>
        </w:rPr>
        <w:t xml:space="preserve">  Секретарь к</w:t>
      </w:r>
      <w:r w:rsidR="00563271">
        <w:rPr>
          <w:color w:val="auto"/>
          <w:sz w:val="24"/>
          <w:szCs w:val="24"/>
        </w:rPr>
        <w:t>омиссии</w:t>
      </w:r>
      <w:r w:rsidR="00563271" w:rsidRPr="00563271">
        <w:rPr>
          <w:color w:val="auto"/>
          <w:sz w:val="24"/>
          <w:szCs w:val="24"/>
        </w:rPr>
        <w:t xml:space="preserve">                                 </w:t>
      </w:r>
      <w:r w:rsidRPr="002125F3">
        <w:rPr>
          <w:color w:val="auto"/>
          <w:sz w:val="24"/>
          <w:szCs w:val="24"/>
        </w:rPr>
        <w:t>__________________________ Алиев Д.И.</w:t>
      </w:r>
    </w:p>
    <w:p w:rsidR="00632825" w:rsidRPr="00A92F9E" w:rsidRDefault="00632825" w:rsidP="00A92F9E">
      <w:pPr>
        <w:tabs>
          <w:tab w:val="left" w:pos="4621"/>
        </w:tabs>
        <w:jc w:val="both"/>
        <w:rPr>
          <w:color w:val="auto"/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  <w:bookmarkStart w:id="0" w:name="SUB3"/>
      <w:bookmarkEnd w:id="0"/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  <w:bookmarkStart w:id="1" w:name="_GoBack"/>
      <w:bookmarkEnd w:id="1"/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2125F3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sectPr w:rsidR="00632825" w:rsidRPr="002125F3" w:rsidSect="0022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32D5"/>
    <w:multiLevelType w:val="hybridMultilevel"/>
    <w:tmpl w:val="AA0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2825"/>
    <w:rsid w:val="00175EC9"/>
    <w:rsid w:val="002125F3"/>
    <w:rsid w:val="0022030B"/>
    <w:rsid w:val="002B2D41"/>
    <w:rsid w:val="00563271"/>
    <w:rsid w:val="00632825"/>
    <w:rsid w:val="006A0335"/>
    <w:rsid w:val="008D7423"/>
    <w:rsid w:val="009D5A43"/>
    <w:rsid w:val="00A92F9E"/>
    <w:rsid w:val="00B51FF4"/>
    <w:rsid w:val="00D53CF3"/>
    <w:rsid w:val="00D652A5"/>
    <w:rsid w:val="00FA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82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6328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328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51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F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92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82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6328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328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51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F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9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Волковгеология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Шинибаев Ержан</dc:creator>
  <cp:keywords/>
  <dc:description/>
  <cp:lastModifiedBy>Shayakhmetova_tn</cp:lastModifiedBy>
  <cp:revision>7</cp:revision>
  <cp:lastPrinted>2011-05-26T05:37:00Z</cp:lastPrinted>
  <dcterms:created xsi:type="dcterms:W3CDTF">2011-05-26T02:34:00Z</dcterms:created>
  <dcterms:modified xsi:type="dcterms:W3CDTF">2011-05-31T09:14:00Z</dcterms:modified>
</cp:coreProperties>
</file>