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752" w:rsidRPr="00CA1825" w:rsidRDefault="00095752" w:rsidP="00095752">
      <w:pPr>
        <w:tabs>
          <w:tab w:val="left" w:pos="2268"/>
        </w:tabs>
        <w:jc w:val="right"/>
        <w:rPr>
          <w:b/>
        </w:rPr>
      </w:pPr>
      <w:r w:rsidRPr="00CA1825">
        <w:rPr>
          <w:b/>
        </w:rPr>
        <w:t xml:space="preserve">         </w:t>
      </w:r>
      <w:r w:rsidR="00620DA7" w:rsidRPr="00CA1825">
        <w:rPr>
          <w:b/>
        </w:rPr>
        <w:t>УТВЕРЖДЕНА</w:t>
      </w:r>
    </w:p>
    <w:p w:rsidR="00095752" w:rsidRPr="00CA1825" w:rsidRDefault="00095752" w:rsidP="00095752">
      <w:pPr>
        <w:tabs>
          <w:tab w:val="left" w:pos="2268"/>
        </w:tabs>
        <w:jc w:val="right"/>
        <w:rPr>
          <w:b/>
        </w:rPr>
      </w:pPr>
      <w:r w:rsidRPr="00CA1825">
        <w:rPr>
          <w:b/>
        </w:rPr>
        <w:t>приказом заместителя</w:t>
      </w:r>
    </w:p>
    <w:p w:rsidR="00095752" w:rsidRPr="00CA1825" w:rsidRDefault="00095752" w:rsidP="00095752">
      <w:pPr>
        <w:tabs>
          <w:tab w:val="left" w:pos="2268"/>
        </w:tabs>
        <w:jc w:val="right"/>
        <w:rPr>
          <w:b/>
        </w:rPr>
      </w:pPr>
      <w:r w:rsidRPr="00CA1825">
        <w:rPr>
          <w:b/>
        </w:rPr>
        <w:t xml:space="preserve">Председателя Правления </w:t>
      </w:r>
    </w:p>
    <w:p w:rsidR="00095752" w:rsidRPr="00CA1825" w:rsidRDefault="00095752" w:rsidP="00095752">
      <w:pPr>
        <w:tabs>
          <w:tab w:val="left" w:pos="2268"/>
        </w:tabs>
        <w:jc w:val="right"/>
        <w:rPr>
          <w:b/>
        </w:rPr>
      </w:pPr>
      <w:r w:rsidRPr="00CA1825">
        <w:rPr>
          <w:b/>
        </w:rPr>
        <w:t>по закупкам и логистике</w:t>
      </w:r>
    </w:p>
    <w:p w:rsidR="00095752" w:rsidRPr="00CA1825" w:rsidRDefault="00095752" w:rsidP="00095752">
      <w:pPr>
        <w:tabs>
          <w:tab w:val="left" w:pos="2268"/>
        </w:tabs>
        <w:jc w:val="right"/>
        <w:rPr>
          <w:b/>
        </w:rPr>
      </w:pPr>
      <w:r w:rsidRPr="00CA1825">
        <w:rPr>
          <w:b/>
        </w:rPr>
        <w:t xml:space="preserve">АО «Волковгеология» </w:t>
      </w:r>
    </w:p>
    <w:p w:rsidR="00095752" w:rsidRPr="00CA1825" w:rsidRDefault="00095752" w:rsidP="00095752">
      <w:pPr>
        <w:tabs>
          <w:tab w:val="left" w:pos="2268"/>
        </w:tabs>
        <w:jc w:val="right"/>
        <w:rPr>
          <w:b/>
        </w:rPr>
      </w:pPr>
      <w:proofErr w:type="spellStart"/>
      <w:r w:rsidRPr="00CA1825">
        <w:rPr>
          <w:b/>
        </w:rPr>
        <w:t>Молдаши</w:t>
      </w:r>
      <w:proofErr w:type="spellEnd"/>
      <w:r w:rsidRPr="00CA1825">
        <w:rPr>
          <w:b/>
        </w:rPr>
        <w:t xml:space="preserve"> Д.Н.</w:t>
      </w:r>
    </w:p>
    <w:p w:rsidR="00095752" w:rsidRPr="00CA1825" w:rsidRDefault="00095752" w:rsidP="00095752">
      <w:pPr>
        <w:ind w:firstLine="567"/>
        <w:jc w:val="right"/>
        <w:rPr>
          <w:b/>
          <w:bCs/>
        </w:rPr>
      </w:pPr>
      <w:r w:rsidRPr="00CA1825">
        <w:rPr>
          <w:b/>
        </w:rPr>
        <w:t>№</w:t>
      </w:r>
      <w:r w:rsidR="00393D1C" w:rsidRPr="00CA1825">
        <w:rPr>
          <w:b/>
        </w:rPr>
        <w:t xml:space="preserve"> </w:t>
      </w:r>
      <w:r w:rsidR="00D744FE" w:rsidRPr="00CA1825">
        <w:rPr>
          <w:b/>
        </w:rPr>
        <w:t>______</w:t>
      </w:r>
      <w:r w:rsidRPr="00CA1825">
        <w:rPr>
          <w:b/>
        </w:rPr>
        <w:t xml:space="preserve"> - пр.</w:t>
      </w:r>
      <w:r w:rsidR="00393D1C" w:rsidRPr="00CA1825">
        <w:rPr>
          <w:b/>
        </w:rPr>
        <w:t xml:space="preserve"> от «</w:t>
      </w:r>
      <w:r w:rsidR="00D744FE" w:rsidRPr="00CA1825">
        <w:rPr>
          <w:b/>
        </w:rPr>
        <w:t>_____</w:t>
      </w:r>
      <w:r w:rsidRPr="00CA1825">
        <w:rPr>
          <w:b/>
        </w:rPr>
        <w:t xml:space="preserve">»  </w:t>
      </w:r>
      <w:r w:rsidR="00D744FE" w:rsidRPr="00CA1825">
        <w:rPr>
          <w:b/>
        </w:rPr>
        <w:t>апреля</w:t>
      </w:r>
      <w:r w:rsidR="00393D1C" w:rsidRPr="00CA1825">
        <w:rPr>
          <w:b/>
        </w:rPr>
        <w:t xml:space="preserve"> </w:t>
      </w:r>
      <w:r w:rsidRPr="00CA1825">
        <w:rPr>
          <w:b/>
        </w:rPr>
        <w:t>2016  года</w:t>
      </w:r>
    </w:p>
    <w:p w:rsidR="00095752" w:rsidRPr="00CA1825" w:rsidRDefault="00095752" w:rsidP="00095752">
      <w:pPr>
        <w:ind w:firstLine="567"/>
        <w:jc w:val="right"/>
        <w:rPr>
          <w:b/>
          <w:bCs/>
        </w:rPr>
      </w:pPr>
    </w:p>
    <w:p w:rsidR="00095752" w:rsidRPr="00CA1825" w:rsidRDefault="00095752" w:rsidP="00095752">
      <w:pPr>
        <w:jc w:val="center"/>
        <w:rPr>
          <w:b/>
        </w:rPr>
      </w:pPr>
      <w:r w:rsidRPr="00CA1825">
        <w:rPr>
          <w:b/>
        </w:rPr>
        <w:t>Тендерная документация</w:t>
      </w:r>
    </w:p>
    <w:p w:rsidR="00095752" w:rsidRPr="00CA1825" w:rsidRDefault="00095752" w:rsidP="00A42884">
      <w:pPr>
        <w:jc w:val="center"/>
        <w:rPr>
          <w:b/>
        </w:rPr>
      </w:pPr>
      <w:r w:rsidRPr="00CA1825">
        <w:rPr>
          <w:b/>
        </w:rPr>
        <w:t xml:space="preserve">по проведению электронных закупок </w:t>
      </w:r>
      <w:r w:rsidR="00A42884" w:rsidRPr="00CA1825">
        <w:rPr>
          <w:b/>
        </w:rPr>
        <w:t>услуг по обеспечению ежедневным 2 (двух) разовым горячим питанием работников филиалов АО «</w:t>
      </w:r>
      <w:proofErr w:type="spellStart"/>
      <w:r w:rsidR="00A42884" w:rsidRPr="00CA1825">
        <w:rPr>
          <w:b/>
        </w:rPr>
        <w:t>Волковгеология</w:t>
      </w:r>
      <w:proofErr w:type="spellEnd"/>
      <w:r w:rsidR="00A42884" w:rsidRPr="00CA1825">
        <w:rPr>
          <w:b/>
        </w:rPr>
        <w:t>»</w:t>
      </w:r>
    </w:p>
    <w:p w:rsidR="00095752" w:rsidRPr="00CA1825" w:rsidRDefault="00095752" w:rsidP="00A42884">
      <w:pPr>
        <w:ind w:firstLine="567"/>
        <w:jc w:val="center"/>
        <w:rPr>
          <w:b/>
        </w:rPr>
      </w:pPr>
      <w:r w:rsidRPr="00CA1825">
        <w:rPr>
          <w:b/>
        </w:rPr>
        <w:t>способом открытого тендера с применением торгов на понижение через информационную систему электронных закупок</w:t>
      </w:r>
    </w:p>
    <w:p w:rsidR="00095752" w:rsidRPr="00CA1825" w:rsidRDefault="00095752" w:rsidP="00A42884">
      <w:pPr>
        <w:jc w:val="center"/>
        <w:rPr>
          <w:b/>
        </w:rPr>
      </w:pPr>
      <w:r w:rsidRPr="00CA1825">
        <w:rPr>
          <w:b/>
        </w:rPr>
        <w:t>(далее – Тендерная документация)</w:t>
      </w:r>
    </w:p>
    <w:p w:rsidR="00095752" w:rsidRPr="00CA1825" w:rsidRDefault="00095752" w:rsidP="00095752">
      <w:pPr>
        <w:jc w:val="center"/>
        <w:rPr>
          <w:b/>
        </w:rPr>
      </w:pPr>
    </w:p>
    <w:p w:rsidR="00715D29" w:rsidRPr="00715D29" w:rsidRDefault="00715D29" w:rsidP="00715D29">
      <w:pPr>
        <w:spacing w:line="240" w:lineRule="exact"/>
        <w:ind w:firstLine="400"/>
        <w:jc w:val="both"/>
      </w:pPr>
      <w:r w:rsidRPr="00715D29"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</w:t>
      </w:r>
      <w:proofErr w:type="spellStart"/>
      <w:r w:rsidRPr="00715D29">
        <w:t>Самру</w:t>
      </w:r>
      <w:proofErr w:type="gramStart"/>
      <w:r w:rsidRPr="00715D29">
        <w:t>к-</w:t>
      </w:r>
      <w:proofErr w:type="gramEnd"/>
      <w:r w:rsidRPr="00715D29">
        <w:t>Қазына</w:t>
      </w:r>
      <w:proofErr w:type="spellEnd"/>
      <w:r w:rsidRPr="00715D29"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715D29">
        <w:t>Самрук-Қазына</w:t>
      </w:r>
      <w:proofErr w:type="spellEnd"/>
      <w:r w:rsidRPr="00715D29">
        <w:t>» на праве собственности или доверительного управления, утвержденными решением Совета директоров акционерного общества «Фонд национального благосостояния «</w:t>
      </w:r>
      <w:proofErr w:type="spellStart"/>
      <w:r w:rsidRPr="00715D29">
        <w:t>Самрук-Қазына</w:t>
      </w:r>
      <w:proofErr w:type="spellEnd"/>
      <w:r w:rsidRPr="00715D29">
        <w:t>» (далее – Фонд) от 28 января 2016 года (протокол № 126) (далее – Правила) и Инструкцией по организации и осуществлению электронных закупок товаров, работ, услуг акционерного общества «</w:t>
      </w:r>
      <w:proofErr w:type="spellStart"/>
      <w:r w:rsidRPr="00715D29">
        <w:t>Самру</w:t>
      </w:r>
      <w:proofErr w:type="gramStart"/>
      <w:r w:rsidRPr="00715D29">
        <w:t>к-</w:t>
      </w:r>
      <w:proofErr w:type="gramEnd"/>
      <w:r w:rsidRPr="00715D29">
        <w:t>Қазына</w:t>
      </w:r>
      <w:proofErr w:type="spellEnd"/>
      <w:r w:rsidRPr="00715D29">
        <w:t>» и организациями пятьдесят и более процентов голосующих акций (долей участия) которых прямо или косвенно принадлежат АО «</w:t>
      </w:r>
      <w:proofErr w:type="spellStart"/>
      <w:r w:rsidRPr="00715D29">
        <w:t>Самрук-Қазына</w:t>
      </w:r>
      <w:proofErr w:type="spellEnd"/>
      <w:r w:rsidRPr="00715D29">
        <w:t>» на праве собственности или доверительного управления, утвержденной решением Правления АО «</w:t>
      </w:r>
      <w:proofErr w:type="spellStart"/>
      <w:r w:rsidRPr="00715D29">
        <w:t>Самрук-Қазына</w:t>
      </w:r>
      <w:proofErr w:type="spellEnd"/>
      <w:r w:rsidRPr="00715D29">
        <w:t>» от 18 апреля 2016 года (протокол № 12/16), (далее – Инструкция).</w:t>
      </w:r>
    </w:p>
    <w:p w:rsidR="006704AA" w:rsidRPr="00772038" w:rsidRDefault="006704AA" w:rsidP="00095752">
      <w:pPr>
        <w:ind w:firstLine="400"/>
        <w:jc w:val="both"/>
        <w:rPr>
          <w:color w:val="000000"/>
        </w:rPr>
      </w:pPr>
    </w:p>
    <w:p w:rsidR="00095752" w:rsidRPr="00772038" w:rsidRDefault="00095752" w:rsidP="00095752">
      <w:pPr>
        <w:ind w:firstLine="709"/>
        <w:jc w:val="both"/>
        <w:rPr>
          <w:b/>
          <w:bCs/>
        </w:rPr>
      </w:pPr>
      <w:r w:rsidRPr="00772038">
        <w:rPr>
          <w:b/>
        </w:rPr>
        <w:t xml:space="preserve">Адрес электронной почты и номера телефонов для обращения потенциальных поставщиков в случае нарушения их прав в связи с проводимыми закупками:  </w:t>
      </w:r>
      <w:r w:rsidR="00382756" w:rsidRPr="00772038">
        <w:rPr>
          <w:b/>
        </w:rPr>
        <w:t xml:space="preserve">                 </w:t>
      </w:r>
      <w:hyperlink r:id="rId8" w:history="1">
        <w:r w:rsidR="00382756" w:rsidRPr="00772038">
          <w:rPr>
            <w:rStyle w:val="a7"/>
            <w:b/>
          </w:rPr>
          <w:t>Asanzhanov_ek@vg.kz</w:t>
        </w:r>
      </w:hyperlink>
      <w:r w:rsidR="00382756" w:rsidRPr="00772038">
        <w:rPr>
          <w:b/>
        </w:rPr>
        <w:t xml:space="preserve"> </w:t>
      </w:r>
      <w:r w:rsidRPr="00772038">
        <w:rPr>
          <w:b/>
        </w:rPr>
        <w:t>8 (727) 244-39-96.</w:t>
      </w:r>
    </w:p>
    <w:p w:rsidR="00095752" w:rsidRPr="00772038" w:rsidRDefault="00095752" w:rsidP="00095752">
      <w:pPr>
        <w:ind w:firstLine="709"/>
        <w:jc w:val="both"/>
        <w:rPr>
          <w:b/>
        </w:rPr>
      </w:pPr>
      <w:r w:rsidRPr="00772038">
        <w:rPr>
          <w:b/>
          <w:bCs/>
        </w:rPr>
        <w:t xml:space="preserve">Предмет закупок: </w:t>
      </w:r>
      <w:r w:rsidR="002F3988" w:rsidRPr="00772038">
        <w:rPr>
          <w:b/>
          <w:bCs/>
        </w:rPr>
        <w:t>услуги по обеспечению ежедневным 2 (двух) разовым горячим питанием работников филиалов АО «</w:t>
      </w:r>
      <w:proofErr w:type="spellStart"/>
      <w:r w:rsidR="002F3988" w:rsidRPr="00772038">
        <w:rPr>
          <w:b/>
          <w:bCs/>
        </w:rPr>
        <w:t>Волковгеология</w:t>
      </w:r>
      <w:proofErr w:type="spellEnd"/>
      <w:r w:rsidR="002F3988" w:rsidRPr="00772038">
        <w:rPr>
          <w:b/>
          <w:bCs/>
        </w:rPr>
        <w:t xml:space="preserve">» </w:t>
      </w:r>
      <w:r w:rsidRPr="00772038">
        <w:rPr>
          <w:b/>
        </w:rPr>
        <w:t>(далее – Услуги);</w:t>
      </w:r>
    </w:p>
    <w:p w:rsidR="00095752" w:rsidRPr="00772038" w:rsidRDefault="00095752" w:rsidP="00095752">
      <w:pPr>
        <w:ind w:firstLine="709"/>
        <w:jc w:val="both"/>
        <w:rPr>
          <w:b/>
        </w:rPr>
      </w:pPr>
      <w:r w:rsidRPr="00772038">
        <w:rPr>
          <w:b/>
        </w:rPr>
        <w:t>Окончательный срок представления обеспечения заявки до 10:00 часов «   » _____________ 2016 года.</w:t>
      </w:r>
    </w:p>
    <w:p w:rsidR="00095752" w:rsidRPr="00772038" w:rsidRDefault="00095752" w:rsidP="00095752">
      <w:pPr>
        <w:ind w:right="-4" w:firstLine="709"/>
        <w:jc w:val="both"/>
        <w:rPr>
          <w:b/>
          <w:bCs/>
        </w:rPr>
      </w:pPr>
      <w:r w:rsidRPr="00772038">
        <w:rPr>
          <w:b/>
          <w:bCs/>
        </w:rPr>
        <w:t>Сумма, выделенная для закупок – в тенге, без учета НДС.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6662"/>
        <w:gridCol w:w="1985"/>
      </w:tblGrid>
      <w:tr w:rsidR="00095752" w:rsidRPr="00CA1825" w:rsidTr="006C3602">
        <w:trPr>
          <w:trHeight w:val="361"/>
        </w:trPr>
        <w:tc>
          <w:tcPr>
            <w:tcW w:w="709" w:type="dxa"/>
            <w:vAlign w:val="center"/>
          </w:tcPr>
          <w:p w:rsidR="00095752" w:rsidRPr="00CA1825" w:rsidRDefault="00095752" w:rsidP="0096004C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CA1825">
              <w:rPr>
                <w:rFonts w:eastAsiaTheme="minorHAnsi"/>
                <w:b/>
                <w:sz w:val="22"/>
                <w:szCs w:val="22"/>
              </w:rPr>
              <w:t>№ лота</w:t>
            </w:r>
          </w:p>
        </w:tc>
        <w:tc>
          <w:tcPr>
            <w:tcW w:w="6662" w:type="dxa"/>
            <w:vAlign w:val="center"/>
          </w:tcPr>
          <w:p w:rsidR="00095752" w:rsidRPr="00CA1825" w:rsidRDefault="00095752" w:rsidP="0096004C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CA1825">
              <w:rPr>
                <w:rFonts w:eastAsiaTheme="minorHAnsi"/>
                <w:b/>
                <w:sz w:val="22"/>
                <w:szCs w:val="22"/>
              </w:rPr>
              <w:t>Название закупаемых Услуг/лота</w:t>
            </w:r>
          </w:p>
        </w:tc>
        <w:tc>
          <w:tcPr>
            <w:tcW w:w="1985" w:type="dxa"/>
            <w:vAlign w:val="center"/>
          </w:tcPr>
          <w:p w:rsidR="00095752" w:rsidRPr="00CA1825" w:rsidRDefault="00095752" w:rsidP="0096004C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CA1825">
              <w:rPr>
                <w:rFonts w:eastAsiaTheme="minorHAnsi"/>
                <w:b/>
                <w:sz w:val="22"/>
                <w:szCs w:val="22"/>
              </w:rPr>
              <w:t>Выделенная сумма в тенге,                    без НДС</w:t>
            </w:r>
          </w:p>
        </w:tc>
      </w:tr>
      <w:tr w:rsidR="00AB353B" w:rsidRPr="00CA1825" w:rsidTr="006C3602">
        <w:tc>
          <w:tcPr>
            <w:tcW w:w="709" w:type="dxa"/>
            <w:vAlign w:val="center"/>
          </w:tcPr>
          <w:p w:rsidR="00AB353B" w:rsidRPr="00CA1825" w:rsidRDefault="00AB353B" w:rsidP="00A02745">
            <w:pPr>
              <w:jc w:val="center"/>
              <w:rPr>
                <w:bCs/>
                <w:sz w:val="22"/>
                <w:szCs w:val="22"/>
              </w:rPr>
            </w:pPr>
            <w:r w:rsidRPr="00CA182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662" w:type="dxa"/>
            <w:vAlign w:val="center"/>
          </w:tcPr>
          <w:p w:rsidR="00AB353B" w:rsidRPr="00CA1825" w:rsidRDefault="00AB353B" w:rsidP="00A02745">
            <w:pPr>
              <w:jc w:val="center"/>
              <w:rPr>
                <w:color w:val="000000"/>
                <w:sz w:val="22"/>
                <w:szCs w:val="22"/>
              </w:rPr>
            </w:pPr>
            <w:r w:rsidRPr="00CA1825">
              <w:t>Услуги по обеспечению ежедневным 2 (двух) разовым горячим питанием работников филиала АО «</w:t>
            </w:r>
            <w:proofErr w:type="spellStart"/>
            <w:r w:rsidRPr="00CA1825">
              <w:t>Волковгеология</w:t>
            </w:r>
            <w:proofErr w:type="spellEnd"/>
            <w:r w:rsidRPr="00CA1825">
              <w:t>» ГРЭ-5</w:t>
            </w:r>
          </w:p>
        </w:tc>
        <w:tc>
          <w:tcPr>
            <w:tcW w:w="1985" w:type="dxa"/>
            <w:vAlign w:val="center"/>
          </w:tcPr>
          <w:p w:rsidR="00A02745" w:rsidRPr="00CA1825" w:rsidRDefault="00A02745" w:rsidP="00A02745">
            <w:pPr>
              <w:jc w:val="center"/>
            </w:pPr>
          </w:p>
          <w:p w:rsidR="00382EC6" w:rsidRPr="00CA1825" w:rsidRDefault="00A278AB" w:rsidP="00A02745">
            <w:pPr>
              <w:jc w:val="center"/>
            </w:pPr>
            <w:r w:rsidRPr="00CA1825">
              <w:t>15 660 000</w:t>
            </w:r>
          </w:p>
          <w:p w:rsidR="00AB353B" w:rsidRPr="00CA1825" w:rsidRDefault="00AB353B" w:rsidP="00A02745">
            <w:pPr>
              <w:jc w:val="center"/>
            </w:pPr>
          </w:p>
        </w:tc>
      </w:tr>
      <w:tr w:rsidR="00AB353B" w:rsidRPr="00CA1825" w:rsidTr="006C3602">
        <w:tc>
          <w:tcPr>
            <w:tcW w:w="709" w:type="dxa"/>
            <w:vAlign w:val="center"/>
          </w:tcPr>
          <w:p w:rsidR="00AB353B" w:rsidRPr="00CA1825" w:rsidRDefault="00AB353B" w:rsidP="00A02745">
            <w:pPr>
              <w:jc w:val="center"/>
              <w:rPr>
                <w:bCs/>
                <w:sz w:val="22"/>
                <w:szCs w:val="22"/>
              </w:rPr>
            </w:pPr>
            <w:r w:rsidRPr="00CA182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662" w:type="dxa"/>
            <w:vAlign w:val="center"/>
          </w:tcPr>
          <w:p w:rsidR="00AB353B" w:rsidRPr="00CA1825" w:rsidRDefault="00AB353B" w:rsidP="00A02745">
            <w:pPr>
              <w:jc w:val="center"/>
              <w:rPr>
                <w:color w:val="000000"/>
                <w:sz w:val="22"/>
                <w:szCs w:val="22"/>
              </w:rPr>
            </w:pPr>
            <w:r w:rsidRPr="00CA1825">
              <w:t>Услуги по обеспечению ежедневным 2 (двух) разовым горячим питанием работников филиала АО «</w:t>
            </w:r>
            <w:proofErr w:type="spellStart"/>
            <w:r w:rsidRPr="00CA1825">
              <w:t>Волковгеология</w:t>
            </w:r>
            <w:proofErr w:type="spellEnd"/>
            <w:r w:rsidRPr="00CA1825">
              <w:t>» ГРЭ-7</w:t>
            </w:r>
          </w:p>
        </w:tc>
        <w:tc>
          <w:tcPr>
            <w:tcW w:w="1985" w:type="dxa"/>
            <w:vAlign w:val="center"/>
          </w:tcPr>
          <w:p w:rsidR="00A02745" w:rsidRPr="00CA1825" w:rsidRDefault="00A02745" w:rsidP="00A02745">
            <w:pPr>
              <w:jc w:val="center"/>
            </w:pPr>
          </w:p>
          <w:p w:rsidR="00382EC6" w:rsidRPr="00CA1825" w:rsidRDefault="00A278AB" w:rsidP="00A02745">
            <w:pPr>
              <w:jc w:val="center"/>
            </w:pPr>
            <w:r w:rsidRPr="00CA1825">
              <w:t>56 160 000</w:t>
            </w:r>
          </w:p>
          <w:p w:rsidR="00AB353B" w:rsidRPr="00CA1825" w:rsidRDefault="00AB353B" w:rsidP="00A02745">
            <w:pPr>
              <w:jc w:val="center"/>
            </w:pPr>
          </w:p>
        </w:tc>
      </w:tr>
      <w:tr w:rsidR="00AB353B" w:rsidRPr="00CA1825" w:rsidTr="006C3602">
        <w:tc>
          <w:tcPr>
            <w:tcW w:w="709" w:type="dxa"/>
            <w:vAlign w:val="center"/>
          </w:tcPr>
          <w:p w:rsidR="00AB353B" w:rsidRPr="00CA1825" w:rsidRDefault="00AB353B" w:rsidP="00A02745">
            <w:pPr>
              <w:jc w:val="center"/>
              <w:rPr>
                <w:bCs/>
                <w:sz w:val="22"/>
                <w:szCs w:val="22"/>
              </w:rPr>
            </w:pPr>
            <w:r w:rsidRPr="00CA182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662" w:type="dxa"/>
            <w:vAlign w:val="center"/>
          </w:tcPr>
          <w:p w:rsidR="00AB353B" w:rsidRPr="00CA1825" w:rsidRDefault="00AB353B" w:rsidP="00A02745">
            <w:pPr>
              <w:jc w:val="center"/>
              <w:rPr>
                <w:color w:val="000000"/>
                <w:sz w:val="22"/>
                <w:szCs w:val="22"/>
              </w:rPr>
            </w:pPr>
            <w:r w:rsidRPr="00CA1825">
              <w:t>Услуги по обеспечению ежедневным 2 (двух) разовым горячим питанием работников</w:t>
            </w:r>
            <w:r w:rsidR="00CB79DE" w:rsidRPr="00CA1825">
              <w:t xml:space="preserve"> участка буровых работ</w:t>
            </w:r>
            <w:r w:rsidRPr="00CA1825">
              <w:t xml:space="preserve"> </w:t>
            </w:r>
            <w:r w:rsidR="00661F40" w:rsidRPr="00CA1825">
              <w:t>«</w:t>
            </w:r>
            <w:proofErr w:type="spellStart"/>
            <w:r w:rsidR="00661F40" w:rsidRPr="00CA1825">
              <w:t>Байгенже</w:t>
            </w:r>
            <w:proofErr w:type="spellEnd"/>
            <w:r w:rsidR="00661F40" w:rsidRPr="00CA1825">
              <w:t xml:space="preserve">» </w:t>
            </w:r>
            <w:r w:rsidRPr="00CA1825">
              <w:t>филиала АО «</w:t>
            </w:r>
            <w:proofErr w:type="spellStart"/>
            <w:r w:rsidRPr="00CA1825">
              <w:t>Волковгеология</w:t>
            </w:r>
            <w:proofErr w:type="spellEnd"/>
            <w:r w:rsidRPr="00CA1825">
              <w:t>» ГРЭ-23</w:t>
            </w:r>
          </w:p>
        </w:tc>
        <w:tc>
          <w:tcPr>
            <w:tcW w:w="1985" w:type="dxa"/>
            <w:vAlign w:val="center"/>
          </w:tcPr>
          <w:p w:rsidR="00AB353B" w:rsidRPr="00CA1825" w:rsidRDefault="00661F40" w:rsidP="00A02745">
            <w:pPr>
              <w:jc w:val="center"/>
            </w:pPr>
            <w:r w:rsidRPr="00CA1825">
              <w:t>10 800 000</w:t>
            </w:r>
          </w:p>
        </w:tc>
      </w:tr>
      <w:tr w:rsidR="00CB79DE" w:rsidRPr="00CA1825" w:rsidTr="006C3602">
        <w:trPr>
          <w:trHeight w:val="567"/>
        </w:trPr>
        <w:tc>
          <w:tcPr>
            <w:tcW w:w="709" w:type="dxa"/>
            <w:vAlign w:val="center"/>
          </w:tcPr>
          <w:p w:rsidR="00CB79DE" w:rsidRPr="00CA1825" w:rsidRDefault="00CB79DE" w:rsidP="00A0274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CA1825"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6662" w:type="dxa"/>
            <w:vAlign w:val="center"/>
          </w:tcPr>
          <w:p w:rsidR="00CB79DE" w:rsidRPr="00CA1825" w:rsidRDefault="00661F40" w:rsidP="00A02745">
            <w:pPr>
              <w:jc w:val="center"/>
            </w:pPr>
            <w:r w:rsidRPr="00CA1825">
              <w:t>Услуги по обеспечению ежедневным 2 (двух) разовым горячим питанием работников участка буровых работ «</w:t>
            </w:r>
            <w:r w:rsidR="00D37B56" w:rsidRPr="00CA1825">
              <w:t>Заречное</w:t>
            </w:r>
            <w:r w:rsidRPr="00CA1825">
              <w:t>» филиала АО «</w:t>
            </w:r>
            <w:proofErr w:type="spellStart"/>
            <w:r w:rsidRPr="00CA1825">
              <w:t>Волковгеология</w:t>
            </w:r>
            <w:proofErr w:type="spellEnd"/>
            <w:r w:rsidRPr="00CA1825">
              <w:t>» ГРЭ-23</w:t>
            </w:r>
          </w:p>
        </w:tc>
        <w:tc>
          <w:tcPr>
            <w:tcW w:w="1985" w:type="dxa"/>
            <w:vAlign w:val="center"/>
          </w:tcPr>
          <w:p w:rsidR="00CB79DE" w:rsidRPr="00CA1825" w:rsidRDefault="00661F40" w:rsidP="00A02745">
            <w:pPr>
              <w:jc w:val="center"/>
            </w:pPr>
            <w:r w:rsidRPr="00CA1825">
              <w:t>16 200 000</w:t>
            </w:r>
          </w:p>
        </w:tc>
      </w:tr>
      <w:tr w:rsidR="00CB79DE" w:rsidRPr="00CA1825" w:rsidTr="006C3602">
        <w:trPr>
          <w:trHeight w:val="717"/>
        </w:trPr>
        <w:tc>
          <w:tcPr>
            <w:tcW w:w="709" w:type="dxa"/>
            <w:vAlign w:val="center"/>
          </w:tcPr>
          <w:p w:rsidR="00CB79DE" w:rsidRPr="00CA1825" w:rsidRDefault="00CB79DE" w:rsidP="00A0274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CA1825">
              <w:rPr>
                <w:bCs/>
                <w:sz w:val="22"/>
                <w:szCs w:val="22"/>
                <w:lang w:val="en-US"/>
              </w:rPr>
              <w:lastRenderedPageBreak/>
              <w:t>5</w:t>
            </w:r>
          </w:p>
        </w:tc>
        <w:tc>
          <w:tcPr>
            <w:tcW w:w="6662" w:type="dxa"/>
            <w:vAlign w:val="center"/>
          </w:tcPr>
          <w:p w:rsidR="00CB79DE" w:rsidRPr="00CA1825" w:rsidRDefault="00661F40" w:rsidP="00A02745">
            <w:pPr>
              <w:jc w:val="center"/>
            </w:pPr>
            <w:r w:rsidRPr="00CA1825">
              <w:t>Услуги по обеспечению ежедневным 2 (двух) разовым горячим питанием работников участка буровых работ «</w:t>
            </w:r>
            <w:proofErr w:type="spellStart"/>
            <w:r w:rsidRPr="00CA1825">
              <w:t>Семизбай</w:t>
            </w:r>
            <w:proofErr w:type="spellEnd"/>
            <w:r w:rsidRPr="00CA1825">
              <w:t>» филиала АО «</w:t>
            </w:r>
            <w:proofErr w:type="spellStart"/>
            <w:r w:rsidRPr="00CA1825">
              <w:t>Волковгеология</w:t>
            </w:r>
            <w:proofErr w:type="spellEnd"/>
            <w:r w:rsidRPr="00CA1825">
              <w:t>» ГРЭ-23</w:t>
            </w:r>
          </w:p>
        </w:tc>
        <w:tc>
          <w:tcPr>
            <w:tcW w:w="1985" w:type="dxa"/>
            <w:vAlign w:val="center"/>
          </w:tcPr>
          <w:p w:rsidR="00CB79DE" w:rsidRPr="00CA1825" w:rsidRDefault="00661F40" w:rsidP="00A02745">
            <w:pPr>
              <w:jc w:val="center"/>
            </w:pPr>
            <w:r w:rsidRPr="00CA1825">
              <w:t>5 400 000</w:t>
            </w:r>
          </w:p>
        </w:tc>
      </w:tr>
    </w:tbl>
    <w:p w:rsidR="005866EA" w:rsidRDefault="005866EA" w:rsidP="005866EA">
      <w:pPr>
        <w:spacing w:line="240" w:lineRule="exact"/>
        <w:ind w:firstLine="709"/>
        <w:jc w:val="both"/>
        <w:rPr>
          <w:b/>
          <w:lang w:val="en-US"/>
        </w:rPr>
      </w:pPr>
    </w:p>
    <w:p w:rsidR="005866EA" w:rsidRPr="008E7288" w:rsidRDefault="005866EA" w:rsidP="005866EA">
      <w:pPr>
        <w:spacing w:line="240" w:lineRule="exact"/>
        <w:ind w:firstLine="709"/>
        <w:jc w:val="both"/>
        <w:rPr>
          <w:b/>
        </w:rPr>
      </w:pPr>
      <w:r w:rsidRPr="008E7288">
        <w:rPr>
          <w:b/>
        </w:rPr>
        <w:t>В настоящей тендерной документации используются следующие основные  понятия:</w:t>
      </w:r>
    </w:p>
    <w:p w:rsidR="005866EA" w:rsidRPr="008E7288" w:rsidRDefault="005866EA" w:rsidP="005866EA">
      <w:pPr>
        <w:spacing w:line="240" w:lineRule="exact"/>
        <w:jc w:val="both"/>
        <w:rPr>
          <w:b/>
        </w:rPr>
      </w:pPr>
      <w:r w:rsidRPr="008E7288">
        <w:rPr>
          <w:b/>
        </w:rPr>
        <w:t xml:space="preserve">        Система – </w:t>
      </w:r>
      <w:r w:rsidRPr="008E7288">
        <w:rPr>
          <w:color w:val="000000"/>
        </w:rPr>
        <w:t>информационная система электронных закупок, обеспечивающая проведение электронных закупок, в соответствии с настоящей Инструкцией;</w:t>
      </w:r>
      <w:r w:rsidRPr="008E7288">
        <w:t>(</w:t>
      </w:r>
      <w:hyperlink r:id="rId9" w:history="1">
        <w:r w:rsidRPr="008E7288">
          <w:rPr>
            <w:color w:val="0070C0"/>
            <w:u w:val="single"/>
            <w:lang w:val="en-US"/>
          </w:rPr>
          <w:t>www</w:t>
        </w:r>
        <w:r w:rsidRPr="008E7288">
          <w:rPr>
            <w:color w:val="0070C0"/>
            <w:u w:val="single"/>
          </w:rPr>
          <w:t>.</w:t>
        </w:r>
        <w:r w:rsidRPr="008E7288">
          <w:rPr>
            <w:color w:val="0070C0"/>
            <w:u w:val="single"/>
            <w:lang w:val="en-US"/>
          </w:rPr>
          <w:t>tender</w:t>
        </w:r>
        <w:r w:rsidRPr="008E7288">
          <w:rPr>
            <w:color w:val="0070C0"/>
            <w:u w:val="single"/>
          </w:rPr>
          <w:t>.</w:t>
        </w:r>
        <w:proofErr w:type="spellStart"/>
        <w:r w:rsidRPr="008E7288">
          <w:rPr>
            <w:color w:val="0070C0"/>
            <w:u w:val="single"/>
            <w:lang w:val="en-US"/>
          </w:rPr>
          <w:t>sk</w:t>
        </w:r>
        <w:proofErr w:type="spellEnd"/>
        <w:r w:rsidRPr="008E7288">
          <w:rPr>
            <w:color w:val="0070C0"/>
            <w:u w:val="single"/>
          </w:rPr>
          <w:t>.</w:t>
        </w:r>
        <w:proofErr w:type="spellStart"/>
        <w:r w:rsidRPr="008E7288">
          <w:rPr>
            <w:color w:val="0070C0"/>
            <w:u w:val="single"/>
            <w:lang w:val="en-US"/>
          </w:rPr>
          <w:t>kz</w:t>
        </w:r>
        <w:proofErr w:type="spellEnd"/>
      </w:hyperlink>
      <w:r w:rsidRPr="008E7288">
        <w:t>);</w:t>
      </w:r>
    </w:p>
    <w:p w:rsidR="005866EA" w:rsidRPr="008E7288" w:rsidRDefault="005866EA" w:rsidP="005866EA">
      <w:pPr>
        <w:spacing w:line="240" w:lineRule="exact"/>
        <w:jc w:val="both"/>
      </w:pPr>
      <w:r w:rsidRPr="008E7288">
        <w:rPr>
          <w:b/>
        </w:rPr>
        <w:t xml:space="preserve">        электронный документ</w:t>
      </w:r>
      <w:r w:rsidRPr="008E7288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подписи;</w:t>
      </w:r>
    </w:p>
    <w:p w:rsidR="005866EA" w:rsidRPr="008E7288" w:rsidRDefault="005866EA" w:rsidP="005866EA">
      <w:pPr>
        <w:spacing w:line="240" w:lineRule="exact"/>
        <w:jc w:val="both"/>
        <w:rPr>
          <w:bCs/>
        </w:rPr>
      </w:pPr>
      <w:r w:rsidRPr="008E7288">
        <w:rPr>
          <w:b/>
          <w:bCs/>
        </w:rPr>
        <w:t xml:space="preserve">       электронная копия</w:t>
      </w:r>
      <w:r w:rsidRPr="008E7288">
        <w:rPr>
          <w:bCs/>
        </w:rPr>
        <w:t xml:space="preserve"> - </w:t>
      </w:r>
      <w:r w:rsidRPr="008E7288">
        <w:rPr>
          <w:color w:val="000000"/>
        </w:rPr>
        <w:t>документ, полностью воспроизводящий содержание подлинного документа в электронно-цифровой форме, удостоверенный электронной цифровой подписью Пользователя</w:t>
      </w:r>
      <w:r w:rsidRPr="008E7288">
        <w:rPr>
          <w:bCs/>
        </w:rPr>
        <w:t>;</w:t>
      </w:r>
    </w:p>
    <w:p w:rsidR="005866EA" w:rsidRPr="008E7288" w:rsidRDefault="005866EA" w:rsidP="005866EA">
      <w:pPr>
        <w:spacing w:line="240" w:lineRule="exact"/>
        <w:ind w:firstLine="400"/>
        <w:jc w:val="both"/>
        <w:rPr>
          <w:color w:val="000000"/>
        </w:rPr>
      </w:pPr>
      <w:r w:rsidRPr="008E7288">
        <w:rPr>
          <w:b/>
          <w:bCs/>
          <w:color w:val="000000"/>
        </w:rPr>
        <w:t>электронная банковская гарантия</w:t>
      </w:r>
      <w:r w:rsidRPr="008E7288">
        <w:rPr>
          <w:color w:val="000000"/>
        </w:rPr>
        <w:t xml:space="preserve"> - банковская гарантия в форме электронного документа, выданная потенциальному поставщику в качестве обеспечения заявки на участие в открытом тендере, банком второго уровня, заключившим соответствующее соглашение с единым оператором в сфере электронных закупок;</w:t>
      </w:r>
    </w:p>
    <w:p w:rsidR="005866EA" w:rsidRPr="008E7288" w:rsidRDefault="005866EA" w:rsidP="005866EA">
      <w:pPr>
        <w:spacing w:line="240" w:lineRule="exact"/>
        <w:ind w:firstLine="400"/>
        <w:jc w:val="both"/>
        <w:rPr>
          <w:color w:val="000000"/>
        </w:rPr>
      </w:pPr>
      <w:r w:rsidRPr="008E7288">
        <w:rPr>
          <w:b/>
          <w:bCs/>
          <w:color w:val="000000"/>
        </w:rPr>
        <w:t>Участник</w:t>
      </w:r>
      <w:r w:rsidRPr="008E7288">
        <w:rPr>
          <w:color w:val="000000"/>
        </w:rPr>
        <w:t xml:space="preserve"> - Заказчик/организатор закупок, потенциальный поставщик, общественное объединение, ассоциация (союз) или банк второго уровня, зарегистрированный в Системе;</w:t>
      </w:r>
    </w:p>
    <w:p w:rsidR="005866EA" w:rsidRPr="008E7288" w:rsidRDefault="005866EA" w:rsidP="005866EA">
      <w:pPr>
        <w:spacing w:line="240" w:lineRule="exact"/>
        <w:ind w:firstLine="400"/>
        <w:jc w:val="both"/>
        <w:rPr>
          <w:bCs/>
        </w:rPr>
      </w:pPr>
      <w:r w:rsidRPr="008E7288">
        <w:rPr>
          <w:b/>
          <w:bCs/>
        </w:rPr>
        <w:t>ЭЦП</w:t>
      </w:r>
      <w:r w:rsidRPr="008E7288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5866EA" w:rsidRPr="008E7288" w:rsidRDefault="005866EA" w:rsidP="005866EA">
      <w:pPr>
        <w:spacing w:line="240" w:lineRule="exact"/>
        <w:ind w:firstLine="400"/>
        <w:jc w:val="both"/>
        <w:rPr>
          <w:bCs/>
        </w:rPr>
      </w:pPr>
      <w:r w:rsidRPr="008E7288">
        <w:rPr>
          <w:b/>
          <w:bCs/>
        </w:rPr>
        <w:t xml:space="preserve">Заказчик закупок (наименование и местонахождение): </w:t>
      </w:r>
      <w:r w:rsidRPr="008E7288">
        <w:rPr>
          <w:bCs/>
        </w:rPr>
        <w:t xml:space="preserve">Акционерное общество </w:t>
      </w:r>
      <w:r w:rsidRPr="008E7288">
        <w:rPr>
          <w:iCs/>
        </w:rPr>
        <w:t>«</w:t>
      </w:r>
      <w:proofErr w:type="spellStart"/>
      <w:r w:rsidRPr="008E7288">
        <w:rPr>
          <w:iCs/>
        </w:rPr>
        <w:t>Волковгеология</w:t>
      </w:r>
      <w:proofErr w:type="spellEnd"/>
      <w:r w:rsidRPr="008E7288">
        <w:rPr>
          <w:iCs/>
        </w:rPr>
        <w:t>» (далее – АО «</w:t>
      </w:r>
      <w:proofErr w:type="spellStart"/>
      <w:r w:rsidRPr="008E7288">
        <w:rPr>
          <w:iCs/>
        </w:rPr>
        <w:t>Волковгеология</w:t>
      </w:r>
      <w:proofErr w:type="spellEnd"/>
      <w:r w:rsidRPr="008E7288">
        <w:rPr>
          <w:iCs/>
        </w:rPr>
        <w:t>»),</w:t>
      </w:r>
      <w:r w:rsidRPr="008E7288">
        <w:rPr>
          <w:i/>
          <w:iCs/>
        </w:rPr>
        <w:t xml:space="preserve"> </w:t>
      </w:r>
      <w:r w:rsidRPr="008E7288">
        <w:t xml:space="preserve">Почтовый адрес – Республика Казахстан, 050012, город Алматы, улица </w:t>
      </w:r>
      <w:proofErr w:type="spellStart"/>
      <w:r w:rsidRPr="008E7288">
        <w:t>Богенбай</w:t>
      </w:r>
      <w:proofErr w:type="spellEnd"/>
      <w:r w:rsidRPr="008E7288">
        <w:t xml:space="preserve"> батыра, здание 168; БИН: 940740001484, банковские</w:t>
      </w:r>
      <w:r w:rsidRPr="008E7288">
        <w:rPr>
          <w:bCs/>
        </w:rPr>
        <w:t xml:space="preserve"> реквизиты в АО «</w:t>
      </w:r>
      <w:proofErr w:type="spellStart"/>
      <w:r w:rsidRPr="008E7288">
        <w:rPr>
          <w:bCs/>
        </w:rPr>
        <w:t>Казкоммерцбанк</w:t>
      </w:r>
      <w:proofErr w:type="spellEnd"/>
      <w:r w:rsidRPr="008E7288">
        <w:rPr>
          <w:bCs/>
        </w:rPr>
        <w:t>» БИК: KZKOKZKX ИИК: KZ119261802103966000.</w:t>
      </w:r>
    </w:p>
    <w:p w:rsidR="005866EA" w:rsidRPr="008E7288" w:rsidRDefault="005866EA" w:rsidP="005866EA">
      <w:pPr>
        <w:spacing w:line="240" w:lineRule="exact"/>
        <w:ind w:firstLine="400"/>
        <w:jc w:val="both"/>
        <w:rPr>
          <w:bCs/>
          <w:lang w:val="kk-KZ"/>
        </w:rPr>
      </w:pPr>
      <w:r w:rsidRPr="008E7288">
        <w:rPr>
          <w:b/>
          <w:bCs/>
        </w:rPr>
        <w:t>Организатор закупок (наименование и местонахождение):</w:t>
      </w:r>
      <w:r w:rsidRPr="008E7288">
        <w:rPr>
          <w:bCs/>
          <w:iCs/>
        </w:rPr>
        <w:t xml:space="preserve"> </w:t>
      </w:r>
      <w:r w:rsidRPr="008E7288">
        <w:rPr>
          <w:bCs/>
        </w:rPr>
        <w:t xml:space="preserve">Акционерное общество </w:t>
      </w:r>
      <w:r w:rsidRPr="008E7288">
        <w:t>«</w:t>
      </w:r>
      <w:proofErr w:type="spellStart"/>
      <w:r w:rsidRPr="008E7288">
        <w:t>Волковгеология</w:t>
      </w:r>
      <w:proofErr w:type="spellEnd"/>
      <w:r w:rsidRPr="008E7288">
        <w:t>»</w:t>
      </w:r>
      <w:r w:rsidRPr="008E7288">
        <w:rPr>
          <w:bCs/>
        </w:rPr>
        <w:t xml:space="preserve">, </w:t>
      </w:r>
      <w:r w:rsidRPr="008E7288">
        <w:t xml:space="preserve">город Алматы, улица </w:t>
      </w:r>
      <w:proofErr w:type="spellStart"/>
      <w:r w:rsidRPr="008E7288">
        <w:t>Богенбай</w:t>
      </w:r>
      <w:proofErr w:type="spellEnd"/>
      <w:r w:rsidRPr="008E7288">
        <w:t xml:space="preserve"> батыра, здание 168</w:t>
      </w:r>
      <w:r w:rsidRPr="008E7288">
        <w:rPr>
          <w:bCs/>
        </w:rPr>
        <w:t xml:space="preserve"> </w:t>
      </w:r>
      <w:r w:rsidRPr="008E7288">
        <w:rPr>
          <w:bCs/>
          <w:lang w:val="kk-KZ"/>
        </w:rPr>
        <w:t xml:space="preserve"> </w:t>
      </w:r>
      <w:hyperlink r:id="rId10" w:history="1">
        <w:r w:rsidRPr="008E7288">
          <w:rPr>
            <w:bCs/>
            <w:color w:val="333399"/>
            <w:u w:val="single"/>
            <w:lang w:val="en-US"/>
          </w:rPr>
          <w:t>www</w:t>
        </w:r>
        <w:r w:rsidRPr="008E7288">
          <w:rPr>
            <w:bCs/>
            <w:color w:val="333399"/>
            <w:u w:val="single"/>
          </w:rPr>
          <w:t>.</w:t>
        </w:r>
        <w:r w:rsidRPr="008E7288">
          <w:rPr>
            <w:bCs/>
            <w:color w:val="333399"/>
            <w:u w:val="single"/>
            <w:lang w:val="en-US"/>
          </w:rPr>
          <w:t>vg</w:t>
        </w:r>
        <w:r w:rsidRPr="008E7288">
          <w:rPr>
            <w:bCs/>
            <w:color w:val="333399"/>
            <w:u w:val="single"/>
          </w:rPr>
          <w:t>.</w:t>
        </w:r>
        <w:proofErr w:type="spellStart"/>
        <w:r w:rsidRPr="008E7288">
          <w:rPr>
            <w:bCs/>
            <w:color w:val="333399"/>
            <w:u w:val="single"/>
            <w:lang w:val="en-US"/>
          </w:rPr>
          <w:t>kz</w:t>
        </w:r>
        <w:proofErr w:type="spellEnd"/>
      </w:hyperlink>
      <w:r w:rsidRPr="008E7288">
        <w:rPr>
          <w:bCs/>
          <w:lang w:val="kk-KZ"/>
        </w:rPr>
        <w:t>.</w:t>
      </w:r>
    </w:p>
    <w:p w:rsidR="005866EA" w:rsidRPr="008E7288" w:rsidRDefault="005866EA" w:rsidP="005866EA">
      <w:pPr>
        <w:widowControl w:val="0"/>
        <w:autoSpaceDE w:val="0"/>
        <w:autoSpaceDN w:val="0"/>
        <w:adjustRightInd w:val="0"/>
        <w:spacing w:line="240" w:lineRule="exact"/>
        <w:ind w:firstLine="400"/>
        <w:jc w:val="both"/>
        <w:rPr>
          <w:bCs/>
          <w:iCs/>
        </w:rPr>
      </w:pPr>
      <w:r w:rsidRPr="008E7288">
        <w:rPr>
          <w:b/>
          <w:bCs/>
          <w:iCs/>
        </w:rPr>
        <w:t>Место оказания услуг:</w:t>
      </w:r>
      <w:r w:rsidRPr="008E7288">
        <w:rPr>
          <w:bCs/>
          <w:iCs/>
        </w:rPr>
        <w:t xml:space="preserve"> согласно Приложению №1.</w:t>
      </w:r>
    </w:p>
    <w:p w:rsidR="005866EA" w:rsidRPr="008E7288" w:rsidRDefault="005866EA" w:rsidP="005866EA">
      <w:pPr>
        <w:widowControl w:val="0"/>
        <w:autoSpaceDE w:val="0"/>
        <w:autoSpaceDN w:val="0"/>
        <w:adjustRightInd w:val="0"/>
        <w:spacing w:line="240" w:lineRule="exact"/>
        <w:ind w:firstLine="400"/>
        <w:jc w:val="both"/>
        <w:rPr>
          <w:bCs/>
        </w:rPr>
      </w:pPr>
      <w:r w:rsidRPr="008E7288">
        <w:rPr>
          <w:b/>
        </w:rPr>
        <w:t>Условия оказания услуг</w:t>
      </w:r>
      <w:r w:rsidRPr="008E7288">
        <w:rPr>
          <w:b/>
          <w:bCs/>
          <w:iCs/>
        </w:rPr>
        <w:t xml:space="preserve">: </w:t>
      </w:r>
      <w:r w:rsidRPr="008E7288">
        <w:t>согласно Техническому заданию (Приложение №2 к Тендерной документации)</w:t>
      </w:r>
      <w:r w:rsidRPr="008E7288">
        <w:rPr>
          <w:bCs/>
          <w:iCs/>
        </w:rPr>
        <w:t xml:space="preserve">. </w:t>
      </w:r>
    </w:p>
    <w:p w:rsidR="005866EA" w:rsidRPr="008E7288" w:rsidRDefault="005866EA" w:rsidP="005866EA">
      <w:pPr>
        <w:spacing w:line="240" w:lineRule="exact"/>
        <w:ind w:firstLine="400"/>
        <w:jc w:val="both"/>
        <w:rPr>
          <w:b/>
          <w:bCs/>
        </w:rPr>
      </w:pPr>
      <w:r w:rsidRPr="008E7288">
        <w:rPr>
          <w:b/>
        </w:rPr>
        <w:t>Язык составления и представления заявок на участие в электронном тендере – русский.</w:t>
      </w:r>
    </w:p>
    <w:p w:rsidR="005866EA" w:rsidRPr="008E7288" w:rsidRDefault="005866EA" w:rsidP="005866EA">
      <w:pPr>
        <w:spacing w:line="240" w:lineRule="exact"/>
        <w:ind w:firstLine="400"/>
        <w:jc w:val="both"/>
        <w:rPr>
          <w:b/>
        </w:rPr>
      </w:pPr>
      <w:r w:rsidRPr="008E7288">
        <w:rPr>
          <w:b/>
        </w:rPr>
        <w:t xml:space="preserve">Срок действия заявки на участие в электронном тендере: 60 (шестьдесят) календарных дней, </w:t>
      </w:r>
      <w:proofErr w:type="gramStart"/>
      <w:r w:rsidRPr="008E7288">
        <w:rPr>
          <w:b/>
        </w:rPr>
        <w:t>с даты вскрытия</w:t>
      </w:r>
      <w:proofErr w:type="gramEnd"/>
      <w:r w:rsidRPr="008E7288">
        <w:rPr>
          <w:b/>
        </w:rPr>
        <w:t xml:space="preserve"> Системой заявок предоставленных потенциальными поставщиками.</w:t>
      </w:r>
    </w:p>
    <w:p w:rsidR="005866EA" w:rsidRPr="008E7288" w:rsidRDefault="005866EA" w:rsidP="005866EA">
      <w:pPr>
        <w:spacing w:line="240" w:lineRule="exact"/>
        <w:ind w:firstLine="400"/>
        <w:jc w:val="both"/>
        <w:rPr>
          <w:i/>
        </w:rPr>
      </w:pPr>
      <w:r w:rsidRPr="008E7288">
        <w:rPr>
          <w:b/>
          <w:bCs/>
        </w:rPr>
        <w:t>Размер обеспечения исполнения договора о закупках по итогам тендера</w:t>
      </w:r>
      <w:r w:rsidRPr="008E7288">
        <w:rPr>
          <w:b/>
        </w:rPr>
        <w:t xml:space="preserve"> в виде банковской гарантии или в ином виде, определенном Заказчиком – 3</w:t>
      </w:r>
      <w:r w:rsidRPr="008E7288">
        <w:rPr>
          <w:b/>
          <w:bCs/>
        </w:rPr>
        <w:t xml:space="preserve"> % от цены договора.</w:t>
      </w:r>
    </w:p>
    <w:p w:rsidR="005866EA" w:rsidRPr="008E7288" w:rsidRDefault="005866EA" w:rsidP="005866EA">
      <w:pPr>
        <w:spacing w:line="240" w:lineRule="exact"/>
        <w:ind w:firstLine="400"/>
        <w:jc w:val="both"/>
        <w:rPr>
          <w:b/>
          <w:bCs/>
        </w:rPr>
      </w:pPr>
      <w:r w:rsidRPr="008E7288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8E7288">
        <w:rPr>
          <w:b/>
        </w:rPr>
        <w:t xml:space="preserve">виде банковской гарантии или в ином виде, определенном Заказчиком </w:t>
      </w:r>
      <w:r w:rsidRPr="008E7288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:rsidR="005866EA" w:rsidRPr="008E7288" w:rsidRDefault="005866EA" w:rsidP="005866EA">
      <w:pPr>
        <w:tabs>
          <w:tab w:val="left" w:pos="1770"/>
        </w:tabs>
        <w:spacing w:line="240" w:lineRule="exact"/>
        <w:ind w:firstLine="567"/>
        <w:jc w:val="both"/>
        <w:rPr>
          <w:b/>
          <w:bCs/>
        </w:rPr>
      </w:pPr>
      <w:r w:rsidRPr="008E7288">
        <w:rPr>
          <w:b/>
          <w:bCs/>
        </w:rPr>
        <w:tab/>
      </w:r>
    </w:p>
    <w:p w:rsidR="005866EA" w:rsidRPr="008E7288" w:rsidRDefault="005866EA" w:rsidP="005866EA">
      <w:pPr>
        <w:spacing w:line="240" w:lineRule="exact"/>
        <w:ind w:firstLine="567"/>
        <w:jc w:val="both"/>
        <w:rPr>
          <w:b/>
          <w:bCs/>
        </w:rPr>
      </w:pPr>
    </w:p>
    <w:p w:rsidR="005866EA" w:rsidRPr="008E7288" w:rsidRDefault="005866EA" w:rsidP="005866E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Содержание Заявки</w:t>
      </w:r>
    </w:p>
    <w:p w:rsidR="005866EA" w:rsidRPr="008E7288" w:rsidRDefault="005866EA" w:rsidP="005866EA">
      <w:pPr>
        <w:tabs>
          <w:tab w:val="left" w:pos="284"/>
          <w:tab w:val="left" w:pos="851"/>
        </w:tabs>
        <w:autoSpaceDE w:val="0"/>
        <w:autoSpaceDN w:val="0"/>
        <w:spacing w:line="240" w:lineRule="exact"/>
        <w:ind w:left="567"/>
        <w:jc w:val="center"/>
        <w:rPr>
          <w:b/>
        </w:rPr>
      </w:pP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  <w:rPr>
          <w:i/>
        </w:rPr>
      </w:pPr>
      <w:r w:rsidRPr="008E7288">
        <w:rPr>
          <w:rFonts w:eastAsia="Calibri"/>
        </w:rPr>
        <w:t>Заявка является формой выражения согласия потенциального поставщика оказать Услуги в соответствии с требованиями и условиями, установленными Тендерной документацией</w:t>
      </w:r>
      <w:r w:rsidRPr="008E7288">
        <w:t>.</w:t>
      </w:r>
    </w:p>
    <w:p w:rsidR="005866EA" w:rsidRPr="008E7288" w:rsidRDefault="005866EA" w:rsidP="005866E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  <w:i/>
        </w:rPr>
      </w:pPr>
      <w:r w:rsidRPr="008E7288">
        <w:rPr>
          <w:rFonts w:eastAsia="Calibri"/>
        </w:rPr>
        <w:t>Заявка должна быть подписана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:rsidR="005866EA" w:rsidRPr="008E7288" w:rsidRDefault="005866EA" w:rsidP="005866E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</w:rPr>
      </w:pPr>
      <w:r w:rsidRPr="008E7288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:rsidR="005866EA" w:rsidRPr="008E7288" w:rsidRDefault="005866EA" w:rsidP="005866E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</w:rPr>
      </w:pPr>
      <w:r w:rsidRPr="008E7288">
        <w:rPr>
          <w:rFonts w:eastAsia="Calibri"/>
        </w:rPr>
        <w:lastRenderedPageBreak/>
        <w:t xml:space="preserve">В качестве подтверждения приема или отказа в приеме заявки на участие в электронных закупках способом тендера </w:t>
      </w:r>
      <w:proofErr w:type="gramStart"/>
      <w:r w:rsidRPr="008E7288">
        <w:rPr>
          <w:rFonts w:eastAsia="Calibri"/>
        </w:rPr>
        <w:t>потенциальному поставщику, подавшему заявку на участие в электронных закупках способом тендера автоматически направляется</w:t>
      </w:r>
      <w:proofErr w:type="gramEnd"/>
      <w:r w:rsidRPr="008E7288">
        <w:rPr>
          <w:rFonts w:eastAsia="Calibri"/>
        </w:rPr>
        <w:t xml:space="preserve"> Системой соответствующее уведомление.</w:t>
      </w:r>
    </w:p>
    <w:p w:rsidR="005866EA" w:rsidRPr="008E7288" w:rsidRDefault="005866EA" w:rsidP="005866E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</w:rPr>
      </w:pPr>
      <w:r w:rsidRPr="008E7288">
        <w:rPr>
          <w:rFonts w:eastAsia="Calibri"/>
        </w:rPr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  <w:rPr>
          <w:b/>
        </w:rPr>
      </w:pPr>
      <w:r w:rsidRPr="008E7288">
        <w:rPr>
          <w:b/>
        </w:rPr>
        <w:t>Заявка должна содержать:</w:t>
      </w:r>
    </w:p>
    <w:p w:rsidR="005866EA" w:rsidRPr="008E7288" w:rsidRDefault="005866EA" w:rsidP="005866EA">
      <w:pPr>
        <w:widowControl w:val="0"/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r w:rsidRPr="008E7288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:rsidR="005866EA" w:rsidRPr="008E7288" w:rsidRDefault="005866EA" w:rsidP="005866EA">
      <w:pPr>
        <w:widowControl w:val="0"/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r w:rsidRPr="008E7288">
        <w:t xml:space="preserve">электронную копию лицензии либо электронную копию заявления потенциального поставщика, </w:t>
      </w:r>
      <w:proofErr w:type="gramStart"/>
      <w:r w:rsidRPr="008E7288">
        <w:t>содержащее</w:t>
      </w:r>
      <w:proofErr w:type="gramEnd"/>
      <w:r w:rsidRPr="008E7288">
        <w:t xml:space="preserve"> ссылку на официальный интернет - источник (веб-сайт) государственного органа, выдавшего лицензию, использующего электронную систему лицензирования </w:t>
      </w:r>
      <w:r w:rsidRPr="008E7288">
        <w:rPr>
          <w:bCs/>
        </w:rPr>
        <w:t>в формате электронного документа или электронной копии</w:t>
      </w:r>
      <w:r w:rsidRPr="008E7288">
        <w:t xml:space="preserve"> (в случае, если условиями тендера предполагается деятельность, которая подлежит </w:t>
      </w:r>
      <w:hyperlink r:id="rId11" w:tooltip="jl:30087221.0%20" w:history="1">
        <w:r w:rsidRPr="008E7288">
          <w:t>обязательному лицензированию</w:t>
        </w:r>
      </w:hyperlink>
      <w:r w:rsidRPr="008E7288">
        <w:t>);</w:t>
      </w:r>
    </w:p>
    <w:p w:rsidR="005866EA" w:rsidRPr="008E7288" w:rsidRDefault="005866EA" w:rsidP="005866EA">
      <w:pPr>
        <w:widowControl w:val="0"/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r w:rsidRPr="008E7288">
        <w:t xml:space="preserve">техническое задание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8E7288">
        <w:rPr>
          <w:b/>
        </w:rPr>
        <w:t>Приложению № 2</w:t>
      </w:r>
      <w:r w:rsidRPr="008E7288">
        <w:t xml:space="preserve"> к Тендерной документации);</w:t>
      </w:r>
    </w:p>
    <w:p w:rsidR="005866EA" w:rsidRPr="008E7288" w:rsidRDefault="005866EA" w:rsidP="005866EA">
      <w:pPr>
        <w:widowControl w:val="0"/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proofErr w:type="gramStart"/>
      <w:r w:rsidRPr="008E7288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8E7288">
        <w:t>.</w:t>
      </w:r>
      <w:proofErr w:type="gramEnd"/>
    </w:p>
    <w:p w:rsidR="005866EA" w:rsidRPr="008E7288" w:rsidRDefault="005866EA" w:rsidP="005866EA">
      <w:pPr>
        <w:tabs>
          <w:tab w:val="left" w:pos="-3119"/>
          <w:tab w:val="left" w:pos="851"/>
          <w:tab w:val="left" w:pos="1134"/>
        </w:tabs>
        <w:autoSpaceDE w:val="0"/>
        <w:autoSpaceDN w:val="0"/>
        <w:spacing w:line="240" w:lineRule="exact"/>
        <w:ind w:firstLine="568"/>
        <w:jc w:val="both"/>
      </w:pPr>
      <w:r w:rsidRPr="008E7288">
        <w:t>Срок действия обеспечения Заявки должен быть не менее срока действия Заявки.</w:t>
      </w:r>
    </w:p>
    <w:p w:rsidR="005866EA" w:rsidRPr="008E7288" w:rsidRDefault="005866EA" w:rsidP="005866EA">
      <w:pPr>
        <w:widowControl w:val="0"/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электронные копии либо электронные документы, подтверждающие  применимость к Заявке критериев оценки и сопоставления, указанных в пункте 22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:rsidR="005866EA" w:rsidRPr="008E7288" w:rsidRDefault="005866EA" w:rsidP="005866EA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spacing w:line="240" w:lineRule="exact"/>
        <w:ind w:firstLine="567"/>
        <w:jc w:val="both"/>
      </w:pPr>
      <w:r w:rsidRPr="008E7288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:rsidR="005866EA" w:rsidRPr="008E7288" w:rsidRDefault="005866EA" w:rsidP="005866EA">
      <w:pPr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 xml:space="preserve">ценовое </w:t>
      </w:r>
      <w:proofErr w:type="gramStart"/>
      <w:r w:rsidRPr="008E7288">
        <w:t>предложение</w:t>
      </w:r>
      <w:proofErr w:type="gramEnd"/>
      <w:r w:rsidRPr="008E7288">
        <w:t xml:space="preserve"> подписанное потенциальным поставщиком и заверенное печатью потенциального поставщик, форма и содержание которых должны соответствовать обязательным  требованиям, указанным в подпункте  12) пункта 37 Правил (заполняется и подписывается потенциальным поставщиком в Системе); </w:t>
      </w:r>
    </w:p>
    <w:p w:rsidR="005866EA" w:rsidRPr="008E7288" w:rsidRDefault="005866EA" w:rsidP="005866EA">
      <w:pPr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8E7288">
        <w:t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12" w:tgtFrame="_blank" w:history="1">
        <w:r w:rsidRPr="008E7288">
          <w:rPr>
            <w:b/>
            <w:bCs/>
            <w:u w:val="single"/>
          </w:rPr>
          <w:t>www.e.gov.kz</w:t>
        </w:r>
      </w:hyperlink>
      <w:r w:rsidRPr="008E7288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</w:t>
      </w:r>
      <w:proofErr w:type="gramEnd"/>
      <w:r w:rsidRPr="008E7288">
        <w:t xml:space="preserve">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:rsidR="005866EA" w:rsidRPr="008E7288" w:rsidRDefault="005866EA" w:rsidP="005866EA">
      <w:pPr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8E7288"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</w:t>
      </w:r>
      <w:proofErr w:type="gramEnd"/>
      <w:r w:rsidRPr="008E7288">
        <w:t xml:space="preserve">) календарных дней до даты вскрытия Заявок, а также электронную копию иного документа содержащего </w:t>
      </w:r>
      <w:proofErr w:type="gramStart"/>
      <w:r w:rsidRPr="008E7288">
        <w:t>сведения</w:t>
      </w:r>
      <w:proofErr w:type="gramEnd"/>
      <w:r w:rsidRPr="008E7288">
        <w:t xml:space="preserve"> об учредителях выданного в соответствии с законодательством.</w:t>
      </w:r>
    </w:p>
    <w:p w:rsidR="005866EA" w:rsidRPr="008E7288" w:rsidRDefault="005866EA" w:rsidP="005866EA">
      <w:pPr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 xml:space="preserve"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лица, входящего в консорциум, а также электронную копию документа, подтверждающего </w:t>
      </w:r>
      <w:r w:rsidRPr="008E7288">
        <w:lastRenderedPageBreak/>
        <w:t>право подписания соглашения о консорциуме уполномоченным лицом каждого юридического лица, входящего в консорциум);</w:t>
      </w:r>
    </w:p>
    <w:p w:rsidR="005866EA" w:rsidRPr="008E7288" w:rsidRDefault="005866EA" w:rsidP="005866EA">
      <w:pPr>
        <w:numPr>
          <w:ilvl w:val="0"/>
          <w:numId w:val="12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8E7288"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 </w:t>
      </w:r>
      <w:r w:rsidRPr="008E7288">
        <w:rPr>
          <w:b/>
          <w:bCs/>
        </w:rPr>
        <w:t>(ВНИМАНИЮ ПОТЕНЦИАЛЬНЫХ ПОСТАВЩИКОВ:</w:t>
      </w:r>
      <w:proofErr w:type="gramEnd"/>
      <w:r w:rsidRPr="008E7288">
        <w:rPr>
          <w:b/>
          <w:bCs/>
        </w:rPr>
        <w:t xml:space="preserve"> </w:t>
      </w:r>
      <w:proofErr w:type="gramStart"/>
      <w:r w:rsidRPr="008E7288">
        <w:rPr>
          <w:b/>
          <w:bCs/>
        </w:rPr>
        <w:t>ЭЦП является 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8E7288">
        <w:t>;</w:t>
      </w:r>
      <w:proofErr w:type="gramEnd"/>
    </w:p>
    <w:p w:rsidR="005866EA" w:rsidRPr="008E7288" w:rsidRDefault="005866EA" w:rsidP="005866EA">
      <w:pPr>
        <w:numPr>
          <w:ilvl w:val="0"/>
          <w:numId w:val="12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:rsidR="005866EA" w:rsidRPr="008E7288" w:rsidRDefault="005866EA" w:rsidP="005866EA">
      <w:pPr>
        <w:numPr>
          <w:ilvl w:val="0"/>
          <w:numId w:val="12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8E7288">
        <w:t>сведения о конфликте интересов, соответствующие форме и содержанию, установленным в тендерной документации (</w:t>
      </w:r>
      <w:r w:rsidRPr="008E7288">
        <w:rPr>
          <w:b/>
        </w:rPr>
        <w:t>Примечание:</w:t>
      </w:r>
      <w:r w:rsidRPr="008E7288">
        <w:t xml:space="preserve"> положения настоящего пункта распространяются только при участии в тендере по закупке консультационных услуг);</w:t>
      </w:r>
      <w:proofErr w:type="gramEnd"/>
    </w:p>
    <w:p w:rsidR="005866EA" w:rsidRPr="008E7288" w:rsidRDefault="005866EA" w:rsidP="005866EA">
      <w:pPr>
        <w:numPr>
          <w:ilvl w:val="0"/>
          <w:numId w:val="12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:rsidR="005866EA" w:rsidRPr="008E7288" w:rsidRDefault="005866EA" w:rsidP="005866EA">
      <w:pPr>
        <w:pStyle w:val="a5"/>
        <w:numPr>
          <w:ilvl w:val="0"/>
          <w:numId w:val="12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r w:rsidRPr="008E7288">
        <w:rPr>
          <w:sz w:val="24"/>
          <w:szCs w:val="24"/>
        </w:rPr>
        <w:t>перечень субподрядчиков (соисполнителей) при оказании Услуг в форме электронного документа или электронной копии, не допускается передача потенциальным поставщиком субподрядчикам (соисполнителям) на субподряд (</w:t>
      </w:r>
      <w:proofErr w:type="spellStart"/>
      <w:r w:rsidRPr="008E7288">
        <w:rPr>
          <w:sz w:val="24"/>
          <w:szCs w:val="24"/>
        </w:rPr>
        <w:t>соисполнение</w:t>
      </w:r>
      <w:proofErr w:type="spellEnd"/>
      <w:r w:rsidRPr="008E7288">
        <w:rPr>
          <w:sz w:val="24"/>
          <w:szCs w:val="24"/>
        </w:rPr>
        <w:t>) в совокупности более двух третей объема, услуг (в случае, если тендерной документацией предусматривается право потенциального поставщика на привлечение субподрядчиков (соисполнителей) для оказания услуг);</w:t>
      </w:r>
    </w:p>
    <w:p w:rsidR="005866EA" w:rsidRPr="008E7288" w:rsidRDefault="005866EA" w:rsidP="005866EA">
      <w:pPr>
        <w:pStyle w:val="a5"/>
        <w:numPr>
          <w:ilvl w:val="0"/>
          <w:numId w:val="12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proofErr w:type="gramStart"/>
      <w:r w:rsidRPr="008E7288">
        <w:rPr>
          <w:sz w:val="24"/>
          <w:szCs w:val="24"/>
        </w:rPr>
        <w:t>электронные копии лицензий либо заявление потенциального поставщика, содержащее ссылку на официальный интернет источник (веб-сайт) государственного органа, выдавшего лицензию, использующего электронную систему лицензирования на выполняемые субподрядчиком работы (оказываемые соисполнителем услуги) в формате электронного документа или электронной копии в случае, если потенциальный поставщик привлекает субподрядчиков (соисполнителей) на тендер, которым предполагается деятельность, подлежащая обязательному лицензированию;</w:t>
      </w:r>
      <w:proofErr w:type="gramEnd"/>
    </w:p>
    <w:p w:rsidR="005866EA" w:rsidRPr="008E7288" w:rsidRDefault="005866EA" w:rsidP="005866EA">
      <w:pPr>
        <w:numPr>
          <w:ilvl w:val="0"/>
          <w:numId w:val="12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 xml:space="preserve">иные документы подтверждающие соответствие потенциального поставщика требованиям, установленным в Техническом задании (Приложение № 2 к Тендерной документации).  </w:t>
      </w:r>
    </w:p>
    <w:p w:rsidR="005866EA" w:rsidRPr="008E7288" w:rsidRDefault="005866EA" w:rsidP="005866EA">
      <w:pPr>
        <w:tabs>
          <w:tab w:val="left" w:pos="-3119"/>
          <w:tab w:val="left" w:pos="993"/>
        </w:tabs>
        <w:autoSpaceDE w:val="0"/>
        <w:autoSpaceDN w:val="0"/>
        <w:spacing w:line="240" w:lineRule="exact"/>
        <w:ind w:firstLine="567"/>
        <w:jc w:val="both"/>
      </w:pPr>
      <w:r w:rsidRPr="008E7288"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</w:p>
    <w:p w:rsidR="005866EA" w:rsidRPr="008E7288" w:rsidRDefault="005866EA" w:rsidP="005866EA">
      <w:pPr>
        <w:tabs>
          <w:tab w:val="left" w:pos="-3119"/>
          <w:tab w:val="left" w:pos="993"/>
        </w:tabs>
        <w:autoSpaceDE w:val="0"/>
        <w:autoSpaceDN w:val="0"/>
        <w:spacing w:line="240" w:lineRule="exact"/>
        <w:ind w:firstLine="567"/>
        <w:jc w:val="both"/>
      </w:pPr>
      <w:r w:rsidRPr="008E7288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:rsidR="005866EA" w:rsidRPr="008E7288" w:rsidRDefault="005866EA" w:rsidP="005866EA">
      <w:pPr>
        <w:pStyle w:val="a5"/>
        <w:numPr>
          <w:ilvl w:val="0"/>
          <w:numId w:val="10"/>
        </w:numPr>
        <w:tabs>
          <w:tab w:val="left" w:pos="-3119"/>
        </w:tabs>
        <w:autoSpaceDE w:val="0"/>
        <w:autoSpaceDN w:val="0"/>
        <w:spacing w:line="240" w:lineRule="exact"/>
        <w:ind w:left="0" w:firstLine="426"/>
        <w:rPr>
          <w:sz w:val="24"/>
          <w:szCs w:val="24"/>
        </w:rPr>
      </w:pPr>
      <w:r w:rsidRPr="008E7288">
        <w:rPr>
          <w:sz w:val="24"/>
          <w:szCs w:val="24"/>
        </w:rPr>
        <w:t>Ценовое предложение потенциального поставщика должно содержать цену за единицу, а также общую/итоговую цену услуг без учета НДС, с включенными в нее расходами на их страхование, оплату таможенных пошлин, других налогов, сборов, а также иных расходов, предусмотренных условиями оказания услуг;</w:t>
      </w:r>
    </w:p>
    <w:p w:rsidR="005866EA" w:rsidRPr="008E7288" w:rsidRDefault="005866EA" w:rsidP="005866EA">
      <w:pPr>
        <w:tabs>
          <w:tab w:val="left" w:pos="-3119"/>
          <w:tab w:val="left" w:pos="709"/>
        </w:tabs>
        <w:autoSpaceDE w:val="0"/>
        <w:autoSpaceDN w:val="0"/>
        <w:spacing w:line="240" w:lineRule="exact"/>
        <w:ind w:firstLine="426"/>
        <w:jc w:val="both"/>
      </w:pPr>
      <w:r w:rsidRPr="008E7288">
        <w:t xml:space="preserve">     Ценовое предложение потенциального поставщика может содержать скидку к общей/итоговой цене услуг, представленную на условиях Заказчика, определенных в тендерной документации, а также скидку к общей/итоговой цене услуг, представленную с учетом альтернативных условий.</w:t>
      </w:r>
    </w:p>
    <w:p w:rsidR="005866EA" w:rsidRPr="008E7288" w:rsidRDefault="005866EA" w:rsidP="005866EA">
      <w:pPr>
        <w:tabs>
          <w:tab w:val="left" w:pos="-3119"/>
          <w:tab w:val="left" w:pos="993"/>
        </w:tabs>
        <w:autoSpaceDE w:val="0"/>
        <w:autoSpaceDN w:val="0"/>
        <w:spacing w:line="240" w:lineRule="exact"/>
        <w:ind w:firstLine="709"/>
        <w:jc w:val="both"/>
      </w:pPr>
      <w:r w:rsidRPr="008E7288">
        <w:t>В случае предложения потенциальным поставщиком скидки к общей/итоговой  цене на условиях Заказчика, определенных в тендерной документации и (или) скидки при альтернативных условиях, ценовое предложение должно содержать общую/итоговую цену с учетом указанных скидок.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поставщиком Ценовое предложение не подлежит пересмотру.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 xml:space="preserve">Ценовое предложение участника электронных закупок способом тендера, </w:t>
      </w:r>
      <w:r w:rsidRPr="008E7288">
        <w:lastRenderedPageBreak/>
        <w:t>являющегося резидентом, должно быть выражено в тенге. Ценовое предложение участника электронных закупок способом тендера, не являющегося резидентом Республики Казахстан, может быть выражено в иной валюте (долларах США, евро, рублях и т.д.).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proofErr w:type="gramStart"/>
      <w:r w:rsidRPr="008E7288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  <w:proofErr w:type="gramEnd"/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rPr>
          <w:b/>
        </w:rPr>
        <w:t>Порядок представления заявок на участие в электронных закупках способом тендера</w:t>
      </w:r>
    </w:p>
    <w:p w:rsidR="005866EA" w:rsidRPr="008E7288" w:rsidRDefault="005866EA" w:rsidP="005866EA">
      <w:pPr>
        <w:widowControl w:val="0"/>
        <w:numPr>
          <w:ilvl w:val="0"/>
          <w:numId w:val="11"/>
        </w:numPr>
        <w:tabs>
          <w:tab w:val="left" w:pos="0"/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заявок, указанного в объявлении</w:t>
      </w:r>
      <w:r w:rsidRPr="008E7288">
        <w:rPr>
          <w:bCs/>
        </w:rPr>
        <w:t>.</w:t>
      </w:r>
    </w:p>
    <w:p w:rsidR="005866EA" w:rsidRPr="008E7288" w:rsidRDefault="005866EA" w:rsidP="005866EA">
      <w:pPr>
        <w:spacing w:line="240" w:lineRule="exact"/>
        <w:ind w:firstLine="709"/>
        <w:jc w:val="both"/>
        <w:rPr>
          <w:rFonts w:eastAsia="Calibri"/>
        </w:rPr>
      </w:pPr>
      <w:r w:rsidRPr="008E7288">
        <w:rPr>
          <w:b/>
          <w:i/>
        </w:rPr>
        <w:t>Примечание:</w:t>
      </w:r>
      <w:r w:rsidRPr="008E7288">
        <w:rPr>
          <w:b/>
        </w:rPr>
        <w:t xml:space="preserve"> </w:t>
      </w:r>
      <w:r w:rsidRPr="008E7288">
        <w:rPr>
          <w:b/>
          <w:i/>
        </w:rPr>
        <w:t>при участии</w:t>
      </w:r>
      <w:r w:rsidRPr="008E7288">
        <w:rPr>
          <w:rFonts w:eastAsia="Calibri"/>
          <w:b/>
          <w:i/>
        </w:rPr>
        <w:t xml:space="preserve"> </w:t>
      </w:r>
      <w:r w:rsidRPr="008E7288">
        <w:rPr>
          <w:b/>
          <w:i/>
        </w:rPr>
        <w:t>потенциального поставщика в нескольких лотах, тендерная заявка предоставляется в одном экземпляре, при этом в тендерной заявке  необходимо указать номер и наименование каждого лота. Техническое задание по каждому лоту оформляется в порядке, указанном в настоящей Тендерной документации.</w:t>
      </w:r>
    </w:p>
    <w:p w:rsidR="005866EA" w:rsidRPr="008E7288" w:rsidRDefault="005866EA" w:rsidP="005866EA">
      <w:pPr>
        <w:numPr>
          <w:ilvl w:val="0"/>
          <w:numId w:val="11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 xml:space="preserve">Не допускается представление с заявкой на участие в </w:t>
      </w:r>
      <w:r w:rsidRPr="008E7288">
        <w:rPr>
          <w:bCs/>
        </w:rPr>
        <w:t>электронных закупках способом</w:t>
      </w:r>
      <w:r w:rsidRPr="008E7288">
        <w:t xml:space="preserve"> тендера электронных копии документов и (или) материалов, являющихся составной частью заявки на участие в </w:t>
      </w:r>
      <w:r w:rsidRPr="008E7288">
        <w:rPr>
          <w:bCs/>
        </w:rPr>
        <w:t>электронных закупках способом</w:t>
      </w:r>
      <w:r w:rsidRPr="008E7288">
        <w:t xml:space="preserve"> тендера, после истечения установленного срока, а также представления заявки, с нарушением порядка оформления, установленного Тендерной документацией</w:t>
      </w:r>
      <w:r w:rsidRPr="008E7288">
        <w:rPr>
          <w:b/>
        </w:rPr>
        <w:t>.</w:t>
      </w:r>
    </w:p>
    <w:p w:rsidR="005866EA" w:rsidRPr="008E7288" w:rsidRDefault="005866EA" w:rsidP="005866EA">
      <w:pPr>
        <w:numPr>
          <w:ilvl w:val="0"/>
          <w:numId w:val="11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:rsidR="005866EA" w:rsidRPr="008E7288" w:rsidRDefault="005866EA" w:rsidP="005866EA">
      <w:pPr>
        <w:numPr>
          <w:ilvl w:val="0"/>
          <w:numId w:val="11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:rsidR="005866EA" w:rsidRPr="008E7288" w:rsidRDefault="005866EA" w:rsidP="005866EA">
      <w:pPr>
        <w:numPr>
          <w:ilvl w:val="0"/>
          <w:numId w:val="11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нотариально засвидетельствованный перевод на язык Тендерной документации</w:t>
      </w:r>
      <w:proofErr w:type="gramStart"/>
      <w:r w:rsidRPr="008E7288">
        <w:t>.</w:t>
      </w:r>
      <w:proofErr w:type="gramEnd"/>
      <w:r w:rsidRPr="008E7288">
        <w:t xml:space="preserve"> (</w:t>
      </w:r>
      <w:proofErr w:type="gramStart"/>
      <w:r w:rsidRPr="008E7288">
        <w:t>в</w:t>
      </w:r>
      <w:proofErr w:type="gramEnd"/>
      <w:r w:rsidRPr="008E7288">
        <w:t xml:space="preserve"> случае разночтений между переводом и оригиналом преимущество будет иметь перевод). </w:t>
      </w:r>
    </w:p>
    <w:p w:rsidR="005866EA" w:rsidRPr="008E7288" w:rsidRDefault="005866EA" w:rsidP="005866EA">
      <w:pPr>
        <w:widowControl w:val="0"/>
        <w:tabs>
          <w:tab w:val="left" w:pos="851"/>
        </w:tabs>
        <w:adjustRightInd w:val="0"/>
        <w:spacing w:line="240" w:lineRule="exact"/>
        <w:jc w:val="both"/>
      </w:pPr>
      <w:r w:rsidRPr="008E7288">
        <w:tab/>
        <w:t>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  <w:proofErr w:type="gramEnd"/>
    </w:p>
    <w:p w:rsidR="005866EA" w:rsidRPr="008E7288" w:rsidRDefault="005866EA" w:rsidP="005866E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Обеспечение Заявки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60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Потенциальный поставщик вносит обеспечение Заявки в виде банковской гарантии или ином виде, определенном Заказчиком,</w:t>
      </w:r>
      <w:r w:rsidRPr="008E7288">
        <w:rPr>
          <w:b/>
        </w:rPr>
        <w:t xml:space="preserve"> </w:t>
      </w:r>
      <w:r w:rsidRPr="008E7288">
        <w:t>в качестве гарантии того, что он:</w:t>
      </w:r>
    </w:p>
    <w:p w:rsidR="005866EA" w:rsidRPr="008E7288" w:rsidRDefault="005866EA" w:rsidP="005866EA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/>
        <w:jc w:val="both"/>
      </w:pPr>
      <w:r w:rsidRPr="008E7288">
        <w:t>не отзовет либо не изменит свою Заявку после истечения окончательного срока представления Заявок;</w:t>
      </w:r>
    </w:p>
    <w:p w:rsidR="005866EA" w:rsidRPr="008E7288" w:rsidRDefault="005866EA" w:rsidP="005866EA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/>
        <w:jc w:val="both"/>
      </w:pPr>
      <w:r w:rsidRPr="008E7288">
        <w:lastRenderedPageBreak/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:rsidR="005866EA" w:rsidRPr="008E7288" w:rsidRDefault="005866EA" w:rsidP="005866EA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exact"/>
        <w:ind w:firstLine="567"/>
        <w:jc w:val="both"/>
      </w:pPr>
      <w:r w:rsidRPr="008E7288">
        <w:rPr>
          <w:b/>
        </w:rPr>
        <w:t xml:space="preserve">Обеспечение Заявки вносится в размере 1 (одного) процента от общей суммы, указанной закупки Услуги по каждому лоту </w:t>
      </w:r>
      <w:proofErr w:type="gramStart"/>
      <w:r w:rsidRPr="008E7288">
        <w:rPr>
          <w:b/>
        </w:rPr>
        <w:t>согласно Приложения</w:t>
      </w:r>
      <w:proofErr w:type="gramEnd"/>
      <w:r w:rsidRPr="008E7288">
        <w:rPr>
          <w:b/>
        </w:rPr>
        <w:t xml:space="preserve"> №1 к Тендерной документации</w:t>
      </w:r>
      <w:r w:rsidRPr="008E7288">
        <w:t>.</w:t>
      </w:r>
    </w:p>
    <w:p w:rsidR="005866EA" w:rsidRPr="008E7288" w:rsidRDefault="005866EA" w:rsidP="005866EA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exact"/>
        <w:ind w:firstLine="567"/>
        <w:jc w:val="both"/>
        <w:rPr>
          <w:b/>
        </w:rPr>
      </w:pPr>
      <w:r w:rsidRPr="008E7288">
        <w:rPr>
          <w:b/>
        </w:rPr>
        <w:t>Срок действия обеспечения Заявки должен быть не менее срока действия Заявки.</w:t>
      </w:r>
    </w:p>
    <w:p w:rsidR="005866EA" w:rsidRPr="008E7288" w:rsidRDefault="005866EA" w:rsidP="005866EA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exact"/>
        <w:ind w:firstLine="567"/>
        <w:jc w:val="both"/>
        <w:rPr>
          <w:b/>
        </w:rPr>
      </w:pPr>
      <w:r w:rsidRPr="008E7288">
        <w:rPr>
          <w:b/>
        </w:rPr>
        <w:t>При этом течение срока действия обеспечения Заявки начинается со дня вскрытия Системой Заявок на участие в тендере.</w:t>
      </w:r>
    </w:p>
    <w:p w:rsidR="005866EA" w:rsidRPr="008E7288" w:rsidRDefault="005866EA" w:rsidP="005866EA">
      <w:pPr>
        <w:spacing w:line="240" w:lineRule="exact"/>
        <w:ind w:right="-1" w:firstLine="567"/>
        <w:jc w:val="both"/>
        <w:rPr>
          <w:bCs/>
        </w:rPr>
      </w:pPr>
      <w:proofErr w:type="gramStart"/>
      <w:r w:rsidRPr="008E7288">
        <w:rPr>
          <w:bCs/>
        </w:rPr>
        <w:t>Расчет соответствия суммы обеспечения заявки на участие в электронном тендере внесенного в иностранной валюте,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  <w:proofErr w:type="gramEnd"/>
    </w:p>
    <w:p w:rsidR="005866EA" w:rsidRPr="008E7288" w:rsidRDefault="005866EA" w:rsidP="005866EA">
      <w:pPr>
        <w:spacing w:line="240" w:lineRule="exact"/>
        <w:ind w:firstLine="567"/>
        <w:jc w:val="both"/>
      </w:pPr>
      <w:r w:rsidRPr="008E7288">
        <w:rPr>
          <w:b/>
        </w:rPr>
        <w:t>Банковские реквизиты для внесения обеспечения заявки на участие в электронном</w:t>
      </w:r>
      <w:r w:rsidRPr="008E7288">
        <w:t xml:space="preserve"> </w:t>
      </w:r>
      <w:r w:rsidRPr="008E7288">
        <w:rPr>
          <w:b/>
        </w:rPr>
        <w:t>тендере</w:t>
      </w:r>
      <w:r w:rsidRPr="008E7288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080"/>
      </w:tblGrid>
      <w:tr w:rsidR="005866EA" w:rsidRPr="008E7288" w:rsidTr="00E950AD">
        <w:trPr>
          <w:trHeight w:val="374"/>
        </w:trPr>
        <w:tc>
          <w:tcPr>
            <w:tcW w:w="1276" w:type="dxa"/>
            <w:vAlign w:val="center"/>
          </w:tcPr>
          <w:p w:rsidR="005866EA" w:rsidRPr="008E7288" w:rsidRDefault="005866EA" w:rsidP="00E950AD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>Валюта</w:t>
            </w:r>
          </w:p>
        </w:tc>
        <w:tc>
          <w:tcPr>
            <w:tcW w:w="8080" w:type="dxa"/>
            <w:vAlign w:val="center"/>
          </w:tcPr>
          <w:p w:rsidR="005866EA" w:rsidRPr="008E7288" w:rsidRDefault="005866EA" w:rsidP="00E950AD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 xml:space="preserve">Банковские реквизиты в </w:t>
            </w:r>
            <w:r w:rsidRPr="008E7288">
              <w:rPr>
                <w:bCs/>
              </w:rPr>
              <w:t>АО «</w:t>
            </w:r>
            <w:proofErr w:type="spellStart"/>
            <w:r w:rsidRPr="008E7288">
              <w:rPr>
                <w:bCs/>
              </w:rPr>
              <w:t>Казкоммерцбанк</w:t>
            </w:r>
            <w:proofErr w:type="spellEnd"/>
            <w:r w:rsidRPr="008E7288">
              <w:rPr>
                <w:bCs/>
              </w:rPr>
              <w:t>» БИК KZKOKZKX</w:t>
            </w:r>
            <w:r w:rsidRPr="008E7288">
              <w:t xml:space="preserve"> </w:t>
            </w:r>
          </w:p>
        </w:tc>
      </w:tr>
      <w:tr w:rsidR="005866EA" w:rsidRPr="008E7288" w:rsidTr="00E950AD">
        <w:trPr>
          <w:trHeight w:val="240"/>
        </w:trPr>
        <w:tc>
          <w:tcPr>
            <w:tcW w:w="1276" w:type="dxa"/>
            <w:vAlign w:val="center"/>
          </w:tcPr>
          <w:p w:rsidR="005866EA" w:rsidRPr="008E7288" w:rsidRDefault="005866EA" w:rsidP="00E950A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8E7288">
              <w:rPr>
                <w:lang w:val="en-US"/>
              </w:rPr>
              <w:t>KZT</w:t>
            </w:r>
          </w:p>
        </w:tc>
        <w:tc>
          <w:tcPr>
            <w:tcW w:w="8080" w:type="dxa"/>
            <w:vAlign w:val="center"/>
          </w:tcPr>
          <w:p w:rsidR="005866EA" w:rsidRPr="008E7288" w:rsidRDefault="005866EA" w:rsidP="00E950AD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 xml:space="preserve">ИИК: </w:t>
            </w:r>
            <w:r w:rsidRPr="008E7288">
              <w:rPr>
                <w:bCs/>
              </w:rPr>
              <w:t>KZ119261802103966000</w:t>
            </w:r>
          </w:p>
        </w:tc>
      </w:tr>
      <w:tr w:rsidR="005866EA" w:rsidRPr="008E7288" w:rsidTr="00E950AD">
        <w:trPr>
          <w:trHeight w:val="248"/>
        </w:trPr>
        <w:tc>
          <w:tcPr>
            <w:tcW w:w="1276" w:type="dxa"/>
            <w:vAlign w:val="center"/>
          </w:tcPr>
          <w:p w:rsidR="005866EA" w:rsidRPr="008E7288" w:rsidRDefault="005866EA" w:rsidP="00E950A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8E7288">
              <w:rPr>
                <w:lang w:val="en-US"/>
              </w:rPr>
              <w:t>USD</w:t>
            </w:r>
          </w:p>
        </w:tc>
        <w:tc>
          <w:tcPr>
            <w:tcW w:w="8080" w:type="dxa"/>
            <w:vAlign w:val="center"/>
          </w:tcPr>
          <w:p w:rsidR="005866EA" w:rsidRPr="008E7288" w:rsidRDefault="005866EA" w:rsidP="00E950AD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 xml:space="preserve">ИИК: </w:t>
            </w:r>
            <w:r w:rsidRPr="008E7288">
              <w:rPr>
                <w:bCs/>
              </w:rPr>
              <w:t>KZ</w:t>
            </w:r>
            <w:r w:rsidRPr="008E7288">
              <w:t>819261802103966001</w:t>
            </w:r>
          </w:p>
        </w:tc>
      </w:tr>
      <w:tr w:rsidR="005866EA" w:rsidRPr="008E7288" w:rsidTr="00E950AD">
        <w:trPr>
          <w:trHeight w:val="314"/>
        </w:trPr>
        <w:tc>
          <w:tcPr>
            <w:tcW w:w="1276" w:type="dxa"/>
            <w:vAlign w:val="center"/>
          </w:tcPr>
          <w:p w:rsidR="005866EA" w:rsidRPr="008E7288" w:rsidRDefault="005866EA" w:rsidP="00E950A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8E7288">
              <w:rPr>
                <w:lang w:val="en-US"/>
              </w:rPr>
              <w:t>EUR</w:t>
            </w:r>
          </w:p>
        </w:tc>
        <w:tc>
          <w:tcPr>
            <w:tcW w:w="8080" w:type="dxa"/>
            <w:vAlign w:val="center"/>
          </w:tcPr>
          <w:p w:rsidR="005866EA" w:rsidRPr="008E7288" w:rsidRDefault="005866EA" w:rsidP="00E950AD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 xml:space="preserve">ИИК: </w:t>
            </w:r>
            <w:r w:rsidRPr="008E7288">
              <w:rPr>
                <w:bCs/>
              </w:rPr>
              <w:t>KZ</w:t>
            </w:r>
            <w:r w:rsidRPr="008E7288">
              <w:t>279261802103966003</w:t>
            </w:r>
          </w:p>
        </w:tc>
      </w:tr>
      <w:tr w:rsidR="005866EA" w:rsidRPr="008E7288" w:rsidTr="00E950AD">
        <w:trPr>
          <w:trHeight w:val="365"/>
        </w:trPr>
        <w:tc>
          <w:tcPr>
            <w:tcW w:w="1276" w:type="dxa"/>
            <w:vAlign w:val="center"/>
          </w:tcPr>
          <w:p w:rsidR="005866EA" w:rsidRPr="008E7288" w:rsidRDefault="005866EA" w:rsidP="00E950A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8E7288">
              <w:rPr>
                <w:lang w:val="en-US"/>
              </w:rPr>
              <w:t>RUR</w:t>
            </w:r>
          </w:p>
        </w:tc>
        <w:tc>
          <w:tcPr>
            <w:tcW w:w="8080" w:type="dxa"/>
            <w:vAlign w:val="center"/>
          </w:tcPr>
          <w:p w:rsidR="005866EA" w:rsidRPr="008E7288" w:rsidRDefault="005866EA" w:rsidP="00E950AD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>ИИК: KZ549261802103966002</w:t>
            </w:r>
          </w:p>
        </w:tc>
      </w:tr>
    </w:tbl>
    <w:p w:rsidR="005866EA" w:rsidRPr="008E7288" w:rsidRDefault="005866EA" w:rsidP="005866EA">
      <w:pPr>
        <w:spacing w:line="240" w:lineRule="exact"/>
        <w:jc w:val="both"/>
        <w:rPr>
          <w:lang w:val="en-US"/>
        </w:rPr>
      </w:pPr>
    </w:p>
    <w:p w:rsidR="005866EA" w:rsidRPr="008E7288" w:rsidRDefault="005866EA" w:rsidP="005866EA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  <w:rPr>
          <w:b/>
        </w:rPr>
      </w:pPr>
      <w:r w:rsidRPr="008E7288">
        <w:rPr>
          <w:b/>
        </w:rPr>
        <w:t>Обеспечение заявки на участие в электронном тендере не вносится (настоящее положение не распространяется на консорциумы):</w:t>
      </w:r>
    </w:p>
    <w:p w:rsidR="005866EA" w:rsidRPr="008E7288" w:rsidRDefault="005866EA" w:rsidP="005866EA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</w:pPr>
      <w:r w:rsidRPr="008E7288">
        <w:t>1)      организациями, входящими в Холдинг;</w:t>
      </w:r>
    </w:p>
    <w:p w:rsidR="005866EA" w:rsidRPr="008E7288" w:rsidRDefault="005866EA" w:rsidP="005866EA">
      <w:pPr>
        <w:widowControl w:val="0"/>
        <w:tabs>
          <w:tab w:val="left" w:pos="851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2) 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Холдинга.</w:t>
      </w:r>
    </w:p>
    <w:p w:rsidR="005866EA" w:rsidRPr="008E7288" w:rsidRDefault="005866EA" w:rsidP="005866EA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</w:pPr>
      <w:r w:rsidRPr="008E7288">
        <w:t xml:space="preserve">      Положения пункта 43 Правил не распространяются на консорциумы.</w:t>
      </w:r>
    </w:p>
    <w:p w:rsidR="005866EA" w:rsidRPr="008E7288" w:rsidRDefault="005866EA" w:rsidP="005866EA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</w:pPr>
      <w:r w:rsidRPr="008E7288">
        <w:t>Потенциальный поставщик вправе выбрать один из следующих видов обеспечения Заявки:</w:t>
      </w:r>
    </w:p>
    <w:p w:rsidR="005866EA" w:rsidRPr="008E7288" w:rsidRDefault="005866EA" w:rsidP="005866EA">
      <w:pPr>
        <w:widowControl w:val="0"/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гарантийный денежный взнос, размещаемый на банковских счетах, указанный в пункте 12 настоящей Тендерной документации.</w:t>
      </w:r>
    </w:p>
    <w:p w:rsidR="005866EA" w:rsidRPr="008E7288" w:rsidRDefault="005866EA" w:rsidP="005866EA">
      <w:pPr>
        <w:tabs>
          <w:tab w:val="left" w:pos="851"/>
        </w:tabs>
        <w:spacing w:line="240" w:lineRule="exact"/>
        <w:ind w:firstLine="567"/>
        <w:jc w:val="both"/>
        <w:rPr>
          <w:b/>
          <w:u w:val="single"/>
        </w:rPr>
      </w:pPr>
      <w:r w:rsidRPr="008E7288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:rsidR="005866EA" w:rsidRPr="008E7288" w:rsidRDefault="005866EA" w:rsidP="005866EA">
      <w:pPr>
        <w:widowControl w:val="0"/>
        <w:numPr>
          <w:ilvl w:val="1"/>
          <w:numId w:val="8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 xml:space="preserve">банковскую гарантию по форме согласно </w:t>
      </w:r>
      <w:r w:rsidRPr="008E7288">
        <w:rPr>
          <w:b/>
        </w:rPr>
        <w:t xml:space="preserve">Приложению № 3 </w:t>
      </w:r>
      <w:r w:rsidRPr="008E7288">
        <w:t>к Тендерной документации или электронную банковскую гарантию.</w:t>
      </w:r>
    </w:p>
    <w:p w:rsidR="005866EA" w:rsidRPr="008E7288" w:rsidRDefault="005866EA" w:rsidP="005866E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  <w:b/>
        </w:rPr>
      </w:pPr>
      <w:proofErr w:type="gramStart"/>
      <w:r w:rsidRPr="008E7288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</w:t>
      </w:r>
      <w:proofErr w:type="gramEnd"/>
      <w:r w:rsidRPr="008E7288">
        <w:rPr>
          <w:rFonts w:eastAsia="Calibri"/>
          <w:b/>
        </w:rPr>
        <w:t>, ее оригинал представляется Заказчику до окончательного срока представления заявок.</w:t>
      </w:r>
    </w:p>
    <w:p w:rsidR="005866EA" w:rsidRPr="008E7288" w:rsidRDefault="005866EA" w:rsidP="005866EA">
      <w:pPr>
        <w:spacing w:line="240" w:lineRule="exact"/>
        <w:ind w:firstLine="567"/>
        <w:jc w:val="both"/>
      </w:pPr>
      <w:r w:rsidRPr="008E7288">
        <w:t xml:space="preserve">Обеспечение заявки на участие в электронном тендере в виде банковской гарантии принимается по адресу: г. Алматы, ул. </w:t>
      </w:r>
      <w:proofErr w:type="spellStart"/>
      <w:r w:rsidRPr="008E7288">
        <w:t>Богенбай</w:t>
      </w:r>
      <w:proofErr w:type="spellEnd"/>
      <w:r w:rsidRPr="008E7288">
        <w:t xml:space="preserve"> батыра, здание 168, кабинет 113 в срок до истечения окончательного срока представления обеспечения заявки указанный в преамбуле Тендерной документации.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60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:rsidR="005866EA" w:rsidRPr="008E7288" w:rsidRDefault="005866EA" w:rsidP="005866EA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8E7288">
        <w:t>отзыва потенциальным поставщиком своей Заявки до истечения окончательного срока представления Заявок;</w:t>
      </w:r>
    </w:p>
    <w:p w:rsidR="005866EA" w:rsidRPr="008E7288" w:rsidRDefault="005866EA" w:rsidP="005866EA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8E7288">
        <w:t>подписания протокола об итогах электронного тендера. Указанный случай не распространяется на потенциального поставщика, определенного победителем и потенциального поставщика, занявшего по итогам сопоставления и оценки второе место;</w:t>
      </w:r>
    </w:p>
    <w:p w:rsidR="005866EA" w:rsidRPr="008E7288" w:rsidRDefault="005866EA" w:rsidP="005866EA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8E7288">
        <w:t xml:space="preserve">вступления  в  силу  договора  о  закупках  и  внесения  победителем электронного </w:t>
      </w:r>
      <w:r w:rsidRPr="008E7288">
        <w:lastRenderedPageBreak/>
        <w:t>тендера обеспечения возврата аванса (предоплаты) и (или) исполнения договора о закупках, предусмотренного настоящей Тендерной документацией;</w:t>
      </w:r>
    </w:p>
    <w:p w:rsidR="005866EA" w:rsidRPr="008E7288" w:rsidRDefault="005866EA" w:rsidP="005866EA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8E7288"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случае, предусмотренном пунктом 84 Правил, обеспечения возврата аванса (предоплаты) и (или) исполнения договора о закупках, предусмотренного Тендерной документацией;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Обеспечение Заявки, внесенное потенциальным поставщиком, не возвращается при наступлении одного из следующих случаев:</w:t>
      </w:r>
    </w:p>
    <w:p w:rsidR="005866EA" w:rsidRPr="008E7288" w:rsidRDefault="005866EA" w:rsidP="005866EA">
      <w:pPr>
        <w:widowControl w:val="0"/>
        <w:numPr>
          <w:ilvl w:val="0"/>
          <w:numId w:val="13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8E7288">
        <w:t>потенциальный поставщик отозвал Заявку после истечения окончательного срока представления заявок;</w:t>
      </w:r>
    </w:p>
    <w:p w:rsidR="005866EA" w:rsidRPr="008E7288" w:rsidRDefault="005866EA" w:rsidP="005866EA">
      <w:pPr>
        <w:widowControl w:val="0"/>
        <w:numPr>
          <w:ilvl w:val="0"/>
          <w:numId w:val="13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8E7288">
        <w:t>потенциальный поставщик, определенный победителем электронного тендера, уклонился от заключения договора о закупках;</w:t>
      </w:r>
    </w:p>
    <w:p w:rsidR="005866EA" w:rsidRPr="008E7288" w:rsidRDefault="005866EA" w:rsidP="005866EA">
      <w:pPr>
        <w:widowControl w:val="0"/>
        <w:numPr>
          <w:ilvl w:val="0"/>
          <w:numId w:val="13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8E7288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:rsidR="005866EA" w:rsidRPr="008E7288" w:rsidRDefault="005866EA" w:rsidP="005866EA">
      <w:pPr>
        <w:widowControl w:val="0"/>
        <w:numPr>
          <w:ilvl w:val="0"/>
          <w:numId w:val="13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8E7288">
        <w:t xml:space="preserve">потенциальный поставщик, занявший по итогам сопоставления и оценки второе место, определенный в случае, предусмотренном пунктом 42 настоящей Тендерной документации, уклонился от заключения договора о закупках </w:t>
      </w:r>
      <w:proofErr w:type="gramStart"/>
      <w:r w:rsidRPr="008E7288">
        <w:t>или</w:t>
      </w:r>
      <w:proofErr w:type="gramEnd"/>
      <w:r w:rsidRPr="008E7288">
        <w:t xml:space="preserve">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:rsidR="005866EA" w:rsidRPr="008E7288" w:rsidRDefault="005866EA" w:rsidP="005866EA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539"/>
        <w:jc w:val="both"/>
      </w:pPr>
      <w:r w:rsidRPr="008E7288">
        <w:t>Положения настоящего пункта не распространяются на случаи:</w:t>
      </w:r>
    </w:p>
    <w:p w:rsidR="005866EA" w:rsidRPr="008E7288" w:rsidRDefault="005866EA" w:rsidP="005866EA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exact"/>
        <w:ind w:firstLine="567"/>
        <w:jc w:val="both"/>
      </w:pPr>
      <w:r w:rsidRPr="008E7288">
        <w:t xml:space="preserve">- отзыва потенциальным поставщиком заявки на участие в тендере и/или отказа потенциального поставщика от заключения договора (долгосрочного договора) о закупках, связанных со значительным снижением курса национальной валюты Республики Казахстан, в период </w:t>
      </w:r>
      <w:proofErr w:type="gramStart"/>
      <w:r w:rsidRPr="008E7288">
        <w:t>с даты вскрытия</w:t>
      </w:r>
      <w:proofErr w:type="gramEnd"/>
      <w:r w:rsidRPr="008E7288">
        <w:t xml:space="preserve"> заявок на участие в тендере и до даты подписания договора о закупках; </w:t>
      </w:r>
    </w:p>
    <w:p w:rsidR="005866EA" w:rsidRPr="008E7288" w:rsidRDefault="005866EA" w:rsidP="005866EA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exact"/>
        <w:ind w:firstLine="567"/>
        <w:jc w:val="both"/>
      </w:pPr>
      <w:r w:rsidRPr="008E7288">
        <w:t xml:space="preserve">- отказа поставщика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E7288">
        <w:t>с даты подписания</w:t>
      </w:r>
      <w:proofErr w:type="gramEnd"/>
      <w:r w:rsidRPr="008E7288">
        <w:t xml:space="preserve">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:rsidR="005866EA" w:rsidRPr="008E7288" w:rsidRDefault="005866EA" w:rsidP="005866EA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539"/>
        <w:jc w:val="both"/>
      </w:pPr>
    </w:p>
    <w:p w:rsidR="005866EA" w:rsidRPr="008E7288" w:rsidRDefault="005866EA" w:rsidP="005866EA">
      <w:pPr>
        <w:tabs>
          <w:tab w:val="left" w:pos="0"/>
          <w:tab w:val="left" w:pos="851"/>
          <w:tab w:val="left" w:pos="1134"/>
        </w:tabs>
        <w:spacing w:line="240" w:lineRule="exact"/>
      </w:pPr>
    </w:p>
    <w:p w:rsidR="005866EA" w:rsidRPr="008E7288" w:rsidRDefault="005866EA" w:rsidP="005866E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Изменение Заявок и их отзыв</w:t>
      </w:r>
    </w:p>
    <w:p w:rsidR="005866EA" w:rsidRPr="008E7288" w:rsidRDefault="005866EA" w:rsidP="005866EA">
      <w:pPr>
        <w:keepNext/>
        <w:tabs>
          <w:tab w:val="left" w:pos="708"/>
          <w:tab w:val="left" w:pos="851"/>
        </w:tabs>
        <w:spacing w:line="240" w:lineRule="exact"/>
        <w:ind w:left="567"/>
        <w:jc w:val="both"/>
        <w:outlineLvl w:val="1"/>
        <w:rPr>
          <w:bCs/>
          <w:iCs/>
        </w:rPr>
      </w:pP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Потенциальный поставщик в любое время посредством ЭЦП не позднее окончания срока представления Заявок  вправе:</w:t>
      </w:r>
    </w:p>
    <w:p w:rsidR="005866EA" w:rsidRPr="008E7288" w:rsidRDefault="005866EA" w:rsidP="005866EA">
      <w:pPr>
        <w:widowControl w:val="0"/>
        <w:numPr>
          <w:ilvl w:val="0"/>
          <w:numId w:val="3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spacing w:line="240" w:lineRule="exact"/>
        <w:ind w:left="0"/>
        <w:jc w:val="both"/>
      </w:pPr>
      <w:r w:rsidRPr="008E7288">
        <w:t>изменить и (или) дополнить внесенную заявку на участие в открытом тендере;</w:t>
      </w:r>
    </w:p>
    <w:p w:rsidR="005866EA" w:rsidRPr="008E7288" w:rsidRDefault="005866EA" w:rsidP="005866EA">
      <w:pPr>
        <w:widowControl w:val="0"/>
        <w:numPr>
          <w:ilvl w:val="0"/>
          <w:numId w:val="3"/>
        </w:numPr>
        <w:tabs>
          <w:tab w:val="clear" w:pos="1277"/>
          <w:tab w:val="left" w:pos="851"/>
        </w:tabs>
        <w:autoSpaceDE w:val="0"/>
        <w:autoSpaceDN w:val="0"/>
        <w:adjustRightInd w:val="0"/>
        <w:ind w:firstLine="424"/>
        <w:jc w:val="both"/>
      </w:pPr>
      <w:r w:rsidRPr="008E7288">
        <w:t>отозвать свою заявку на участие в открытом тендере, не утрачивая права на возврат внесенного им обеспечения заявки на участие в открытом тендере.</w:t>
      </w:r>
    </w:p>
    <w:p w:rsidR="005866EA" w:rsidRPr="008E7288" w:rsidRDefault="005866EA" w:rsidP="005866EA">
      <w:pPr>
        <w:autoSpaceDE w:val="0"/>
        <w:autoSpaceDN w:val="0"/>
        <w:spacing w:line="240" w:lineRule="exact"/>
        <w:ind w:firstLine="567"/>
        <w:jc w:val="both"/>
      </w:pPr>
      <w:r w:rsidRPr="008E7288">
        <w:t>Не допускается отзыв заявки на участие в открытом тендере, после истечения окончательного срока представления конверта с заявкой на участие в открытом тендере.</w:t>
      </w:r>
    </w:p>
    <w:p w:rsidR="005866EA" w:rsidRPr="008E7288" w:rsidRDefault="005866EA" w:rsidP="005866EA">
      <w:pPr>
        <w:tabs>
          <w:tab w:val="center" w:pos="4819"/>
          <w:tab w:val="right" w:pos="9638"/>
        </w:tabs>
        <w:autoSpaceDE w:val="0"/>
        <w:autoSpaceDN w:val="0"/>
        <w:spacing w:line="240" w:lineRule="exact"/>
        <w:jc w:val="both"/>
        <w:rPr>
          <w:b/>
        </w:rPr>
      </w:pPr>
    </w:p>
    <w:p w:rsidR="005866EA" w:rsidRPr="008E7288" w:rsidRDefault="005866EA" w:rsidP="005866E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Вскрытие и рассмотрение Заявок, и подведение итогов электронного тендера</w:t>
      </w:r>
    </w:p>
    <w:p w:rsidR="005866EA" w:rsidRPr="008E7288" w:rsidRDefault="005866EA" w:rsidP="005866EA">
      <w:pPr>
        <w:keepNext/>
        <w:tabs>
          <w:tab w:val="left" w:pos="708"/>
          <w:tab w:val="left" w:pos="851"/>
        </w:tabs>
        <w:spacing w:line="240" w:lineRule="exact"/>
        <w:ind w:left="567"/>
        <w:jc w:val="both"/>
        <w:outlineLvl w:val="1"/>
        <w:rPr>
          <w:bCs/>
          <w:iCs/>
        </w:rPr>
      </w:pP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Заявка на участие в электронных закупках способом тендера вскрываются в Системе автоматически после наступления даты и времени вскрытия, путем публикации в Системе содержимого представленных заявок.</w:t>
      </w:r>
    </w:p>
    <w:p w:rsidR="005866EA" w:rsidRPr="008E7288" w:rsidRDefault="005866EA" w:rsidP="005866EA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exact"/>
        <w:ind w:firstLine="644"/>
        <w:jc w:val="both"/>
      </w:pPr>
      <w:r w:rsidRPr="008E7288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:rsidR="005866EA" w:rsidRPr="008E7288" w:rsidRDefault="005866EA" w:rsidP="005866EA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exact"/>
        <w:ind w:firstLine="644"/>
        <w:jc w:val="both"/>
      </w:pPr>
      <w:r w:rsidRPr="008E7288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:rsidR="005866EA" w:rsidRPr="008E7288" w:rsidRDefault="005866EA" w:rsidP="005866EA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exact"/>
        <w:ind w:firstLine="644"/>
        <w:jc w:val="both"/>
      </w:pPr>
      <w:r w:rsidRPr="008E7288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lastRenderedPageBreak/>
        <w:t>Заявки рассматриваются тендерной комиссией на предмет их соответствия требованиям пункта 22 Тендерной документации. Не отклоненные по основаниям, указанным в пункте 2 Тендерной документации, Заявки сопоставляются и оцениваются тендерной комиссией в целях выбора победителя электронного тендера.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срок не более 20 (двадцати) рабочих дней со дня вскрытия Системой Заявок.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При рассмотрении Заявок тендерная комиссия вправе:</w:t>
      </w:r>
    </w:p>
    <w:p w:rsidR="005866EA" w:rsidRPr="008E7288" w:rsidRDefault="005866EA" w:rsidP="005866EA">
      <w:pPr>
        <w:widowControl w:val="0"/>
        <w:numPr>
          <w:ilvl w:val="1"/>
          <w:numId w:val="8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критерии, влияющие на условное понижение цены, предусмотренные пунктом 22 Тендерной документации);</w:t>
      </w:r>
    </w:p>
    <w:p w:rsidR="005866EA" w:rsidRPr="008E7288" w:rsidRDefault="005866EA" w:rsidP="005866EA">
      <w:pPr>
        <w:widowControl w:val="0"/>
        <w:numPr>
          <w:ilvl w:val="1"/>
          <w:numId w:val="8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лиц.</w:t>
      </w:r>
    </w:p>
    <w:p w:rsidR="005866EA" w:rsidRPr="008E7288" w:rsidRDefault="005866EA" w:rsidP="005866EA">
      <w:pPr>
        <w:widowControl w:val="0"/>
        <w:tabs>
          <w:tab w:val="left" w:pos="567"/>
        </w:tabs>
        <w:adjustRightInd w:val="0"/>
        <w:spacing w:line="240" w:lineRule="exact"/>
        <w:ind w:firstLine="567"/>
        <w:jc w:val="both"/>
      </w:pPr>
      <w:r w:rsidRPr="008E7288">
        <w:t xml:space="preserve">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документов.  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Не допускается отклонение Заявки по следующим формальным основаниям.</w:t>
      </w:r>
    </w:p>
    <w:p w:rsidR="005866EA" w:rsidRPr="008E7288" w:rsidRDefault="005866EA" w:rsidP="005866EA">
      <w:pPr>
        <w:tabs>
          <w:tab w:val="left" w:pos="1080"/>
        </w:tabs>
        <w:autoSpaceDE w:val="0"/>
        <w:autoSpaceDN w:val="0"/>
        <w:spacing w:line="240" w:lineRule="exact"/>
        <w:ind w:firstLine="567"/>
        <w:jc w:val="both"/>
      </w:pPr>
      <w:r w:rsidRPr="008E7288">
        <w:t>Формальными основаниями являются случаи, не указанные в пункте 21 Тендерной документации.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Тендерная комиссия отклоняет Заявку в случае:</w:t>
      </w:r>
    </w:p>
    <w:p w:rsidR="005866EA" w:rsidRPr="008E7288" w:rsidRDefault="005866EA" w:rsidP="005866EA">
      <w:pPr>
        <w:widowControl w:val="0"/>
        <w:numPr>
          <w:ilvl w:val="0"/>
          <w:numId w:val="4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признания Заявки не соответствующей требованиям, предусмотренным пунктом 2 Тендерной документации, за исключением случаев несоответствия технического задания, когда потенциальный поставщик предлагает лучшие условия оказания Услуг, а также лучшие характеристики закупаемых Услуг;</w:t>
      </w:r>
    </w:p>
    <w:p w:rsidR="005866EA" w:rsidRPr="008E7288" w:rsidRDefault="005866EA" w:rsidP="005866EA">
      <w:pPr>
        <w:widowControl w:val="0"/>
        <w:numPr>
          <w:ilvl w:val="0"/>
          <w:numId w:val="4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:rsidR="005866EA" w:rsidRPr="008E7288" w:rsidRDefault="005866EA" w:rsidP="005866EA">
      <w:pPr>
        <w:widowControl w:val="0"/>
        <w:numPr>
          <w:ilvl w:val="0"/>
          <w:numId w:val="4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если ценовое предложение потенциального поставщика превышает сумму, выделенную для закупки;</w:t>
      </w:r>
    </w:p>
    <w:p w:rsidR="005866EA" w:rsidRPr="008E7288" w:rsidRDefault="005866EA" w:rsidP="005866EA">
      <w:pPr>
        <w:widowControl w:val="0"/>
        <w:numPr>
          <w:ilvl w:val="0"/>
          <w:numId w:val="4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ценовое предложение потенциального поставщика признано тендерной комиссией демпинговым;</w:t>
      </w:r>
    </w:p>
    <w:p w:rsidR="005866EA" w:rsidRPr="008E7288" w:rsidRDefault="005866EA" w:rsidP="005866EA">
      <w:pPr>
        <w:widowControl w:val="0"/>
        <w:numPr>
          <w:ilvl w:val="0"/>
          <w:numId w:val="4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 xml:space="preserve">потенциальный поставщик либо его субподрядчик (соисполнитель)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 и (или) в Перечне </w:t>
      </w:r>
      <w:proofErr w:type="spellStart"/>
      <w:r w:rsidRPr="008E7288">
        <w:t>лжепредприятий</w:t>
      </w:r>
      <w:proofErr w:type="spellEnd"/>
      <w:r w:rsidRPr="008E7288">
        <w:t>;</w:t>
      </w:r>
    </w:p>
    <w:p w:rsidR="005866EA" w:rsidRPr="008E7288" w:rsidRDefault="005866EA" w:rsidP="005866EA">
      <w:pPr>
        <w:tabs>
          <w:tab w:val="left" w:pos="851"/>
          <w:tab w:val="left" w:pos="1080"/>
        </w:tabs>
        <w:autoSpaceDE w:val="0"/>
        <w:autoSpaceDN w:val="0"/>
        <w:spacing w:line="240" w:lineRule="exact"/>
        <w:ind w:firstLine="567"/>
        <w:jc w:val="both"/>
      </w:pPr>
      <w:r w:rsidRPr="008E7288">
        <w:t>Указанные основания для отклонения Заявок потенциальных поставщиков являются исчерпывающими.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1701"/>
      </w:tblGrid>
      <w:tr w:rsidR="005866EA" w:rsidRPr="008E7288" w:rsidTr="00E950AD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8E7288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ind w:firstLine="567"/>
              <w:jc w:val="center"/>
              <w:rPr>
                <w:b/>
                <w:bCs/>
              </w:rPr>
            </w:pPr>
            <w:r w:rsidRPr="008E7288">
              <w:rPr>
                <w:b/>
                <w:bCs/>
              </w:rPr>
              <w:t>Критерий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8E7288">
              <w:rPr>
                <w:b/>
                <w:bCs/>
              </w:rPr>
              <w:t>Условное снижение цены</w:t>
            </w:r>
          </w:p>
        </w:tc>
      </w:tr>
      <w:tr w:rsidR="005866EA" w:rsidRPr="008E7288" w:rsidTr="00E950AD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jc w:val="both"/>
              <w:rPr>
                <w:b/>
                <w:bCs/>
              </w:rPr>
            </w:pPr>
            <w:r w:rsidRPr="008E7288">
              <w:rPr>
                <w:b/>
                <w:bCs/>
              </w:rPr>
              <w:t>1.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jc w:val="both"/>
              <w:rPr>
                <w:bCs/>
              </w:rPr>
            </w:pPr>
            <w:r w:rsidRPr="008E7288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8E7288">
              <w:rPr>
                <w:b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jc w:val="center"/>
              <w:rPr>
                <w:bCs/>
              </w:rPr>
            </w:pPr>
            <w:r w:rsidRPr="008E7288">
              <w:rPr>
                <w:bCs/>
              </w:rPr>
              <w:t>- 1%</w:t>
            </w:r>
          </w:p>
        </w:tc>
      </w:tr>
      <w:tr w:rsidR="005866EA" w:rsidRPr="008E7288" w:rsidTr="00E950AD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jc w:val="both"/>
              <w:rPr>
                <w:b/>
                <w:bCs/>
              </w:rPr>
            </w:pPr>
            <w:r w:rsidRPr="008E7288">
              <w:rPr>
                <w:b/>
                <w:bCs/>
                <w:lang w:val="en-US"/>
              </w:rPr>
              <w:t>2</w:t>
            </w:r>
            <w:r w:rsidRPr="008E7288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spacing w:line="240" w:lineRule="exact"/>
              <w:jc w:val="both"/>
            </w:pPr>
            <w:r w:rsidRPr="008E7288">
              <w:t xml:space="preserve">Наличие у </w:t>
            </w:r>
            <w:r w:rsidRPr="008E7288">
              <w:rPr>
                <w:bCs/>
              </w:rPr>
              <w:t xml:space="preserve">потенциального поставщика опыта работы на однородном рынке закупаемых услуг в течение последних 5 лет, </w:t>
            </w:r>
            <w:r w:rsidRPr="008E7288">
              <w:t xml:space="preserve">подтвержденного соответствующими оригиналами или нотариально засвидетельствованными копиями накладных, соответствующих актов, выполненных работ, оказанных услуг. </w:t>
            </w:r>
          </w:p>
          <w:p w:rsidR="005866EA" w:rsidRPr="008E7288" w:rsidRDefault="005866EA" w:rsidP="00E950AD">
            <w:pPr>
              <w:spacing w:line="240" w:lineRule="exact"/>
              <w:jc w:val="both"/>
            </w:pPr>
            <w:r w:rsidRPr="008E7288">
              <w:lastRenderedPageBreak/>
              <w:t>В случае наличия в Тендерной документации требования, предусмотренного подпунктом 3) пункта 37 Правил закупок, данный критерий не применяется.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jc w:val="center"/>
              <w:rPr>
                <w:bCs/>
              </w:rPr>
            </w:pPr>
            <w:r w:rsidRPr="008E7288">
              <w:rPr>
                <w:bCs/>
              </w:rPr>
              <w:lastRenderedPageBreak/>
              <w:t xml:space="preserve">- 1,5% за 3 года опыта работы и 0,5% за каждый последующий </w:t>
            </w:r>
            <w:r w:rsidRPr="008E7288">
              <w:rPr>
                <w:bCs/>
              </w:rPr>
              <w:lastRenderedPageBreak/>
              <w:t>год работы, но не более 2,5%</w:t>
            </w:r>
          </w:p>
        </w:tc>
      </w:tr>
      <w:tr w:rsidR="005866EA" w:rsidRPr="008E7288" w:rsidTr="00E950AD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jc w:val="both"/>
              <w:rPr>
                <w:b/>
                <w:bCs/>
              </w:rPr>
            </w:pPr>
            <w:r w:rsidRPr="008E7288">
              <w:rPr>
                <w:b/>
                <w:bCs/>
                <w:lang w:val="en-US"/>
              </w:rPr>
              <w:lastRenderedPageBreak/>
              <w:t>3</w:t>
            </w:r>
            <w:r w:rsidRPr="008E7288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jc w:val="both"/>
              <w:rPr>
                <w:bCs/>
              </w:rPr>
            </w:pPr>
            <w:r w:rsidRPr="008E7288">
              <w:rPr>
                <w:rFonts w:eastAsiaTheme="minorHAnsi"/>
                <w:lang w:eastAsia="en-US"/>
              </w:rPr>
              <w:t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копией сертификата системы менеджмента или копией, заверенной организацией, выдавшей сертификат.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EA" w:rsidRPr="008E7288" w:rsidRDefault="005866EA" w:rsidP="00E950AD">
            <w:pPr>
              <w:autoSpaceDE w:val="0"/>
              <w:autoSpaceDN w:val="0"/>
              <w:spacing w:line="240" w:lineRule="exact"/>
              <w:jc w:val="center"/>
              <w:rPr>
                <w:bCs/>
              </w:rPr>
            </w:pPr>
            <w:r w:rsidRPr="008E7288">
              <w:rPr>
                <w:bCs/>
              </w:rPr>
              <w:t>- 1%</w:t>
            </w:r>
          </w:p>
        </w:tc>
      </w:tr>
    </w:tbl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:rsidR="005866EA" w:rsidRPr="008E7288" w:rsidRDefault="005866EA" w:rsidP="005866EA">
      <w:pPr>
        <w:spacing w:line="240" w:lineRule="exact"/>
        <w:ind w:firstLine="567"/>
        <w:jc w:val="both"/>
      </w:pPr>
      <w:r w:rsidRPr="008E7288">
        <w:t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критериев, указанных в пункте 22 настоящей Тендерной документации.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В случае осуществления закупок работ, услуг 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работ, услуг, являющихся предметом открытого тендера. </w:t>
      </w:r>
    </w:p>
    <w:p w:rsidR="005866EA" w:rsidRPr="008E7288" w:rsidRDefault="005866EA" w:rsidP="005866EA">
      <w:pPr>
        <w:tabs>
          <w:tab w:val="left" w:pos="1260"/>
        </w:tabs>
        <w:autoSpaceDE w:val="0"/>
        <w:autoSpaceDN w:val="0"/>
        <w:spacing w:line="240" w:lineRule="exact"/>
        <w:ind w:firstLine="567"/>
        <w:jc w:val="both"/>
      </w:pPr>
      <w:r w:rsidRPr="008E7288">
        <w:t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/>
        </w:rPr>
      </w:pPr>
      <w:r w:rsidRPr="008E7288">
        <w:rPr>
          <w:b/>
        </w:rPr>
        <w:t xml:space="preserve">К торгам на понижение допускаются потенциальные поставщики, заявки на участие в электронных закупках способом открытого тендера с применением </w:t>
      </w:r>
      <w:proofErr w:type="gramStart"/>
      <w:r w:rsidRPr="008E7288">
        <w:rPr>
          <w:b/>
        </w:rPr>
        <w:t>торгов</w:t>
      </w:r>
      <w:proofErr w:type="gramEnd"/>
      <w:r w:rsidRPr="008E7288">
        <w:rPr>
          <w:b/>
        </w:rPr>
        <w:t xml:space="preserve"> на понижение которых не были отклонены. 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Сроки рассмотрения заявок для проведения процедуры допуска к торгам на понижение аналогичны срокам рассмотрения заявок, предусмотренным пунктом 65 Правил закупок Холдинга.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:rsidR="005866EA" w:rsidRPr="008E7288" w:rsidRDefault="005866EA" w:rsidP="005866E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 xml:space="preserve">о месте и времени проведения процедуры допуска; </w:t>
      </w:r>
    </w:p>
    <w:p w:rsidR="005866EA" w:rsidRPr="008E7288" w:rsidRDefault="005866EA" w:rsidP="005866E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proofErr w:type="gramStart"/>
      <w:r w:rsidRPr="008E7288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</w:t>
      </w:r>
      <w:proofErr w:type="gramEnd"/>
      <w:r w:rsidRPr="008E7288">
        <w:rPr>
          <w:rFonts w:eastAsia="Calibri"/>
        </w:rPr>
        <w:t>;</w:t>
      </w:r>
    </w:p>
    <w:p w:rsidR="005866EA" w:rsidRPr="008E7288" w:rsidRDefault="005866EA" w:rsidP="005866E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:rsidR="005866EA" w:rsidRPr="008E7288" w:rsidRDefault="005866EA" w:rsidP="005866E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5866EA" w:rsidRPr="008E7288" w:rsidRDefault="005866EA" w:rsidP="005866E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>о потенциальных поставщиках, чьи заявки на участие в тендере не отклонены;</w:t>
      </w:r>
    </w:p>
    <w:p w:rsidR="005866EA" w:rsidRPr="008E7288" w:rsidRDefault="005866EA" w:rsidP="005866E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>о результатах применения критериев оценки и сопоставления;</w:t>
      </w:r>
    </w:p>
    <w:p w:rsidR="005866EA" w:rsidRPr="008E7288" w:rsidRDefault="005866EA" w:rsidP="005866E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>сведения о направлении в соответствии с пунктом 66 Правил закупок Холдинга запросов потенциальным поставщикам, соответствующим государственным органам, физическим и юридическим лицам;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Протокол об итогах процедуры допуска к торгам на понижение подписывается ЭЦП членов тендерной комисс</w:t>
      </w:r>
      <w:proofErr w:type="gramStart"/>
      <w:r w:rsidRPr="008E7288">
        <w:t>ии и её</w:t>
      </w:r>
      <w:proofErr w:type="gramEnd"/>
      <w:r w:rsidRPr="008E7288">
        <w:t xml:space="preserve"> секретарём. 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lastRenderedPageBreak/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 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Торги на понижение не проводятся в следующих случаях: </w:t>
      </w:r>
    </w:p>
    <w:p w:rsidR="005866EA" w:rsidRPr="008E7288" w:rsidRDefault="005866EA" w:rsidP="005866EA">
      <w:pPr>
        <w:numPr>
          <w:ilvl w:val="0"/>
          <w:numId w:val="16"/>
        </w:numPr>
        <w:tabs>
          <w:tab w:val="left" w:pos="1276"/>
        </w:tabs>
        <w:autoSpaceDE w:val="0"/>
        <w:autoSpaceDN w:val="0"/>
        <w:spacing w:line="240" w:lineRule="exact"/>
        <w:ind w:hanging="786"/>
        <w:jc w:val="both"/>
      </w:pPr>
      <w:r w:rsidRPr="008E7288">
        <w:t>представления менее двух заявок на участие в тендере;</w:t>
      </w:r>
    </w:p>
    <w:p w:rsidR="005866EA" w:rsidRPr="008E7288" w:rsidRDefault="005866EA" w:rsidP="005866EA">
      <w:pPr>
        <w:numPr>
          <w:ilvl w:val="0"/>
          <w:numId w:val="16"/>
        </w:numPr>
        <w:tabs>
          <w:tab w:val="left" w:pos="1276"/>
        </w:tabs>
        <w:autoSpaceDE w:val="0"/>
        <w:autoSpaceDN w:val="0"/>
        <w:spacing w:line="240" w:lineRule="exact"/>
        <w:ind w:hanging="786"/>
        <w:jc w:val="both"/>
      </w:pPr>
      <w:r w:rsidRPr="008E7288">
        <w:t>после отклонения, осталось менее двух заявок на участие в тендере.</w:t>
      </w:r>
    </w:p>
    <w:p w:rsidR="005866EA" w:rsidRPr="008E7288" w:rsidRDefault="005866EA" w:rsidP="005866EA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 xml:space="preserve">Дата проведения торгов на понижение определяется на следующий  рабочий день со дня опубликования объявления о проведении торгов на понижение. </w:t>
      </w:r>
    </w:p>
    <w:p w:rsidR="005866EA" w:rsidRPr="008E7288" w:rsidRDefault="005866EA" w:rsidP="005866EA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Время начала и завершения торгов на понижение определяется Системой автоматически в период с 10:00 до 18:00 часов времени Астаны в соответствии со следующими условиями:</w:t>
      </w:r>
    </w:p>
    <w:p w:rsidR="005866EA" w:rsidRPr="008E7288" w:rsidRDefault="005866EA" w:rsidP="005866EA">
      <w:pPr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в случае если тендерная документация содержит от 1 до 10 лотов, то  продолжительность торгов составляет 2 (два) часа подряд;</w:t>
      </w:r>
    </w:p>
    <w:p w:rsidR="005866EA" w:rsidRPr="008E7288" w:rsidRDefault="005866EA" w:rsidP="005866EA">
      <w:pPr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в случае если тендерная документация содержит от 11 до 30 лотов, то  продолжительность торгов составляет 3 (три) часа подряд;</w:t>
      </w:r>
    </w:p>
    <w:p w:rsidR="005866EA" w:rsidRPr="008E7288" w:rsidRDefault="005866EA" w:rsidP="005866EA">
      <w:pPr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в случае если тендерная документация содержит от 31 до 50 лотов, то  продолжительность торгов составляет 4 (четыре) часа подряд;</w:t>
      </w:r>
    </w:p>
    <w:p w:rsidR="005866EA" w:rsidRPr="008E7288" w:rsidRDefault="005866EA" w:rsidP="005866EA">
      <w:pPr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в случае если тендерная документация содержит от 51 до 100 лотов, то  продолжительность торгов составляет 6 (шесть) часов подряд.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Потенциальные поставщики представляют предложения на понижение цены в пределах шага на понижение, устанавливаемого Системой от начальной цены торгов на понижение, с учетом условной скидки, присвоенной по итогам процедуры допуска к торгам на понижение, без ограничения количества представляемых предложений.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увеличения.</w:t>
      </w:r>
    </w:p>
    <w:p w:rsidR="005866EA" w:rsidRPr="008E7288" w:rsidRDefault="005866EA" w:rsidP="005866EA">
      <w:pPr>
        <w:widowControl w:val="0"/>
        <w:autoSpaceDE w:val="0"/>
        <w:autoSpaceDN w:val="0"/>
        <w:adjustRightInd w:val="0"/>
        <w:spacing w:line="240" w:lineRule="exact"/>
        <w:ind w:firstLine="708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Потенциальный поставщик не вправе предоставлять предложение на понижение цены, если его ценовое предложение является текущей наименьшей ценой торгов на понижение.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:rsidR="005866EA" w:rsidRPr="008E7288" w:rsidRDefault="005866EA" w:rsidP="005866EA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="Calibri"/>
          <w:color w:val="000000"/>
          <w:lang w:eastAsia="en-US"/>
        </w:rPr>
      </w:pPr>
      <w:r w:rsidRPr="008E7288">
        <w:rPr>
          <w:rFonts w:eastAsia="Calibri"/>
          <w:color w:val="000000"/>
          <w:lang w:eastAsia="en-US"/>
        </w:rPr>
        <w:t xml:space="preserve">Если потенциальный поставщик представляет предложение на понижение цены в течение последних </w:t>
      </w:r>
      <w:r w:rsidRPr="008E7288">
        <w:rPr>
          <w:rFonts w:eastAsia="Calibri"/>
          <w:color w:val="000000"/>
          <w:lang w:val="kk-KZ" w:eastAsia="en-US"/>
        </w:rPr>
        <w:t>пятнадцати</w:t>
      </w:r>
      <w:r w:rsidRPr="008E7288">
        <w:rPr>
          <w:rFonts w:eastAsia="Calibri"/>
          <w:color w:val="000000"/>
          <w:lang w:eastAsia="en-US"/>
        </w:rPr>
        <w:t xml:space="preserve"> минут последнего часа торгов на понижение, то </w:t>
      </w:r>
      <w:r w:rsidRPr="008E7288">
        <w:rPr>
          <w:rFonts w:eastAsia="Calibri"/>
          <w:color w:val="000000"/>
          <w:lang w:val="kk-KZ" w:eastAsia="en-US"/>
        </w:rPr>
        <w:t xml:space="preserve">общее </w:t>
      </w:r>
      <w:r w:rsidRPr="008E7288">
        <w:rPr>
          <w:rFonts w:eastAsia="Calibri"/>
          <w:color w:val="000000"/>
          <w:lang w:eastAsia="en-US"/>
        </w:rPr>
        <w:t>время торгов на понижение автоматически продлевается на пятнадцать минут. Общее количество продлений сроков завершения торгов на понижение допускается не более пяти раз.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  <w:rPr>
          <w:b/>
        </w:rPr>
      </w:pPr>
      <w:r w:rsidRPr="008E7288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:rsidR="005866EA" w:rsidRPr="008E7288" w:rsidRDefault="005866EA" w:rsidP="005866EA">
      <w:pPr>
        <w:pStyle w:val="a5"/>
        <w:numPr>
          <w:ilvl w:val="2"/>
          <w:numId w:val="8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rPr>
          <w:sz w:val="24"/>
          <w:szCs w:val="24"/>
        </w:rPr>
      </w:pPr>
      <w:r w:rsidRPr="008E7288">
        <w:rPr>
          <w:sz w:val="24"/>
          <w:szCs w:val="24"/>
        </w:rPr>
        <w:t xml:space="preserve"> о месте и времени подведения итогов; </w:t>
      </w:r>
    </w:p>
    <w:p w:rsidR="005866EA" w:rsidRPr="008E7288" w:rsidRDefault="005866EA" w:rsidP="005866EA">
      <w:pPr>
        <w:tabs>
          <w:tab w:val="left" w:pos="993"/>
        </w:tabs>
        <w:autoSpaceDE w:val="0"/>
        <w:autoSpaceDN w:val="0"/>
        <w:spacing w:line="240" w:lineRule="exact"/>
        <w:ind w:left="709"/>
        <w:jc w:val="both"/>
      </w:pPr>
      <w:r w:rsidRPr="008E7288">
        <w:t>2)  о поступивших заявках потенциальных поставщиков на участие в открытом тендере;</w:t>
      </w:r>
    </w:p>
    <w:p w:rsidR="005866EA" w:rsidRPr="008E7288" w:rsidRDefault="005866EA" w:rsidP="005866E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 сумме, выделенной для закупки, предусмотренной в плане закупок без учета НДС; </w:t>
      </w:r>
    </w:p>
    <w:p w:rsidR="005866EA" w:rsidRPr="008E7288" w:rsidRDefault="005866EA" w:rsidP="005866E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5866EA" w:rsidRPr="008E7288" w:rsidRDefault="005866EA" w:rsidP="005866E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 потенциальных поставщиках, чьи заявки на участие в тендере не отклонены;</w:t>
      </w:r>
    </w:p>
    <w:p w:rsidR="005866EA" w:rsidRPr="008E7288" w:rsidRDefault="005866EA" w:rsidP="005866E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 результатах применения критериев оценки и сопоставления;</w:t>
      </w:r>
    </w:p>
    <w:p w:rsidR="005866EA" w:rsidRPr="008E7288" w:rsidRDefault="005866EA" w:rsidP="005866E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lastRenderedPageBreak/>
        <w:t xml:space="preserve"> об итогах открытого тендера;</w:t>
      </w:r>
    </w:p>
    <w:p w:rsidR="005866EA" w:rsidRPr="008E7288" w:rsidRDefault="005866EA" w:rsidP="005866E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 сумме и сроках заключения договора о закупках в случае, если открытый тендер состоялся;</w:t>
      </w:r>
    </w:p>
    <w:p w:rsidR="005866EA" w:rsidRPr="008E7288" w:rsidRDefault="005866EA" w:rsidP="005866E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>о потенциальном поставщике, занявшем второе место.</w:t>
      </w:r>
    </w:p>
    <w:p w:rsidR="005866EA" w:rsidRPr="008E7288" w:rsidRDefault="005866EA" w:rsidP="005866EA">
      <w:pPr>
        <w:tabs>
          <w:tab w:val="left" w:pos="993"/>
        </w:tabs>
        <w:autoSpaceDE w:val="0"/>
        <w:autoSpaceDN w:val="0"/>
        <w:spacing w:line="240" w:lineRule="exact"/>
        <w:ind w:firstLine="709"/>
        <w:jc w:val="both"/>
      </w:pPr>
      <w:r w:rsidRPr="008E7288">
        <w:rPr>
          <w:rFonts w:cs="Arial"/>
        </w:rPr>
        <w:t>Протокол итогов,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  <w:rPr>
          <w:b/>
        </w:rPr>
      </w:pPr>
      <w:r w:rsidRPr="008E7288">
        <w:rPr>
          <w:b/>
        </w:rPr>
        <w:t>При рассмотрении заявок тендерная комиссия вправе:</w:t>
      </w:r>
    </w:p>
    <w:p w:rsidR="005866EA" w:rsidRPr="008E7288" w:rsidRDefault="005866EA" w:rsidP="005866EA">
      <w:pPr>
        <w:pStyle w:val="a5"/>
        <w:numPr>
          <w:ilvl w:val="2"/>
          <w:numId w:val="17"/>
        </w:numPr>
        <w:tabs>
          <w:tab w:val="left" w:pos="1276"/>
        </w:tabs>
        <w:autoSpaceDE w:val="0"/>
        <w:autoSpaceDN w:val="0"/>
        <w:spacing w:line="240" w:lineRule="exact"/>
        <w:ind w:left="0" w:firstLine="993"/>
        <w:rPr>
          <w:sz w:val="24"/>
          <w:szCs w:val="24"/>
        </w:rPr>
      </w:pPr>
      <w:r w:rsidRPr="008E7288">
        <w:rPr>
          <w:sz w:val="24"/>
          <w:szCs w:val="24"/>
        </w:rPr>
        <w:t>запросить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(скидок), технической спецификации и документов, подтверждающих критерии, влияющие на условное понижение цены, предусмотренные пунктом 39 Правил);</w:t>
      </w:r>
    </w:p>
    <w:p w:rsidR="005866EA" w:rsidRPr="008E7288" w:rsidRDefault="005866EA" w:rsidP="005866EA">
      <w:pPr>
        <w:pStyle w:val="a5"/>
        <w:numPr>
          <w:ilvl w:val="2"/>
          <w:numId w:val="17"/>
        </w:numPr>
        <w:tabs>
          <w:tab w:val="left" w:pos="1276"/>
        </w:tabs>
        <w:autoSpaceDE w:val="0"/>
        <w:autoSpaceDN w:val="0"/>
        <w:spacing w:line="240" w:lineRule="exact"/>
        <w:ind w:left="0" w:firstLine="993"/>
        <w:rPr>
          <w:sz w:val="24"/>
          <w:szCs w:val="24"/>
        </w:rPr>
      </w:pPr>
      <w:r w:rsidRPr="008E7288">
        <w:rPr>
          <w:sz w:val="24"/>
          <w:szCs w:val="24"/>
        </w:rPr>
        <w:t>с целью уточнения сведений, содержащихся в заявках, запросить необходимую информацию у соответствующих государственных органов, физических и юридических лиц.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jc w:val="both"/>
      </w:pPr>
      <w:r w:rsidRPr="008E7288">
        <w:t xml:space="preserve">            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:rsidR="005866EA" w:rsidRPr="008E7288" w:rsidRDefault="005866EA" w:rsidP="005866E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наименьшую условную цену из потенциальных поставщиков, допущенных на участие в торгах на понижение. 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i/>
        </w:rPr>
      </w:pPr>
      <w:r w:rsidRPr="008E7288">
        <w:rPr>
          <w:bCs/>
        </w:rPr>
        <w:t>Протокол итогов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Электронный тендер признаётся тендерной комиссией несостоявшимся в случае:</w:t>
      </w:r>
    </w:p>
    <w:p w:rsidR="005866EA" w:rsidRPr="008E7288" w:rsidRDefault="005866EA" w:rsidP="005866EA">
      <w:pPr>
        <w:widowControl w:val="0"/>
        <w:numPr>
          <w:ilvl w:val="0"/>
          <w:numId w:val="5"/>
        </w:numPr>
        <w:tabs>
          <w:tab w:val="left" w:pos="1080"/>
        </w:tabs>
        <w:adjustRightInd w:val="0"/>
        <w:spacing w:line="240" w:lineRule="exact"/>
        <w:ind w:left="0" w:firstLine="567"/>
        <w:jc w:val="both"/>
      </w:pPr>
      <w:r w:rsidRPr="008E7288">
        <w:t>представления Заявок на участие в тендере менее двух потенциальных поставщиков;</w:t>
      </w:r>
    </w:p>
    <w:p w:rsidR="005866EA" w:rsidRPr="008E7288" w:rsidRDefault="005866EA" w:rsidP="005866EA">
      <w:pPr>
        <w:widowControl w:val="0"/>
        <w:numPr>
          <w:ilvl w:val="0"/>
          <w:numId w:val="5"/>
        </w:numPr>
        <w:tabs>
          <w:tab w:val="left" w:pos="1080"/>
        </w:tabs>
        <w:adjustRightInd w:val="0"/>
        <w:spacing w:line="240" w:lineRule="exact"/>
        <w:ind w:left="0" w:firstLine="567"/>
        <w:jc w:val="both"/>
      </w:pPr>
      <w:r w:rsidRPr="008E7288">
        <w:t>если после отклонения тендерной комиссией по основаниям, предусмотренным пунктом 21 настоящей Тендерной документации, осталось менее двух Заявок потенциальных поставщиков;</w:t>
      </w:r>
    </w:p>
    <w:p w:rsidR="005866EA" w:rsidRPr="008E7288" w:rsidRDefault="005866EA" w:rsidP="005866EA">
      <w:pPr>
        <w:widowControl w:val="0"/>
        <w:numPr>
          <w:ilvl w:val="0"/>
          <w:numId w:val="5"/>
        </w:numPr>
        <w:tabs>
          <w:tab w:val="left" w:pos="1080"/>
        </w:tabs>
        <w:adjustRightInd w:val="0"/>
        <w:spacing w:line="240" w:lineRule="exact"/>
        <w:ind w:left="0" w:firstLine="709"/>
        <w:jc w:val="both"/>
      </w:pPr>
      <w:r w:rsidRPr="008E7288">
        <w:t>уклонения победителя и потенциального поставщика, занявшего второе место, от заключения договора;</w:t>
      </w:r>
    </w:p>
    <w:p w:rsidR="005866EA" w:rsidRPr="008E7288" w:rsidRDefault="005866EA" w:rsidP="005866EA">
      <w:pPr>
        <w:widowControl w:val="0"/>
        <w:numPr>
          <w:ilvl w:val="0"/>
          <w:numId w:val="5"/>
        </w:numPr>
        <w:tabs>
          <w:tab w:val="left" w:pos="1080"/>
        </w:tabs>
        <w:adjustRightInd w:val="0"/>
        <w:spacing w:line="240" w:lineRule="exact"/>
        <w:ind w:left="0" w:firstLine="709"/>
        <w:jc w:val="both"/>
      </w:pPr>
      <w:r w:rsidRPr="008E7288">
        <w:t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40, 42 настоящей Тендерной документации.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567"/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Заказчику/организатору закупок  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 в соответствии с пунктом 76 Правил закупок Холдинга.</w:t>
      </w:r>
      <w:proofErr w:type="gramEnd"/>
    </w:p>
    <w:p w:rsidR="005866EA" w:rsidRPr="008E7288" w:rsidRDefault="005866EA" w:rsidP="005866EA">
      <w:pPr>
        <w:widowControl w:val="0"/>
        <w:tabs>
          <w:tab w:val="left" w:pos="567"/>
        </w:tabs>
        <w:adjustRightInd w:val="0"/>
        <w:spacing w:line="240" w:lineRule="exact"/>
        <w:ind w:firstLine="567"/>
        <w:jc w:val="both"/>
      </w:pPr>
      <w:r w:rsidRPr="008E7288">
        <w:tab/>
      </w:r>
      <w:proofErr w:type="gramStart"/>
      <w:r w:rsidRPr="008E7288">
        <w:t xml:space="preserve">Оригиналы и/или нотариально засвидетельствованные копии документов рассматриваются тендерной комиссией на предмет соответствия их электронным копиям, представленным потенциальным поставщиком в составе заявки, в срок не более 2 рабочих дней со дня истечения срока, указанного в пункте 68 Инструкции и Заказчик сообщает </w:t>
      </w:r>
      <w:r w:rsidRPr="008E7288">
        <w:lastRenderedPageBreak/>
        <w:t xml:space="preserve">потенциальному поставщику о выявленных несоответствиях посредством телефонной связи, электронной почты или иных средств связи. </w:t>
      </w:r>
      <w:proofErr w:type="gramEnd"/>
    </w:p>
    <w:p w:rsidR="005866EA" w:rsidRPr="008E7288" w:rsidRDefault="005866EA" w:rsidP="005866EA">
      <w:pPr>
        <w:widowControl w:val="0"/>
        <w:tabs>
          <w:tab w:val="left" w:pos="567"/>
        </w:tabs>
        <w:adjustRightInd w:val="0"/>
        <w:spacing w:line="240" w:lineRule="exact"/>
        <w:ind w:firstLine="567"/>
        <w:jc w:val="both"/>
      </w:pPr>
      <w:r w:rsidRPr="008E7288">
        <w:tab/>
        <w:t>Потенциальный поставщик в течение 3 рабочих дней со дня окончания срока, указанного в настоящем пункте, устраняет выявленные несоответствия.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  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процедуры, предусмотренные пунктом 28 Тендерной документации.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Если по результатам проверки документов несоответствия не выявлены,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пункта.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 Итоги процедуры сопоставления, в том числе случаи, когда победителем не исполнены требования пункта 76 Правил закупок оформляются протоколом, который подписывается и полистно визируется составом тендерной комисс</w:t>
      </w:r>
      <w:proofErr w:type="gramStart"/>
      <w:r w:rsidRPr="008E7288">
        <w:t>ии и её</w:t>
      </w:r>
      <w:proofErr w:type="gramEnd"/>
      <w:r w:rsidRPr="008E7288">
        <w:t xml:space="preserve"> секретарём.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  При этом оригиналы и/или нотариально засвидетельствованные копии документов, представленных потенциальным поставщиком для процедуры сопоставления, остаются на хранении Заказчика/организатора закупок.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  Протокол процедуры сопоставления должен содержать следующие сведения: </w:t>
      </w:r>
    </w:p>
    <w:p w:rsidR="005866EA" w:rsidRPr="008E7288" w:rsidRDefault="005866EA" w:rsidP="005866E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1)</w:t>
      </w:r>
      <w:r w:rsidRPr="008E7288">
        <w:tab/>
        <w:t>номер и дата протокола итогов;</w:t>
      </w:r>
    </w:p>
    <w:p w:rsidR="005866EA" w:rsidRPr="008E7288" w:rsidRDefault="005866EA" w:rsidP="005866E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2)</w:t>
      </w:r>
      <w:r w:rsidRPr="008E7288">
        <w:tab/>
        <w:t xml:space="preserve">место и время подведения процедуры сопоставления; </w:t>
      </w:r>
    </w:p>
    <w:p w:rsidR="005866EA" w:rsidRPr="008E7288" w:rsidRDefault="005866EA" w:rsidP="005866E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3)</w:t>
      </w:r>
      <w:r w:rsidRPr="008E7288">
        <w:tab/>
        <w:t>состав тендерной комиссии;</w:t>
      </w:r>
    </w:p>
    <w:p w:rsidR="005866EA" w:rsidRPr="008E7288" w:rsidRDefault="005866EA" w:rsidP="005866E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4)</w:t>
      </w:r>
      <w:r w:rsidRPr="008E7288">
        <w:tab/>
        <w:t xml:space="preserve">полное наименование, фактический адрес потенциального поставщика, признанного победителем тендера; </w:t>
      </w:r>
    </w:p>
    <w:p w:rsidR="005866EA" w:rsidRPr="008E7288" w:rsidRDefault="005866EA" w:rsidP="005866E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5)</w:t>
      </w:r>
      <w:r w:rsidRPr="008E7288">
        <w:tab/>
        <w:t>перечень документов, представленных потенциальным поставщиком;</w:t>
      </w:r>
    </w:p>
    <w:p w:rsidR="005866EA" w:rsidRPr="008E7288" w:rsidRDefault="005866EA" w:rsidP="005866E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6)</w:t>
      </w:r>
      <w:r w:rsidRPr="008E7288">
        <w:tab/>
        <w:t>о результатах процедуры сопоставления.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Заказчик/организатор закупок публикует в Системе протокол процедуры сопоставления в срок не позднее 1 (одного) рабочего дня со дня подписания протокола.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 В случае</w:t>
      </w:r>
      <w:proofErr w:type="gramStart"/>
      <w:r w:rsidRPr="008E7288">
        <w:t>,</w:t>
      </w:r>
      <w:proofErr w:type="gramEnd"/>
      <w:r w:rsidRPr="008E7288">
        <w:t xml:space="preserve"> если победитель тендера не предоставил Заказчику документы предусмотренные пунктом 76 Правил закупок,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тендере: 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proofErr w:type="gramStart"/>
      <w:r w:rsidRPr="008E7288">
        <w:t>1)</w:t>
      </w:r>
      <w:r w:rsidRPr="008E7288">
        <w:tab/>
        <w:t>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тендере;</w:t>
      </w:r>
      <w:proofErr w:type="gramEnd"/>
    </w:p>
    <w:p w:rsidR="005866EA" w:rsidRPr="008E7288" w:rsidRDefault="005866EA" w:rsidP="005866EA">
      <w:pPr>
        <w:pStyle w:val="3"/>
        <w:numPr>
          <w:ilvl w:val="0"/>
          <w:numId w:val="0"/>
        </w:numPr>
        <w:tabs>
          <w:tab w:val="left" w:pos="993"/>
        </w:tabs>
        <w:ind w:firstLine="567"/>
        <w:jc w:val="both"/>
        <w:rPr>
          <w:rFonts w:cs="Arial"/>
        </w:rPr>
      </w:pPr>
      <w:r w:rsidRPr="008E7288">
        <w:t>2)</w:t>
      </w:r>
      <w:r w:rsidRPr="008E7288">
        <w:tab/>
      </w:r>
      <w:r w:rsidRPr="008E7288">
        <w:rPr>
          <w:rFonts w:cs="Arial"/>
        </w:rPr>
        <w:t>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организации, определенной Правлением Фонда, для внесения сведений о таком поставщике в Перечень ненадежных потенциальных поставщиков (поставщиков) Холдинга.</w:t>
      </w:r>
    </w:p>
    <w:p w:rsidR="005866EA" w:rsidRPr="008E7288" w:rsidRDefault="005866EA" w:rsidP="005866EA">
      <w:pPr>
        <w:pStyle w:val="a5"/>
        <w:numPr>
          <w:ilvl w:val="0"/>
          <w:numId w:val="10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r w:rsidRPr="008E7288">
        <w:rPr>
          <w:sz w:val="24"/>
          <w:szCs w:val="24"/>
        </w:rPr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</w:t>
      </w:r>
      <w:proofErr w:type="gramStart"/>
      <w:r w:rsidRPr="008E7288">
        <w:rPr>
          <w:sz w:val="24"/>
          <w:szCs w:val="24"/>
        </w:rPr>
        <w:t>,</w:t>
      </w:r>
      <w:proofErr w:type="gramEnd"/>
      <w:r w:rsidRPr="008E7288">
        <w:rPr>
          <w:sz w:val="24"/>
          <w:szCs w:val="24"/>
        </w:rPr>
        <w:t xml:space="preserve">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(лоте).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В случае обнаружения нарушений в тендерной документации, влияющих на итоги 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:rsidR="005866EA" w:rsidRPr="008E7288" w:rsidRDefault="005866EA" w:rsidP="005866EA">
      <w:pPr>
        <w:pStyle w:val="a5"/>
        <w:numPr>
          <w:ilvl w:val="0"/>
          <w:numId w:val="10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r w:rsidRPr="008E7288">
        <w:rPr>
          <w:sz w:val="24"/>
          <w:szCs w:val="24"/>
        </w:rPr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участвовавших в проводимых закупках и опубликовать соответствующее объявление на веб-сайте Заказчика и организатора закупок и на веб-сайте, определенном Фондом. </w:t>
      </w:r>
    </w:p>
    <w:p w:rsidR="005866EA" w:rsidRPr="008E7288" w:rsidRDefault="005866EA" w:rsidP="005866EA">
      <w:pPr>
        <w:tabs>
          <w:tab w:val="left" w:pos="993"/>
        </w:tabs>
        <w:autoSpaceDE w:val="0"/>
        <w:autoSpaceDN w:val="0"/>
        <w:spacing w:line="240" w:lineRule="exact"/>
        <w:ind w:firstLine="567"/>
        <w:jc w:val="both"/>
      </w:pPr>
      <w:r w:rsidRPr="008E7288">
        <w:t>Уведомление об отмене тендера автоматически рассылается Системой всем участникам электронных закупок.</w:t>
      </w:r>
    </w:p>
    <w:p w:rsidR="005866EA" w:rsidRPr="008E7288" w:rsidRDefault="005866EA" w:rsidP="005866EA">
      <w:pPr>
        <w:widowControl w:val="0"/>
        <w:adjustRightInd w:val="0"/>
        <w:spacing w:line="240" w:lineRule="exact"/>
        <w:jc w:val="both"/>
        <w:rPr>
          <w:b/>
          <w:u w:val="single"/>
        </w:rPr>
      </w:pPr>
    </w:p>
    <w:p w:rsidR="005866EA" w:rsidRPr="008E7288" w:rsidRDefault="005866EA" w:rsidP="005866E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jc w:val="center"/>
        <w:rPr>
          <w:b/>
        </w:rPr>
      </w:pPr>
      <w:r w:rsidRPr="008E7288">
        <w:rPr>
          <w:b/>
        </w:rPr>
        <w:lastRenderedPageBreak/>
        <w:t>Заключение договора о закупках по итогам тендера</w:t>
      </w:r>
    </w:p>
    <w:p w:rsidR="005866EA" w:rsidRPr="008E7288" w:rsidRDefault="005866EA" w:rsidP="005866EA">
      <w:pPr>
        <w:widowControl w:val="0"/>
        <w:adjustRightInd w:val="0"/>
        <w:spacing w:line="240" w:lineRule="exact"/>
        <w:ind w:firstLine="567"/>
        <w:jc w:val="both"/>
        <w:rPr>
          <w:b/>
          <w:u w:val="single"/>
        </w:rPr>
      </w:pP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Договор о закупках заключается в соответствии с содержащимся в Тендерной документации проектом договора о закупках услуг способом открытого тендера (</w:t>
      </w:r>
      <w:r w:rsidRPr="008E7288">
        <w:rPr>
          <w:b/>
        </w:rPr>
        <w:t>Приложение №6</w:t>
      </w:r>
      <w:r w:rsidRPr="008E7288">
        <w:t>).</w:t>
      </w:r>
    </w:p>
    <w:p w:rsidR="005866EA" w:rsidRPr="008E7288" w:rsidRDefault="005866EA" w:rsidP="005866EA">
      <w:pPr>
        <w:widowControl w:val="0"/>
        <w:adjustRightInd w:val="0"/>
        <w:spacing w:line="240" w:lineRule="exact"/>
        <w:ind w:firstLine="567"/>
        <w:jc w:val="both"/>
      </w:pPr>
      <w:r w:rsidRPr="008E7288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:rsidR="005866EA" w:rsidRPr="008E7288" w:rsidRDefault="005866EA" w:rsidP="005866EA">
      <w:pPr>
        <w:tabs>
          <w:tab w:val="left" w:pos="993"/>
        </w:tabs>
        <w:spacing w:line="240" w:lineRule="exact"/>
        <w:ind w:firstLine="567"/>
        <w:jc w:val="both"/>
      </w:pPr>
      <w:r w:rsidRPr="008E7288">
        <w:t>При заключении договора по итогам электронных закупок способом открытого тендера, Заказчик до заключения договора с победителем проводит процедуру сопоставления электронных документов потенциального поставщика с оригиналами и/или нотариально засвидетельствованными копиями бумажных документов в соответствии с требованиями Инструкции по проведению электронных закупок.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 xml:space="preserve"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течение 5 (пяти) календарных дней </w:t>
      </w:r>
      <w:proofErr w:type="gramStart"/>
      <w:r w:rsidRPr="008E7288">
        <w:t>с даты получения</w:t>
      </w:r>
      <w:proofErr w:type="gramEnd"/>
      <w:r w:rsidRPr="008E7288">
        <w:t xml:space="preserve">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10 (десять) календарных дней </w:t>
      </w:r>
      <w:proofErr w:type="gramStart"/>
      <w:r w:rsidRPr="008E7288">
        <w:t>с даты подписания</w:t>
      </w:r>
      <w:proofErr w:type="gramEnd"/>
      <w:r w:rsidRPr="008E7288">
        <w:t xml:space="preserve"> протокола об итогах и не более 25 (двадцать пять) календарных дней с даты подписания протокола об итогах.</w:t>
      </w:r>
    </w:p>
    <w:p w:rsidR="005866EA" w:rsidRPr="008E7288" w:rsidRDefault="005866EA" w:rsidP="005866EA">
      <w:pPr>
        <w:tabs>
          <w:tab w:val="left" w:pos="993"/>
        </w:tabs>
        <w:spacing w:line="240" w:lineRule="exact"/>
        <w:ind w:firstLine="567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Договор о закупках должен содержать цену, предложенную победителем тендера, с начислением к ней НДС, за исключением случаев, когда победитель тендера не является плательщиком НДС или оказанная услуга не облагается НДС в соответствии с законодательством Республики Казахстан.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 xml:space="preserve">Если договор заключается с организацией инвалидов (физическим лицом - инвалидом, осуществляющим предпринимательскую деятельность), состоящей в Реестре организаций инвалидов (физических лиц - инвалидов, осуществляющих предпринимательскую деятельность) Холдинга, условиями договора должна предусматриваться предоплата в размере не менее 30% от суммы договора, которая должна выплачиваться не позднее 30 (тридцати) календарных дней с даты заключения договора. </w:t>
      </w:r>
      <w:proofErr w:type="gramEnd"/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 xml:space="preserve">Победитель тендера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8E7288">
        <w:rPr>
          <w:b/>
        </w:rPr>
        <w:t>Приложению № 4</w:t>
      </w:r>
      <w:r w:rsidRPr="008E7288">
        <w:t xml:space="preserve"> к Тендерной</w:t>
      </w:r>
      <w:proofErr w:type="gramEnd"/>
      <w:r w:rsidRPr="008E7288">
        <w:t xml:space="preserve"> документации, со сроком действия до момента полного и надлежащего исполнения обязательств по договору.</w:t>
      </w:r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8E7288">
        <w:rPr>
          <w:b/>
        </w:rPr>
        <w:t>Приложению № 5</w:t>
      </w:r>
      <w:r w:rsidRPr="008E7288">
        <w:t xml:space="preserve"> к Тендерной документации </w:t>
      </w:r>
      <w:r w:rsidRPr="008E7288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8E7288">
        <w:t>.</w:t>
      </w:r>
    </w:p>
    <w:p w:rsidR="005866EA" w:rsidRPr="008E7288" w:rsidRDefault="005866EA" w:rsidP="005866EA">
      <w:pPr>
        <w:widowControl w:val="0"/>
        <w:tabs>
          <w:tab w:val="left" w:pos="851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определенного Заказчиком.</w:t>
      </w:r>
    </w:p>
    <w:p w:rsidR="005866EA" w:rsidRPr="008E7288" w:rsidRDefault="005866EA" w:rsidP="005866EA">
      <w:pPr>
        <w:tabs>
          <w:tab w:val="left" w:pos="993"/>
        </w:tabs>
        <w:spacing w:line="240" w:lineRule="exact"/>
        <w:ind w:firstLine="567"/>
        <w:jc w:val="both"/>
      </w:pPr>
      <w:r w:rsidRPr="008E7288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:rsidR="005866EA" w:rsidRPr="008E7288" w:rsidRDefault="005866EA" w:rsidP="005866EA">
      <w:pPr>
        <w:spacing w:line="240" w:lineRule="exact"/>
        <w:ind w:firstLine="567"/>
        <w:jc w:val="both"/>
      </w:pPr>
      <w:r w:rsidRPr="008E7288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внесение обеспечения исполнения Договора предусмотрено договором).</w:t>
      </w:r>
    </w:p>
    <w:p w:rsidR="005866EA" w:rsidRPr="008E7288" w:rsidRDefault="005866EA" w:rsidP="005866EA">
      <w:pPr>
        <w:widowControl w:val="0"/>
        <w:tabs>
          <w:tab w:val="left" w:pos="1134"/>
        </w:tabs>
        <w:adjustRightInd w:val="0"/>
        <w:spacing w:line="240" w:lineRule="exact"/>
        <w:ind w:firstLine="567"/>
        <w:jc w:val="both"/>
      </w:pPr>
      <w:r w:rsidRPr="008E7288">
        <w:lastRenderedPageBreak/>
        <w:t xml:space="preserve"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</w:t>
      </w:r>
      <w:proofErr w:type="gramStart"/>
      <w:r w:rsidRPr="008E7288">
        <w:t>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  <w:proofErr w:type="gramEnd"/>
    </w:p>
    <w:p w:rsidR="005866EA" w:rsidRPr="008E7288" w:rsidRDefault="005866EA" w:rsidP="005866EA">
      <w:pPr>
        <w:widowControl w:val="0"/>
        <w:tabs>
          <w:tab w:val="left" w:pos="1134"/>
        </w:tabs>
        <w:adjustRightInd w:val="0"/>
        <w:spacing w:line="240" w:lineRule="exact"/>
        <w:ind w:firstLine="567"/>
        <w:jc w:val="both"/>
      </w:pPr>
      <w:r w:rsidRPr="008E7288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обеспечение возврата аванса (предоплаты) и (или) обеспечение исполнения договора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определяет победителем тендера потенциального поставщика, занявшего по итогам 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</w:t>
      </w:r>
      <w:proofErr w:type="gramStart"/>
      <w:r w:rsidRPr="008E7288">
        <w:t>срока внесения обеспечения исполнения договора</w:t>
      </w:r>
      <w:proofErr w:type="gramEnd"/>
      <w:r w:rsidRPr="008E7288">
        <w:t>.</w:t>
      </w:r>
    </w:p>
    <w:p w:rsidR="005866EA" w:rsidRPr="008E7288" w:rsidRDefault="005866EA" w:rsidP="005866EA">
      <w:pPr>
        <w:widowControl w:val="0"/>
        <w:tabs>
          <w:tab w:val="left" w:pos="1080"/>
        </w:tabs>
        <w:adjustRightInd w:val="0"/>
        <w:spacing w:line="240" w:lineRule="exact"/>
        <w:ind w:firstLine="567"/>
        <w:jc w:val="both"/>
      </w:pPr>
      <w:proofErr w:type="gramStart"/>
      <w:r w:rsidRPr="008E7288">
        <w:t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(поставщиков) Холдинга, за исключением случая, когда заказчиком изменены условия оплаты по договору в связи с</w:t>
      </w:r>
      <w:proofErr w:type="gramEnd"/>
      <w:r w:rsidRPr="008E7288">
        <w:t xml:space="preserve"> отказом потенциального поставщика от аванса (предоплаты) по договору, определенного заказчиком.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/>
        </w:rPr>
      </w:pPr>
      <w:r w:rsidRPr="008E7288">
        <w:rPr>
          <w:b/>
        </w:rPr>
        <w:t xml:space="preserve">Требование по представлению обеспечения исполнения договора не распространяется </w:t>
      </w:r>
      <w:proofErr w:type="gramStart"/>
      <w:r w:rsidRPr="008E7288">
        <w:rPr>
          <w:b/>
        </w:rPr>
        <w:t>на</w:t>
      </w:r>
      <w:proofErr w:type="gramEnd"/>
      <w:r w:rsidRPr="008E7288">
        <w:rPr>
          <w:b/>
        </w:rPr>
        <w:t>:</w:t>
      </w:r>
    </w:p>
    <w:p w:rsidR="005866EA" w:rsidRPr="008E7288" w:rsidRDefault="005866EA" w:rsidP="005866EA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r w:rsidRPr="008E7288">
        <w:rPr>
          <w:rFonts w:ascii="Times New Roman" w:hAnsi="Times New Roman" w:cs="Times New Roman"/>
        </w:rPr>
        <w:t>-   организации, входящие в Холдинг;</w:t>
      </w:r>
    </w:p>
    <w:p w:rsidR="005866EA" w:rsidRPr="008E7288" w:rsidRDefault="005866EA" w:rsidP="005866EA">
      <w:pPr>
        <w:pStyle w:val="a0"/>
        <w:numPr>
          <w:ilvl w:val="0"/>
          <w:numId w:val="0"/>
        </w:numPr>
        <w:spacing w:line="240" w:lineRule="exact"/>
        <w:ind w:firstLine="567"/>
        <w:rPr>
          <w:rFonts w:ascii="Times New Roman" w:hAnsi="Times New Roman" w:cs="Times New Roman"/>
          <w:b/>
        </w:rPr>
      </w:pPr>
      <w:r w:rsidRPr="008E7288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:rsidR="005866EA" w:rsidRPr="008E7288" w:rsidRDefault="005866EA" w:rsidP="005866EA">
      <w:pPr>
        <w:pStyle w:val="a5"/>
        <w:tabs>
          <w:tab w:val="left" w:pos="1134"/>
        </w:tabs>
        <w:spacing w:line="240" w:lineRule="exact"/>
        <w:ind w:left="0" w:firstLine="567"/>
        <w:rPr>
          <w:b/>
          <w:sz w:val="24"/>
          <w:szCs w:val="24"/>
        </w:rPr>
      </w:pPr>
      <w:r w:rsidRPr="008E7288">
        <w:rPr>
          <w:b/>
          <w:sz w:val="24"/>
          <w:szCs w:val="24"/>
        </w:rPr>
        <w:t>Положения  пункта 89 Правил не распространяются на консорциумы.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/>
        </w:rPr>
      </w:pPr>
      <w:r w:rsidRPr="008E7288">
        <w:rPr>
          <w:b/>
        </w:rPr>
        <w:t xml:space="preserve">Требование о представлении Заказчику обеспечения возврата аванса (предоплаты), не распространяется </w:t>
      </w:r>
      <w:proofErr w:type="gramStart"/>
      <w:r w:rsidRPr="008E7288">
        <w:rPr>
          <w:b/>
        </w:rPr>
        <w:t>на</w:t>
      </w:r>
      <w:proofErr w:type="gramEnd"/>
      <w:r w:rsidRPr="008E7288">
        <w:rPr>
          <w:b/>
        </w:rPr>
        <w:t>:</w:t>
      </w:r>
    </w:p>
    <w:p w:rsidR="005866EA" w:rsidRPr="008E7288" w:rsidRDefault="005866EA" w:rsidP="005866EA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r w:rsidRPr="008E7288">
        <w:rPr>
          <w:rFonts w:ascii="Times New Roman" w:hAnsi="Times New Roman" w:cs="Times New Roman"/>
        </w:rPr>
        <w:t>-   организации, входящие в Холдинг;</w:t>
      </w:r>
    </w:p>
    <w:p w:rsidR="005866EA" w:rsidRPr="008E7288" w:rsidRDefault="005866EA" w:rsidP="005866EA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proofErr w:type="gramStart"/>
      <w:r w:rsidRPr="008E7288">
        <w:rPr>
          <w:rFonts w:ascii="Times New Roman" w:hAnsi="Times New Roman" w:cs="Times New Roman"/>
        </w:rPr>
        <w:t>- организации инвалидов (физические лица – инвалиды, осуществляющие предпринимательскую деятельность), оказывающие закупаемую услугу, состоящие в Реестре организаций инвалидов (физических лиц – инвалидов, осуществляющих предпринимательскую деятельность) Холдинга;</w:t>
      </w:r>
      <w:proofErr w:type="gramEnd"/>
    </w:p>
    <w:p w:rsidR="005866EA" w:rsidRPr="008E7288" w:rsidRDefault="005866EA" w:rsidP="005866EA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r w:rsidRPr="008E7288">
        <w:rPr>
          <w:rFonts w:ascii="Times New Roman" w:hAnsi="Times New Roman" w:cs="Times New Roman"/>
        </w:rPr>
        <w:t>- случаи, когда предметом закупок являются услуги страхования, электрическая энергия или горюче-смазочные материалы (по решению Заказчика).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 xml:space="preserve">В случае, если победитель электронного тендера в сроки, установленные протоколом об итогах электронного тендера, не представил заказчику подписанный договор о закупках или, заключив </w:t>
      </w:r>
      <w:proofErr w:type="gramStart"/>
      <w:r w:rsidRPr="008E7288">
        <w:t>договор</w:t>
      </w:r>
      <w:proofErr w:type="gramEnd"/>
      <w:r w:rsidRPr="008E7288">
        <w:t xml:space="preserve">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:rsidR="005866EA" w:rsidRPr="008E7288" w:rsidRDefault="005866EA" w:rsidP="005866E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proofErr w:type="gramStart"/>
      <w:r w:rsidRPr="008E7288"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</w:t>
      </w:r>
      <w:proofErr w:type="gramEnd"/>
      <w:r w:rsidRPr="008E7288">
        <w:t xml:space="preserve"> Потенциальный поставщик не признается </w:t>
      </w:r>
      <w:proofErr w:type="gramStart"/>
      <w:r w:rsidRPr="008E7288">
        <w:t>уклонившимся</w:t>
      </w:r>
      <w:proofErr w:type="gramEnd"/>
      <w:r w:rsidRPr="008E7288">
        <w:t xml:space="preserve"> от заключения договора о закупках в случаях отказа потенциального поставщика  от:</w:t>
      </w:r>
    </w:p>
    <w:p w:rsidR="005866EA" w:rsidRPr="008E7288" w:rsidRDefault="005866EA" w:rsidP="005866E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E7288">
        <w:t xml:space="preserve">с </w:t>
      </w:r>
      <w:r w:rsidRPr="008E7288">
        <w:lastRenderedPageBreak/>
        <w:t>даты вскрытия</w:t>
      </w:r>
      <w:proofErr w:type="gramEnd"/>
      <w:r w:rsidRPr="008E7288">
        <w:t xml:space="preserve"> заявок на участие в тендере и до даты подписания договора о закупках; </w:t>
      </w:r>
    </w:p>
    <w:p w:rsidR="005866EA" w:rsidRPr="008E7288" w:rsidRDefault="005866EA" w:rsidP="005866E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E7288">
        <w:t>с даты подписания</w:t>
      </w:r>
      <w:proofErr w:type="gramEnd"/>
      <w:r w:rsidRPr="008E7288">
        <w:t xml:space="preserve">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победитель электронного тендера в сроки, установленные протоколом об итогах электронного тендера не представил Заказчику подписанный 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:rsidR="005866EA" w:rsidRPr="008E7288" w:rsidRDefault="005866EA" w:rsidP="005866E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 xml:space="preserve">Уведомление о подписании договора о закупках </w:t>
      </w:r>
      <w:proofErr w:type="gramStart"/>
      <w:r w:rsidRPr="008E7288">
        <w:t>поставщику, занявшему по итогам оценки и сопоставления второе место Заказчик обязан</w:t>
      </w:r>
      <w:proofErr w:type="gramEnd"/>
      <w:r w:rsidRPr="008E7288">
        <w:t xml:space="preserve"> направить в течение 3 (трех) 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5 (пяти) календарных дней </w:t>
      </w:r>
      <w:proofErr w:type="gramStart"/>
      <w:r w:rsidRPr="008E7288">
        <w:t>с даты получения</w:t>
      </w:r>
      <w:proofErr w:type="gramEnd"/>
      <w:r w:rsidRPr="008E7288">
        <w:t xml:space="preserve">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:rsidR="005866EA" w:rsidRPr="008E7288" w:rsidRDefault="005866EA" w:rsidP="005866E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победитель тендера не предоставил Заказчику документы предусмотренные пунктом 76 Правил,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>Поставщик, занявший по итогам сопоставления и оценки второе место, в течение не 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</w:t>
      </w:r>
      <w:proofErr w:type="gramEnd"/>
      <w:r w:rsidRPr="008E7288">
        <w:t xml:space="preserve"> </w:t>
      </w:r>
      <w:proofErr w:type="gramStart"/>
      <w:r w:rsidRPr="008E7288">
        <w:t xml:space="preserve">предоставляет банковскую гарантию по форме согласно </w:t>
      </w:r>
      <w:r w:rsidRPr="008E7288">
        <w:rPr>
          <w:b/>
        </w:rPr>
        <w:t>Приложению № 4</w:t>
      </w:r>
      <w:r w:rsidRPr="008E7288">
        <w:t xml:space="preserve"> к Тендерной документации, со сроком действия до момента полного и надлежащего исполнения обязательств по договору, а также представляет банковскую гарантию возврата аванса (предоплаты) по форме согласно </w:t>
      </w:r>
      <w:r w:rsidRPr="008E7288">
        <w:rPr>
          <w:b/>
        </w:rPr>
        <w:t>Приложению № 5</w:t>
      </w:r>
      <w:r w:rsidRPr="008E7288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  <w:proofErr w:type="gramEnd"/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 xml:space="preserve">Если на этапе исполнения договор о закупках </w:t>
      </w:r>
      <w:proofErr w:type="gramStart"/>
      <w:r w:rsidRPr="008E7288">
        <w:t>был</w:t>
      </w:r>
      <w:proofErr w:type="gramEnd"/>
      <w:r w:rsidRPr="008E7288">
        <w:t xml:space="preserve">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</w:t>
      </w:r>
      <w:proofErr w:type="gramStart"/>
      <w:r w:rsidRPr="008E7288">
        <w:t>,</w:t>
      </w:r>
      <w:proofErr w:type="gramEnd"/>
      <w:r w:rsidRPr="008E7288">
        <w:t xml:space="preserve">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услуг, предусмотренных в плане закупок, обоснованного уменьшения потребности или обоснованной нецелесообразности приобретения данных услуг. Отказ от закупок осуществляется путем внесения соответствующих изменений в план закупок.</w:t>
      </w:r>
    </w:p>
    <w:p w:rsidR="005866EA" w:rsidRPr="008E7288" w:rsidRDefault="005866EA" w:rsidP="005866E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8E7288">
        <w:lastRenderedPageBreak/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оказание, увеличении потребности или возникновении целесообразности приобретения таких услуг в текущем году не допускается.</w:t>
      </w:r>
    </w:p>
    <w:p w:rsidR="005866EA" w:rsidRPr="008E7288" w:rsidRDefault="005866EA" w:rsidP="005866E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8E7288">
        <w:t xml:space="preserve">В этом случае Заказчик обязан: </w:t>
      </w:r>
    </w:p>
    <w:p w:rsidR="005866EA" w:rsidRPr="008E7288" w:rsidRDefault="005866EA" w:rsidP="005866EA">
      <w:pPr>
        <w:widowControl w:val="0"/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 xml:space="preserve">в течение 3 (трех) рабочих дней со дня принятия решения об отказе от осуществления закупок известить об этом лиц, участвующих в проводимых закупках и опубликовать соответствующее объявление на веб-сайте Заказчика и на веб-сайте, определенном Фондом; </w:t>
      </w:r>
    </w:p>
    <w:p w:rsidR="005866EA" w:rsidRPr="008E7288" w:rsidRDefault="005866EA" w:rsidP="005866EA">
      <w:pPr>
        <w:widowControl w:val="0"/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 xml:space="preserve">в течение 5 (пяти) рабочих дней со дня принятия решения об отказе от осуществления закупок возвратить внесенные обеспечения заявок. 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По взаимному согласию сторон допускается внесение в проект договора о закупках изменений и дополнений:</w:t>
      </w:r>
    </w:p>
    <w:p w:rsidR="005866EA" w:rsidRPr="008E7288" w:rsidRDefault="005866EA" w:rsidP="005866EA">
      <w:pPr>
        <w:widowControl w:val="0"/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:rsidR="005866EA" w:rsidRPr="008E7288" w:rsidRDefault="005866EA" w:rsidP="005866EA">
      <w:pPr>
        <w:widowControl w:val="0"/>
        <w:numPr>
          <w:ilvl w:val="0"/>
          <w:numId w:val="29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 xml:space="preserve"> в части увеличения цены на услуги и соответственно суммы проекта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E7288">
        <w:t>с даты определения</w:t>
      </w:r>
      <w:proofErr w:type="gramEnd"/>
      <w:r w:rsidRPr="008E7288">
        <w:t xml:space="preserve"> потенциального поставщика победителем и до даты подписания договора о закупках. </w:t>
      </w:r>
    </w:p>
    <w:p w:rsidR="005866EA" w:rsidRPr="008E7288" w:rsidRDefault="005866EA" w:rsidP="005866E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8E7288">
        <w:t>Такое изменение проекта договора о закупках услуг допускается в пределах сумм, предусмотренных для приобретения данных услуг в плане закупок.</w:t>
      </w:r>
    </w:p>
    <w:p w:rsidR="005866EA" w:rsidRPr="008E7288" w:rsidRDefault="005866EA" w:rsidP="005866E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8E7288">
        <w:t>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:rsidR="005866EA" w:rsidRPr="008E7288" w:rsidRDefault="005866EA" w:rsidP="005866EA">
      <w:pPr>
        <w:widowControl w:val="0"/>
        <w:numPr>
          <w:ilvl w:val="0"/>
          <w:numId w:val="29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>в случае принятия Заказчиком альтернативных условий потенциального поставщика;</w:t>
      </w:r>
    </w:p>
    <w:p w:rsidR="005866EA" w:rsidRPr="008E7288" w:rsidRDefault="005866EA" w:rsidP="005866EA">
      <w:pPr>
        <w:widowControl w:val="0"/>
        <w:numPr>
          <w:ilvl w:val="0"/>
          <w:numId w:val="29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>в случае отказа либо изменения условий выплаты аванса (предоплаты);</w:t>
      </w:r>
    </w:p>
    <w:p w:rsidR="005866EA" w:rsidRPr="008E7288" w:rsidRDefault="005866EA" w:rsidP="005866EA">
      <w:pPr>
        <w:widowControl w:val="0"/>
        <w:numPr>
          <w:ilvl w:val="0"/>
          <w:numId w:val="29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proofErr w:type="gramStart"/>
      <w:r w:rsidRPr="008E7288">
        <w:t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пунктом 40, п. 42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</w:t>
      </w:r>
      <w:proofErr w:type="gramEnd"/>
      <w:r w:rsidRPr="008E7288">
        <w:t xml:space="preserve"> В таком случае учитывается произведенная Заказчиком оплата стоимости обязательств исполненных победителем тендера.</w:t>
      </w:r>
    </w:p>
    <w:p w:rsidR="005866EA" w:rsidRPr="008E7288" w:rsidRDefault="005866EA" w:rsidP="005866E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proofErr w:type="gramStart"/>
      <w:r w:rsidRPr="008E7288">
        <w:t>В случае применения пункта 40 Тендерной документации срок продлевается на количество дней, исчисляемые 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</w:t>
      </w:r>
      <w:proofErr w:type="gramEnd"/>
      <w:r w:rsidRPr="008E7288">
        <w:t xml:space="preserve"> В случае применения пункта 42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:rsidR="005866EA" w:rsidRPr="008E7288" w:rsidRDefault="005866EA" w:rsidP="005866EA">
      <w:pPr>
        <w:spacing w:line="240" w:lineRule="exact"/>
        <w:jc w:val="both"/>
      </w:pPr>
    </w:p>
    <w:p w:rsidR="005866EA" w:rsidRPr="008E7288" w:rsidRDefault="005866EA" w:rsidP="005866EA">
      <w:pPr>
        <w:spacing w:line="240" w:lineRule="exact"/>
        <w:jc w:val="both"/>
      </w:pPr>
    </w:p>
    <w:p w:rsidR="005866EA" w:rsidRPr="008E7288" w:rsidRDefault="005866EA" w:rsidP="005866EA">
      <w:pPr>
        <w:spacing w:line="240" w:lineRule="exact"/>
        <w:jc w:val="both"/>
      </w:pPr>
    </w:p>
    <w:p w:rsidR="005866EA" w:rsidRPr="008E7288" w:rsidRDefault="005866EA" w:rsidP="005866E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Разъяснение положений Тендерной документации</w:t>
      </w:r>
    </w:p>
    <w:p w:rsidR="005866EA" w:rsidRPr="008E7288" w:rsidRDefault="005866EA" w:rsidP="005866EA">
      <w:pPr>
        <w:tabs>
          <w:tab w:val="left" w:pos="284"/>
          <w:tab w:val="left" w:pos="851"/>
        </w:tabs>
        <w:autoSpaceDE w:val="0"/>
        <w:autoSpaceDN w:val="0"/>
        <w:spacing w:line="240" w:lineRule="exact"/>
        <w:rPr>
          <w:b/>
        </w:rPr>
      </w:pP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 xml:space="preserve">Потенциальный поставщик, получивший Тендерную документацию, вправе </w:t>
      </w:r>
      <w:r w:rsidRPr="008E7288">
        <w:rPr>
          <w:bCs/>
        </w:rPr>
        <w:t>обратиться с запросом в Системе о разъяснении положений Тендерной документации в срок не позднее 5 (пяти) календарных дней до истечения окончательного срока приема Заявок.</w:t>
      </w:r>
    </w:p>
    <w:p w:rsidR="005866EA" w:rsidRPr="008E7288" w:rsidRDefault="005866EA" w:rsidP="005866EA">
      <w:pPr>
        <w:tabs>
          <w:tab w:val="num" w:pos="1560"/>
        </w:tabs>
        <w:spacing w:line="240" w:lineRule="exact"/>
        <w:ind w:firstLine="567"/>
        <w:jc w:val="both"/>
        <w:rPr>
          <w:bCs/>
        </w:rPr>
      </w:pPr>
      <w:r w:rsidRPr="008E7288">
        <w:rPr>
          <w:bCs/>
        </w:rPr>
        <w:t>Организатор закупок обязан не позднее 3 (трех) рабочих дней с момента поступления запроса ответить на него и разместить в Системе.</w:t>
      </w:r>
    </w:p>
    <w:p w:rsidR="005866EA" w:rsidRPr="008E7288" w:rsidRDefault="005866EA" w:rsidP="005866EA">
      <w:pPr>
        <w:autoSpaceDE w:val="0"/>
        <w:autoSpaceDN w:val="0"/>
        <w:spacing w:line="240" w:lineRule="exact"/>
        <w:ind w:firstLine="567"/>
        <w:jc w:val="both"/>
      </w:pPr>
      <w:r w:rsidRPr="008E7288">
        <w:t>Уведомление об ответе на запрос потенциального поставщика, автоматически рассылается системой всем участникам электронных закупок.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 xml:space="preserve">Потенциальный поставщик (поставщик) подлежит включению в Перечень ненадёжных потенциальных поставщиков (поставщиков) Холдинга по основаниям </w:t>
      </w:r>
      <w:r w:rsidRPr="008E7288">
        <w:lastRenderedPageBreak/>
        <w:t>указанным в пунктах 6, 7 и 9  Правил формирования, ведения и утверждения Перечня ненадежных потенциальных поставщиков (поставщиков) Холдинга от 18 апреля 2016 года (протокол №12/16), а также в случае указанном в пунктах 28, 36, 39 настоящей Тендерной документации.</w:t>
      </w:r>
      <w:proofErr w:type="gramEnd"/>
    </w:p>
    <w:p w:rsidR="005866EA" w:rsidRPr="008E7288" w:rsidRDefault="005866EA" w:rsidP="005866EA">
      <w:pPr>
        <w:widowControl w:val="0"/>
        <w:tabs>
          <w:tab w:val="left" w:pos="993"/>
        </w:tabs>
        <w:adjustRightInd w:val="0"/>
        <w:spacing w:line="240" w:lineRule="exact"/>
        <w:ind w:left="567"/>
        <w:jc w:val="both"/>
      </w:pPr>
    </w:p>
    <w:p w:rsidR="005866EA" w:rsidRPr="008E7288" w:rsidRDefault="005866EA" w:rsidP="005866E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Изменение Тендерной документации</w:t>
      </w:r>
    </w:p>
    <w:p w:rsidR="005866EA" w:rsidRPr="008E7288" w:rsidRDefault="005866EA" w:rsidP="005866E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Cs/>
        </w:rPr>
      </w:pPr>
      <w:r w:rsidRPr="008E7288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8E7288">
        <w:rPr>
          <w:b/>
          <w:bCs/>
        </w:rPr>
        <w:t xml:space="preserve"> </w:t>
      </w:r>
      <w:r w:rsidRPr="008E7288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:rsidR="005866EA" w:rsidRPr="008E7288" w:rsidRDefault="005866EA" w:rsidP="005866EA">
      <w:pPr>
        <w:spacing w:line="240" w:lineRule="exact"/>
        <w:ind w:firstLine="567"/>
        <w:jc w:val="both"/>
        <w:rPr>
          <w:bCs/>
        </w:rPr>
      </w:pPr>
      <w:r w:rsidRPr="008E7288">
        <w:rPr>
          <w:bCs/>
        </w:rPr>
        <w:t>В случае внесения изменений и дополнений в Тендерную документацию организатором электронных закупок, потенциальные Поставщики,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тендере.</w:t>
      </w:r>
    </w:p>
    <w:p w:rsidR="005866EA" w:rsidRPr="008E7288" w:rsidRDefault="005866EA" w:rsidP="005866EA">
      <w:pPr>
        <w:spacing w:line="240" w:lineRule="exact"/>
        <w:ind w:firstLine="567"/>
        <w:jc w:val="both"/>
        <w:rPr>
          <w:b/>
          <w:bCs/>
        </w:rPr>
      </w:pPr>
    </w:p>
    <w:p w:rsidR="005866EA" w:rsidRPr="008E7288" w:rsidRDefault="005866EA" w:rsidP="005866EA">
      <w:pPr>
        <w:tabs>
          <w:tab w:val="left" w:pos="720"/>
        </w:tabs>
        <w:autoSpaceDE w:val="0"/>
        <w:autoSpaceDN w:val="0"/>
        <w:spacing w:line="240" w:lineRule="exact"/>
        <w:ind w:firstLine="720"/>
        <w:jc w:val="both"/>
        <w:rPr>
          <w:b/>
        </w:rPr>
      </w:pPr>
      <w:r w:rsidRPr="008E7288">
        <w:rPr>
          <w:b/>
        </w:rPr>
        <w:t>Приложения к Тендерной документации:</w:t>
      </w:r>
    </w:p>
    <w:p w:rsidR="005866EA" w:rsidRPr="008E7288" w:rsidRDefault="005866EA" w:rsidP="005866EA">
      <w:pPr>
        <w:numPr>
          <w:ilvl w:val="1"/>
          <w:numId w:val="7"/>
        </w:numPr>
        <w:tabs>
          <w:tab w:val="left" w:pos="709"/>
        </w:tabs>
        <w:autoSpaceDE w:val="0"/>
        <w:autoSpaceDN w:val="0"/>
        <w:spacing w:line="240" w:lineRule="exact"/>
        <w:ind w:left="0" w:firstLine="426"/>
        <w:jc w:val="both"/>
      </w:pPr>
      <w:r w:rsidRPr="008E7288">
        <w:t>Приложение № 1 «Перечень закупаемых Услуг».</w:t>
      </w:r>
    </w:p>
    <w:p w:rsidR="005866EA" w:rsidRPr="008E7288" w:rsidRDefault="005866EA" w:rsidP="005866EA">
      <w:pPr>
        <w:numPr>
          <w:ilvl w:val="1"/>
          <w:numId w:val="7"/>
        </w:numPr>
        <w:tabs>
          <w:tab w:val="left" w:pos="709"/>
        </w:tabs>
        <w:autoSpaceDE w:val="0"/>
        <w:autoSpaceDN w:val="0"/>
        <w:spacing w:line="240" w:lineRule="exact"/>
        <w:ind w:left="0" w:firstLine="426"/>
        <w:jc w:val="both"/>
      </w:pPr>
      <w:r w:rsidRPr="008E7288">
        <w:t>Приложение № 2 «Техническое задание».</w:t>
      </w:r>
    </w:p>
    <w:p w:rsidR="005866EA" w:rsidRPr="008E7288" w:rsidRDefault="005866EA" w:rsidP="005866EA">
      <w:pPr>
        <w:numPr>
          <w:ilvl w:val="1"/>
          <w:numId w:val="7"/>
        </w:numPr>
        <w:tabs>
          <w:tab w:val="left" w:pos="709"/>
        </w:tabs>
        <w:autoSpaceDE w:val="0"/>
        <w:autoSpaceDN w:val="0"/>
        <w:spacing w:line="240" w:lineRule="exact"/>
        <w:ind w:left="0" w:firstLine="426"/>
        <w:jc w:val="both"/>
      </w:pPr>
      <w:r w:rsidRPr="008E7288">
        <w:t>Приложение № 3 «Банковская гарантия (форма обеспечения заявки)».</w:t>
      </w:r>
    </w:p>
    <w:p w:rsidR="005866EA" w:rsidRPr="008E7288" w:rsidRDefault="005866EA" w:rsidP="005866EA">
      <w:pPr>
        <w:numPr>
          <w:ilvl w:val="1"/>
          <w:numId w:val="7"/>
        </w:numPr>
        <w:tabs>
          <w:tab w:val="left" w:pos="709"/>
        </w:tabs>
        <w:autoSpaceDE w:val="0"/>
        <w:autoSpaceDN w:val="0"/>
        <w:spacing w:line="240" w:lineRule="exact"/>
        <w:ind w:left="0" w:firstLine="426"/>
        <w:jc w:val="both"/>
      </w:pPr>
      <w:r w:rsidRPr="008E7288">
        <w:t>Приложение № 4 «Банковская гарантия (форма обеспечения исполнения договора о закупках)».</w:t>
      </w:r>
    </w:p>
    <w:p w:rsidR="005866EA" w:rsidRPr="008E7288" w:rsidRDefault="005866EA" w:rsidP="005866EA">
      <w:pPr>
        <w:numPr>
          <w:ilvl w:val="1"/>
          <w:numId w:val="7"/>
        </w:numPr>
        <w:autoSpaceDE w:val="0"/>
        <w:autoSpaceDN w:val="0"/>
        <w:spacing w:line="240" w:lineRule="exact"/>
        <w:ind w:left="0" w:firstLine="426"/>
        <w:jc w:val="both"/>
      </w:pPr>
      <w:r w:rsidRPr="008E7288">
        <w:t>Приложение №5 «Банковская гарантия (форма обеспечения возврата аванса/предоплаты)».</w:t>
      </w:r>
    </w:p>
    <w:p w:rsidR="005866EA" w:rsidRPr="008E7288" w:rsidRDefault="005866EA" w:rsidP="005866EA">
      <w:pPr>
        <w:numPr>
          <w:ilvl w:val="1"/>
          <w:numId w:val="7"/>
        </w:numPr>
        <w:tabs>
          <w:tab w:val="left" w:pos="1134"/>
        </w:tabs>
        <w:autoSpaceDE w:val="0"/>
        <w:autoSpaceDN w:val="0"/>
        <w:ind w:left="0" w:firstLine="709"/>
        <w:jc w:val="both"/>
      </w:pPr>
      <w:r w:rsidRPr="008E7288">
        <w:t>Приложение №6 «Проект договора о закупках услуг способом открытого тендера с применением торгов на понижение».</w:t>
      </w:r>
    </w:p>
    <w:p w:rsidR="005866EA" w:rsidRPr="000E0B99" w:rsidRDefault="005866EA" w:rsidP="005866EA">
      <w:pPr>
        <w:pBdr>
          <w:bottom w:val="single" w:sz="12" w:space="1" w:color="auto"/>
        </w:pBdr>
        <w:autoSpaceDE w:val="0"/>
        <w:autoSpaceDN w:val="0"/>
        <w:jc w:val="right"/>
      </w:pPr>
    </w:p>
    <w:p w:rsidR="005866EA" w:rsidRPr="000E0B99" w:rsidRDefault="005866EA" w:rsidP="005866EA">
      <w:pPr>
        <w:tabs>
          <w:tab w:val="left" w:pos="720"/>
        </w:tabs>
        <w:autoSpaceDE w:val="0"/>
        <w:autoSpaceDN w:val="0"/>
      </w:pPr>
    </w:p>
    <w:p w:rsidR="00095752" w:rsidRPr="00772038" w:rsidRDefault="00095752" w:rsidP="00274522">
      <w:pPr>
        <w:tabs>
          <w:tab w:val="left" w:pos="1134"/>
        </w:tabs>
        <w:autoSpaceDE w:val="0"/>
        <w:autoSpaceDN w:val="0"/>
        <w:jc w:val="both"/>
      </w:pPr>
      <w:r w:rsidRPr="00CA1825">
        <w:t xml:space="preserve"> </w:t>
      </w:r>
    </w:p>
    <w:p w:rsidR="00095752" w:rsidRPr="00CA1825" w:rsidRDefault="00095752" w:rsidP="00095752">
      <w:pPr>
        <w:tabs>
          <w:tab w:val="left" w:pos="720"/>
        </w:tabs>
        <w:autoSpaceDE w:val="0"/>
        <w:autoSpaceDN w:val="0"/>
      </w:pPr>
    </w:p>
    <w:p w:rsidR="00436A14" w:rsidRPr="00CA1825" w:rsidRDefault="00436A14">
      <w:pPr>
        <w:sectPr w:rsidR="00436A14" w:rsidRPr="00CA18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6A14" w:rsidRPr="00CA1825" w:rsidRDefault="00436A14" w:rsidP="00874363">
      <w:pPr>
        <w:ind w:right="-456"/>
        <w:jc w:val="right"/>
        <w:rPr>
          <w:b/>
          <w:bCs/>
          <w:color w:val="000000"/>
        </w:rPr>
      </w:pPr>
      <w:r w:rsidRPr="00CA1825">
        <w:rPr>
          <w:b/>
          <w:bCs/>
          <w:color w:val="000000"/>
        </w:rPr>
        <w:lastRenderedPageBreak/>
        <w:t>Приложение № 1</w:t>
      </w:r>
    </w:p>
    <w:p w:rsidR="00436A14" w:rsidRPr="00CA1825" w:rsidRDefault="00436A14" w:rsidP="00874363">
      <w:pPr>
        <w:ind w:right="-456"/>
        <w:jc w:val="right"/>
        <w:rPr>
          <w:b/>
          <w:bCs/>
          <w:color w:val="000000"/>
        </w:rPr>
      </w:pPr>
      <w:r w:rsidRPr="00CA1825">
        <w:rPr>
          <w:b/>
          <w:bCs/>
          <w:color w:val="000000"/>
        </w:rPr>
        <w:t>к Тендерной документации</w:t>
      </w:r>
    </w:p>
    <w:p w:rsidR="00436A14" w:rsidRPr="00CA1825" w:rsidRDefault="00436A14" w:rsidP="00436A14">
      <w:pPr>
        <w:spacing w:line="100" w:lineRule="atLeast"/>
      </w:pPr>
      <w:r w:rsidRPr="00CA1825">
        <w:t xml:space="preserve">                                                                                       </w:t>
      </w:r>
    </w:p>
    <w:p w:rsidR="00436A14" w:rsidRPr="00CA1825" w:rsidRDefault="00436A14" w:rsidP="00436A14">
      <w:pPr>
        <w:spacing w:line="100" w:lineRule="atLeast"/>
        <w:jc w:val="center"/>
        <w:rPr>
          <w:b/>
          <w:bCs/>
          <w:color w:val="000000"/>
          <w:sz w:val="22"/>
          <w:szCs w:val="22"/>
        </w:rPr>
      </w:pPr>
      <w:r w:rsidRPr="00CA1825">
        <w:rPr>
          <w:b/>
          <w:bCs/>
          <w:color w:val="000000"/>
          <w:sz w:val="22"/>
          <w:szCs w:val="22"/>
        </w:rPr>
        <w:t>Перечень закупаемых Услуг</w:t>
      </w:r>
    </w:p>
    <w:tbl>
      <w:tblPr>
        <w:tblpPr w:leftFromText="180" w:rightFromText="180" w:bottomFromText="200" w:vertAnchor="page" w:horzAnchor="margin" w:tblpX="-318" w:tblpY="1651"/>
        <w:tblW w:w="15452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126"/>
        <w:gridCol w:w="2728"/>
        <w:gridCol w:w="1984"/>
        <w:gridCol w:w="2517"/>
        <w:gridCol w:w="1843"/>
        <w:gridCol w:w="2019"/>
      </w:tblGrid>
      <w:tr w:rsidR="00874363" w:rsidRPr="00CA1825" w:rsidTr="00874363">
        <w:trPr>
          <w:trHeight w:val="832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 w:rsidRPr="00CA1825"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 w:rsidRPr="00CA1825">
              <w:rPr>
                <w:b/>
                <w:bCs/>
                <w:color w:val="000000"/>
                <w:lang w:eastAsia="en-US"/>
              </w:rPr>
              <w:t xml:space="preserve">/п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 xml:space="preserve"> ЕНС ТРУ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Наименование Заказчика</w:t>
            </w:r>
          </w:p>
        </w:tc>
        <w:tc>
          <w:tcPr>
            <w:tcW w:w="27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Наименование закупаемого Товара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 xml:space="preserve">Срок оказание услуг 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Место поставки Товара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Условия оплаты</w:t>
            </w:r>
          </w:p>
        </w:tc>
        <w:tc>
          <w:tcPr>
            <w:tcW w:w="20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Сумма, выделенная для закупок в тенге без учета НДС</w:t>
            </w:r>
          </w:p>
        </w:tc>
      </w:tr>
      <w:tr w:rsidR="00874363" w:rsidRPr="00CA1825" w:rsidTr="00874363">
        <w:trPr>
          <w:trHeight w:val="3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7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9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CA1825">
              <w:rPr>
                <w:b/>
                <w:bCs/>
                <w:color w:val="000000"/>
                <w:lang w:eastAsia="en-US"/>
              </w:rPr>
              <w:t>10</w:t>
            </w:r>
          </w:p>
        </w:tc>
      </w:tr>
      <w:tr w:rsidR="000966CE" w:rsidRPr="00CA1825" w:rsidTr="00874363">
        <w:trPr>
          <w:trHeight w:val="92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333333"/>
                <w:lang w:eastAsia="en-US"/>
              </w:rPr>
              <w:t>56.10.19.000.001.00.0777.000000000000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val="en-US" w:eastAsia="en-US"/>
              </w:rPr>
            </w:pPr>
            <w:r w:rsidRPr="00CA1825">
              <w:rPr>
                <w:color w:val="000000"/>
                <w:lang w:eastAsia="en-US"/>
              </w:rPr>
              <w:t>АО "</w:t>
            </w:r>
            <w:proofErr w:type="spellStart"/>
            <w:r w:rsidRPr="00CA1825">
              <w:rPr>
                <w:color w:val="000000"/>
                <w:lang w:eastAsia="en-US"/>
              </w:rPr>
              <w:t>Волковгеология</w:t>
            </w:r>
            <w:proofErr w:type="spellEnd"/>
            <w:r w:rsidRPr="00CA1825">
              <w:rPr>
                <w:color w:val="000000"/>
                <w:lang w:eastAsia="en-US"/>
              </w:rPr>
              <w:t>"</w:t>
            </w:r>
          </w:p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ГРЭ-5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Услуги по обеспечению ежедневым 2 (двух) разовым горячим питанием работников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rPr>
                <w:lang w:eastAsia="en-US"/>
              </w:rPr>
            </w:pPr>
            <w:r w:rsidRPr="00CA1825">
              <w:rPr>
                <w:lang w:eastAsia="en-US"/>
              </w:rPr>
              <w:t xml:space="preserve">   с июня по декабрь 2016 г.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proofErr w:type="gramStart"/>
            <w:r w:rsidRPr="00CA1825">
              <w:rPr>
                <w:color w:val="000000"/>
                <w:lang w:eastAsia="en-US"/>
              </w:rPr>
              <w:t>Южно-Казахстанская</w:t>
            </w:r>
            <w:proofErr w:type="gramEnd"/>
            <w:r w:rsidRPr="00CA1825">
              <w:rPr>
                <w:color w:val="000000"/>
                <w:lang w:eastAsia="en-US"/>
              </w:rPr>
              <w:t xml:space="preserve"> обл., </w:t>
            </w:r>
            <w:proofErr w:type="spellStart"/>
            <w:r w:rsidRPr="00CA1825">
              <w:rPr>
                <w:color w:val="000000"/>
                <w:lang w:eastAsia="en-US"/>
              </w:rPr>
              <w:t>Сузакский</w:t>
            </w:r>
            <w:proofErr w:type="spellEnd"/>
            <w:r w:rsidRPr="00CA1825">
              <w:rPr>
                <w:color w:val="000000"/>
                <w:lang w:eastAsia="en-US"/>
              </w:rPr>
              <w:t xml:space="preserve"> р-он, </w:t>
            </w:r>
            <w:r w:rsidRPr="00CA1825">
              <w:rPr>
                <w:lang w:eastAsia="en-US"/>
              </w:rPr>
              <w:t>вахтовый поселок «</w:t>
            </w:r>
            <w:proofErr w:type="spellStart"/>
            <w:r w:rsidRPr="00CA1825">
              <w:rPr>
                <w:lang w:eastAsia="en-US"/>
              </w:rPr>
              <w:t>Айгене</w:t>
            </w:r>
            <w:proofErr w:type="spellEnd"/>
            <w:r w:rsidRPr="00CA1825">
              <w:rPr>
                <w:lang w:eastAsia="en-US"/>
              </w:rPr>
              <w:t>» и «</w:t>
            </w:r>
            <w:proofErr w:type="spellStart"/>
            <w:r w:rsidRPr="00CA1825">
              <w:rPr>
                <w:lang w:eastAsia="en-US"/>
              </w:rPr>
              <w:t>Торткудук</w:t>
            </w:r>
            <w:proofErr w:type="spellEnd"/>
            <w:r w:rsidRPr="00CA1825">
              <w:rPr>
                <w:lang w:eastAsia="en-US"/>
              </w:rPr>
              <w:t>», «ПВ-17»;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авансовый платеж - 0%, оплата по факту оказанных услуг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jc w:val="center"/>
            </w:pPr>
            <w:r w:rsidRPr="00CA1825">
              <w:t>15 660 000,00</w:t>
            </w:r>
          </w:p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</w:p>
        </w:tc>
      </w:tr>
      <w:tr w:rsidR="000966CE" w:rsidRPr="00CA1825" w:rsidTr="00874363">
        <w:trPr>
          <w:trHeight w:val="4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333333"/>
                <w:lang w:eastAsia="en-US"/>
              </w:rPr>
              <w:t>56.10.19.000.001.00.0777.000000000000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val="en-US" w:eastAsia="en-US"/>
              </w:rPr>
            </w:pPr>
            <w:r w:rsidRPr="00CA1825">
              <w:rPr>
                <w:color w:val="000000"/>
                <w:lang w:eastAsia="en-US"/>
              </w:rPr>
              <w:t>АО "</w:t>
            </w:r>
            <w:proofErr w:type="spellStart"/>
            <w:r w:rsidRPr="00CA1825">
              <w:rPr>
                <w:color w:val="000000"/>
                <w:lang w:eastAsia="en-US"/>
              </w:rPr>
              <w:t>Волковгеология</w:t>
            </w:r>
            <w:proofErr w:type="spellEnd"/>
            <w:r w:rsidRPr="00CA1825">
              <w:rPr>
                <w:color w:val="000000"/>
                <w:lang w:eastAsia="en-US"/>
              </w:rPr>
              <w:t>"</w:t>
            </w:r>
          </w:p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ГРЭ-7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Услуги по обеспечению ежедневым 2 (двух) разовым горячим питанием работников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66CE" w:rsidRPr="00CA1825" w:rsidRDefault="000966CE" w:rsidP="00874363">
            <w:pPr>
              <w:spacing w:line="100" w:lineRule="atLeast"/>
              <w:rPr>
                <w:lang w:eastAsia="en-US"/>
              </w:rPr>
            </w:pPr>
            <w:r w:rsidRPr="00CA1825">
              <w:rPr>
                <w:lang w:eastAsia="en-US"/>
              </w:rPr>
              <w:t xml:space="preserve">   с июня по декабрь 2016 г.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proofErr w:type="gramStart"/>
            <w:r w:rsidRPr="00CA1825">
              <w:rPr>
                <w:color w:val="000000"/>
                <w:lang w:eastAsia="en-US"/>
              </w:rPr>
              <w:t>Южно-Казахстанская</w:t>
            </w:r>
            <w:proofErr w:type="gramEnd"/>
            <w:r w:rsidRPr="00CA1825">
              <w:rPr>
                <w:color w:val="000000"/>
                <w:lang w:eastAsia="en-US"/>
              </w:rPr>
              <w:t xml:space="preserve"> обл., </w:t>
            </w:r>
            <w:proofErr w:type="spellStart"/>
            <w:r w:rsidRPr="00CA1825">
              <w:rPr>
                <w:color w:val="000000"/>
                <w:lang w:eastAsia="en-US"/>
              </w:rPr>
              <w:t>Сузакский</w:t>
            </w:r>
            <w:proofErr w:type="spellEnd"/>
            <w:r w:rsidRPr="00CA1825">
              <w:rPr>
                <w:color w:val="000000"/>
                <w:lang w:eastAsia="en-US"/>
              </w:rPr>
              <w:t xml:space="preserve"> р-он,</w:t>
            </w:r>
            <w:r w:rsidRPr="00CA1825">
              <w:rPr>
                <w:lang w:eastAsia="en-US"/>
              </w:rPr>
              <w:t xml:space="preserve"> поселок «Тайконур», вахтовые поселки «</w:t>
            </w:r>
            <w:proofErr w:type="spellStart"/>
            <w:r w:rsidRPr="00CA1825">
              <w:rPr>
                <w:lang w:eastAsia="en-US"/>
              </w:rPr>
              <w:t>Орталык</w:t>
            </w:r>
            <w:proofErr w:type="spellEnd"/>
            <w:r w:rsidRPr="00CA1825">
              <w:rPr>
                <w:lang w:eastAsia="en-US"/>
              </w:rPr>
              <w:t>», «ПВ-19» и «</w:t>
            </w:r>
            <w:proofErr w:type="spellStart"/>
            <w:r w:rsidRPr="00CA1825">
              <w:rPr>
                <w:lang w:eastAsia="en-US"/>
              </w:rPr>
              <w:t>Аппак</w:t>
            </w:r>
            <w:proofErr w:type="spellEnd"/>
            <w:r w:rsidRPr="00CA1825">
              <w:rPr>
                <w:lang w:eastAsia="en-US"/>
              </w:rPr>
              <w:t>»;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авансовый платеж - 0%, оплата по факту оказанных услуг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E" w:rsidRPr="00CA1825" w:rsidRDefault="000966CE" w:rsidP="00874363">
            <w:pPr>
              <w:jc w:val="center"/>
            </w:pPr>
            <w:r w:rsidRPr="00CA1825">
              <w:t>56 160 000,00</w:t>
            </w:r>
          </w:p>
          <w:p w:rsidR="000966CE" w:rsidRPr="00CA1825" w:rsidRDefault="000966CE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</w:p>
        </w:tc>
      </w:tr>
      <w:tr w:rsidR="002D5DB4" w:rsidRPr="00CA1825" w:rsidTr="002D5DB4">
        <w:trPr>
          <w:trHeight w:val="14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333333"/>
                <w:lang w:eastAsia="en-US"/>
              </w:rPr>
              <w:t>56.10.19.000.001.00.0777.000000000000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val="en-US" w:eastAsia="en-US"/>
              </w:rPr>
            </w:pPr>
            <w:r w:rsidRPr="00CA1825">
              <w:rPr>
                <w:color w:val="000000"/>
                <w:lang w:eastAsia="en-US"/>
              </w:rPr>
              <w:t>АО "</w:t>
            </w:r>
            <w:proofErr w:type="spellStart"/>
            <w:r w:rsidRPr="00CA1825">
              <w:rPr>
                <w:color w:val="000000"/>
                <w:lang w:eastAsia="en-US"/>
              </w:rPr>
              <w:t>Волковгеология</w:t>
            </w:r>
            <w:proofErr w:type="spellEnd"/>
            <w:r w:rsidRPr="00CA1825">
              <w:rPr>
                <w:color w:val="000000"/>
                <w:lang w:eastAsia="en-US"/>
              </w:rPr>
              <w:t>"</w:t>
            </w:r>
          </w:p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ГРЭ-23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t>Услуги по обеспечению ежедневным 2 (двух) разовым горячим питанием работников участка буровых работ «</w:t>
            </w:r>
            <w:proofErr w:type="spellStart"/>
            <w:r w:rsidRPr="00CA1825">
              <w:t>Байгенже</w:t>
            </w:r>
            <w:proofErr w:type="spellEnd"/>
            <w:r w:rsidRPr="00CA1825">
              <w:t>» филиала АО «</w:t>
            </w:r>
            <w:proofErr w:type="spellStart"/>
            <w:r w:rsidRPr="00CA1825">
              <w:t>Волковгеология</w:t>
            </w:r>
            <w:proofErr w:type="spellEnd"/>
            <w:r w:rsidRPr="00CA1825">
              <w:t>» ГРЭ-23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rPr>
                <w:lang w:eastAsia="en-US"/>
              </w:rPr>
            </w:pPr>
            <w:r w:rsidRPr="00CA1825">
              <w:rPr>
                <w:lang w:eastAsia="en-US"/>
              </w:rPr>
              <w:t xml:space="preserve">   с июня по декабрь 2016 г.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proofErr w:type="spellStart"/>
            <w:r w:rsidRPr="00CA1825">
              <w:rPr>
                <w:lang w:eastAsia="en-US"/>
              </w:rPr>
              <w:t>Кызылординская</w:t>
            </w:r>
            <w:proofErr w:type="spellEnd"/>
            <w:r w:rsidRPr="00CA1825">
              <w:rPr>
                <w:lang w:eastAsia="en-US"/>
              </w:rPr>
              <w:t xml:space="preserve"> область,  Участок буровых работ «</w:t>
            </w:r>
            <w:proofErr w:type="spellStart"/>
            <w:r w:rsidRPr="00CA1825">
              <w:rPr>
                <w:lang w:eastAsia="en-US"/>
              </w:rPr>
              <w:t>Байкенже</w:t>
            </w:r>
            <w:proofErr w:type="spellEnd"/>
            <w:r w:rsidRPr="00CA1825">
              <w:rPr>
                <w:lang w:eastAsia="en-US"/>
              </w:rPr>
              <w:t xml:space="preserve">»; </w:t>
            </w:r>
            <w:r w:rsidRPr="00CA182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авансовый платеж - 0%, оплата по факту оказанных услуг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96004C">
            <w:pPr>
              <w:jc w:val="center"/>
            </w:pPr>
            <w:r w:rsidRPr="00CA1825">
              <w:t>10 800 000,00</w:t>
            </w:r>
          </w:p>
        </w:tc>
      </w:tr>
      <w:tr w:rsidR="002D5DB4" w:rsidRPr="00CA1825" w:rsidTr="00874363">
        <w:trPr>
          <w:trHeight w:val="13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333333"/>
                <w:lang w:eastAsia="en-US"/>
              </w:rPr>
              <w:t>56.10.19.000.001.00.0777.000000000000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val="en-US" w:eastAsia="en-US"/>
              </w:rPr>
            </w:pPr>
            <w:r w:rsidRPr="00CA1825">
              <w:rPr>
                <w:color w:val="000000"/>
                <w:lang w:eastAsia="en-US"/>
              </w:rPr>
              <w:t>АО "</w:t>
            </w:r>
            <w:proofErr w:type="spellStart"/>
            <w:r w:rsidRPr="00CA1825">
              <w:rPr>
                <w:color w:val="000000"/>
                <w:lang w:eastAsia="en-US"/>
              </w:rPr>
              <w:t>Волковгеология</w:t>
            </w:r>
            <w:proofErr w:type="spellEnd"/>
            <w:r w:rsidRPr="00CA1825">
              <w:rPr>
                <w:color w:val="000000"/>
                <w:lang w:eastAsia="en-US"/>
              </w:rPr>
              <w:t>"</w:t>
            </w:r>
          </w:p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ГРЭ-23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t>Услуги по обеспечению ежедневным 2 (двух) разовым горячим питанием работников участка буровых работ «Заречное» филиала АО «</w:t>
            </w:r>
            <w:proofErr w:type="spellStart"/>
            <w:r w:rsidRPr="00CA1825">
              <w:t>Волковгеология</w:t>
            </w:r>
            <w:proofErr w:type="spellEnd"/>
            <w:r w:rsidRPr="00CA1825">
              <w:t>» ГРЭ-23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rPr>
                <w:lang w:eastAsia="en-US"/>
              </w:rPr>
            </w:pPr>
            <w:r w:rsidRPr="00CA1825">
              <w:rPr>
                <w:lang w:eastAsia="en-US"/>
              </w:rPr>
              <w:t xml:space="preserve">  с июня по декабрь 2016 г.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 xml:space="preserve">Южно-Казахстанская область, </w:t>
            </w:r>
            <w:r w:rsidRPr="00CA1825">
              <w:rPr>
                <w:lang w:eastAsia="en-US"/>
              </w:rPr>
              <w:t xml:space="preserve"> Участок буровых работ «Заречное»;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авансовый платеж - 0%, оплата по факту оказанных услуг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96004C">
            <w:pPr>
              <w:jc w:val="center"/>
            </w:pPr>
            <w:r w:rsidRPr="00CA1825">
              <w:t>16 200 000,00</w:t>
            </w:r>
          </w:p>
        </w:tc>
      </w:tr>
      <w:tr w:rsidR="002D5DB4" w:rsidRPr="00CA1825" w:rsidTr="00874363">
        <w:trPr>
          <w:trHeight w:val="13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333333"/>
                <w:lang w:eastAsia="en-US"/>
              </w:rPr>
              <w:t>56.10.19.000.001.00.0777.000000000000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val="en-US" w:eastAsia="en-US"/>
              </w:rPr>
            </w:pPr>
            <w:r w:rsidRPr="00CA1825">
              <w:rPr>
                <w:color w:val="000000"/>
                <w:lang w:eastAsia="en-US"/>
              </w:rPr>
              <w:t>АО "</w:t>
            </w:r>
            <w:proofErr w:type="spellStart"/>
            <w:r w:rsidRPr="00CA1825">
              <w:rPr>
                <w:color w:val="000000"/>
                <w:lang w:eastAsia="en-US"/>
              </w:rPr>
              <w:t>Волковгеология</w:t>
            </w:r>
            <w:proofErr w:type="spellEnd"/>
            <w:r w:rsidRPr="00CA1825">
              <w:rPr>
                <w:color w:val="000000"/>
                <w:lang w:eastAsia="en-US"/>
              </w:rPr>
              <w:t>"</w:t>
            </w:r>
          </w:p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ГРЭ-23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t>Услуги по обеспечению ежедневным 2 (двух) разовым горячим питанием работников участка буровых работ «</w:t>
            </w:r>
            <w:proofErr w:type="spellStart"/>
            <w:r w:rsidRPr="00CA1825">
              <w:t>Семизбай</w:t>
            </w:r>
            <w:proofErr w:type="spellEnd"/>
            <w:r w:rsidRPr="00CA1825">
              <w:t>» филиала АО «</w:t>
            </w:r>
            <w:proofErr w:type="spellStart"/>
            <w:r w:rsidRPr="00CA1825">
              <w:t>Волковгеология</w:t>
            </w:r>
            <w:proofErr w:type="spellEnd"/>
            <w:r w:rsidRPr="00CA1825">
              <w:t>» ГРЭ-23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rPr>
                <w:lang w:eastAsia="en-US"/>
              </w:rPr>
            </w:pPr>
            <w:r w:rsidRPr="00CA1825">
              <w:rPr>
                <w:lang w:eastAsia="en-US"/>
              </w:rPr>
              <w:t xml:space="preserve">   с июня по декабрь 2016 г.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proofErr w:type="spellStart"/>
            <w:r w:rsidRPr="00CA1825">
              <w:rPr>
                <w:lang w:eastAsia="en-US"/>
              </w:rPr>
              <w:t>Акмолинская</w:t>
            </w:r>
            <w:proofErr w:type="spellEnd"/>
            <w:r w:rsidRPr="00CA1825">
              <w:rPr>
                <w:lang w:eastAsia="en-US"/>
              </w:rPr>
              <w:t xml:space="preserve"> область, Участок буровых работ «</w:t>
            </w:r>
            <w:proofErr w:type="spellStart"/>
            <w:r w:rsidRPr="00CA1825">
              <w:rPr>
                <w:lang w:eastAsia="en-US"/>
              </w:rPr>
              <w:t>Семизбай</w:t>
            </w:r>
            <w:proofErr w:type="spellEnd"/>
            <w:r w:rsidRPr="00CA1825">
              <w:rPr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874363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t>авансовый платеж - 0%, оплата по факту оказанных услуг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DB4" w:rsidRPr="00CA1825" w:rsidRDefault="002D5DB4" w:rsidP="0096004C">
            <w:pPr>
              <w:jc w:val="center"/>
            </w:pPr>
            <w:r w:rsidRPr="00CA1825">
              <w:t>5 400 000,00</w:t>
            </w:r>
          </w:p>
        </w:tc>
      </w:tr>
    </w:tbl>
    <w:p w:rsidR="00436A14" w:rsidRPr="00CA1825" w:rsidRDefault="00436A14" w:rsidP="00436A14">
      <w:pPr>
        <w:spacing w:line="100" w:lineRule="atLeast"/>
      </w:pPr>
    </w:p>
    <w:p w:rsidR="006179F9" w:rsidRPr="006179F9" w:rsidRDefault="006179F9" w:rsidP="006179F9">
      <w:pPr>
        <w:spacing w:line="240" w:lineRule="exact"/>
        <w:ind w:left="284"/>
        <w:jc w:val="both"/>
      </w:pPr>
      <w:r w:rsidRPr="006179F9">
        <w:t>* Полное описание и характеристика оказываемых Услуг указано в Техническом задании (Приложение №2 к Тендерной документации).</w:t>
      </w:r>
    </w:p>
    <w:p w:rsidR="00436A14" w:rsidRPr="00CA1825" w:rsidRDefault="00436A14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</w:pPr>
    </w:p>
    <w:p w:rsidR="00EF1BCD" w:rsidRPr="00CA1825" w:rsidRDefault="00EF1BCD">
      <w:pPr>
        <w:spacing w:line="100" w:lineRule="atLeast"/>
        <w:sectPr w:rsidR="00EF1BCD" w:rsidRPr="00CA1825" w:rsidSect="0096004C"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EF1BCD" w:rsidRPr="00CA1825" w:rsidRDefault="00EF1BCD" w:rsidP="00EF1BCD">
      <w:pPr>
        <w:widowControl w:val="0"/>
        <w:jc w:val="right"/>
        <w:rPr>
          <w:b/>
          <w:bCs/>
          <w:lang w:bidi="he-IL"/>
        </w:rPr>
      </w:pPr>
      <w:r w:rsidRPr="00CA1825">
        <w:rPr>
          <w:b/>
          <w:bCs/>
          <w:lang w:bidi="he-IL"/>
        </w:rPr>
        <w:lastRenderedPageBreak/>
        <w:t>Приложение № 2</w:t>
      </w:r>
    </w:p>
    <w:p w:rsidR="00EF1BCD" w:rsidRPr="00CA1825" w:rsidRDefault="00EF1BCD" w:rsidP="00EF1BCD">
      <w:pPr>
        <w:widowControl w:val="0"/>
        <w:jc w:val="right"/>
        <w:rPr>
          <w:b/>
          <w:bCs/>
          <w:lang w:bidi="he-IL"/>
        </w:rPr>
      </w:pPr>
      <w:r w:rsidRPr="00CA1825">
        <w:rPr>
          <w:b/>
          <w:bCs/>
          <w:lang w:bidi="he-IL"/>
        </w:rPr>
        <w:t>к Тендерной документации</w:t>
      </w:r>
    </w:p>
    <w:p w:rsidR="00EF1BCD" w:rsidRPr="00CA1825" w:rsidRDefault="00EF1BCD" w:rsidP="00EF1BCD">
      <w:pPr>
        <w:jc w:val="center"/>
        <w:rPr>
          <w:b/>
          <w:bCs/>
          <w:lang w:bidi="he-IL"/>
        </w:rPr>
      </w:pPr>
    </w:p>
    <w:p w:rsidR="00EF1BCD" w:rsidRPr="00CA1825" w:rsidRDefault="00EF1BCD" w:rsidP="00EF1BCD">
      <w:pPr>
        <w:jc w:val="center"/>
        <w:rPr>
          <w:b/>
          <w:bCs/>
          <w:lang w:bidi="he-IL"/>
        </w:rPr>
      </w:pPr>
      <w:r w:rsidRPr="00CA1825">
        <w:rPr>
          <w:b/>
          <w:bCs/>
          <w:lang w:bidi="he-IL"/>
        </w:rPr>
        <w:t>Примечание: По вопросам  спецификации оказываемых Услуг обращаться по номеру телефона 8 (727)  244-39-96 (</w:t>
      </w:r>
      <w:proofErr w:type="spellStart"/>
      <w:r w:rsidRPr="00CA1825">
        <w:rPr>
          <w:b/>
          <w:bCs/>
          <w:lang w:bidi="he-IL"/>
        </w:rPr>
        <w:t>вн</w:t>
      </w:r>
      <w:proofErr w:type="spellEnd"/>
      <w:r w:rsidRPr="00CA1825">
        <w:rPr>
          <w:b/>
          <w:bCs/>
          <w:lang w:bidi="he-IL"/>
        </w:rPr>
        <w:t xml:space="preserve">. 20240)                             к Директору ДАХСВ </w:t>
      </w:r>
      <w:proofErr w:type="spellStart"/>
      <w:r w:rsidRPr="00CA1825">
        <w:rPr>
          <w:b/>
          <w:bCs/>
          <w:lang w:bidi="he-IL"/>
        </w:rPr>
        <w:t>Амирову</w:t>
      </w:r>
      <w:proofErr w:type="spellEnd"/>
      <w:r w:rsidRPr="00CA1825">
        <w:rPr>
          <w:b/>
          <w:bCs/>
          <w:lang w:bidi="he-IL"/>
        </w:rPr>
        <w:t xml:space="preserve"> </w:t>
      </w:r>
      <w:proofErr w:type="spellStart"/>
      <w:r w:rsidRPr="00CA1825">
        <w:rPr>
          <w:b/>
          <w:bCs/>
          <w:lang w:bidi="he-IL"/>
        </w:rPr>
        <w:t>Кайрату</w:t>
      </w:r>
      <w:proofErr w:type="spellEnd"/>
      <w:r w:rsidRPr="00CA1825">
        <w:rPr>
          <w:b/>
          <w:bCs/>
          <w:lang w:bidi="he-IL"/>
        </w:rPr>
        <w:t xml:space="preserve"> </w:t>
      </w:r>
      <w:proofErr w:type="spellStart"/>
      <w:r w:rsidRPr="00CA1825">
        <w:rPr>
          <w:b/>
          <w:bCs/>
          <w:lang w:bidi="he-IL"/>
        </w:rPr>
        <w:t>Болатжановичу</w:t>
      </w:r>
      <w:proofErr w:type="spellEnd"/>
    </w:p>
    <w:p w:rsidR="00325E15" w:rsidRPr="006E2E05" w:rsidRDefault="00325E15" w:rsidP="00EF1BCD">
      <w:pPr>
        <w:jc w:val="center"/>
        <w:rPr>
          <w:b/>
          <w:bCs/>
          <w:lang w:bidi="he-IL"/>
        </w:rPr>
      </w:pPr>
    </w:p>
    <w:p w:rsidR="00EF1BCD" w:rsidRPr="00CA1825" w:rsidRDefault="00EF1BCD" w:rsidP="00EF1BCD">
      <w:pPr>
        <w:jc w:val="center"/>
        <w:rPr>
          <w:b/>
          <w:bCs/>
          <w:lang w:bidi="he-IL"/>
        </w:rPr>
      </w:pPr>
      <w:r w:rsidRPr="00CA1825">
        <w:rPr>
          <w:b/>
          <w:bCs/>
          <w:lang w:bidi="he-IL"/>
        </w:rPr>
        <w:tab/>
        <w:t xml:space="preserve">Спецификация услуг по обеспечению </w:t>
      </w:r>
      <w:proofErr w:type="gramStart"/>
      <w:r w:rsidRPr="00CA1825">
        <w:rPr>
          <w:b/>
          <w:bCs/>
          <w:lang w:bidi="he-IL"/>
        </w:rPr>
        <w:t>ежедневным</w:t>
      </w:r>
      <w:proofErr w:type="gramEnd"/>
      <w:r w:rsidRPr="00CA1825">
        <w:rPr>
          <w:b/>
          <w:bCs/>
          <w:lang w:bidi="he-IL"/>
        </w:rPr>
        <w:t xml:space="preserve"> 2 (двух)</w:t>
      </w:r>
    </w:p>
    <w:p w:rsidR="00EF1BCD" w:rsidRPr="00CA1825" w:rsidRDefault="00EF1BCD" w:rsidP="00EF1BCD">
      <w:pPr>
        <w:jc w:val="center"/>
        <w:rPr>
          <w:b/>
          <w:bCs/>
          <w:lang w:bidi="he-IL"/>
        </w:rPr>
      </w:pPr>
      <w:r w:rsidRPr="00CA1825">
        <w:rPr>
          <w:b/>
          <w:bCs/>
          <w:lang w:bidi="he-IL"/>
        </w:rPr>
        <w:t>разовым горячим питанием работников филиала АО «</w:t>
      </w:r>
      <w:proofErr w:type="spellStart"/>
      <w:r w:rsidRPr="00CA1825">
        <w:rPr>
          <w:b/>
          <w:bCs/>
          <w:lang w:bidi="he-IL"/>
        </w:rPr>
        <w:t>Волковгеология</w:t>
      </w:r>
      <w:proofErr w:type="spellEnd"/>
      <w:r w:rsidRPr="00CA1825">
        <w:rPr>
          <w:b/>
          <w:bCs/>
          <w:lang w:bidi="he-IL"/>
        </w:rPr>
        <w:t>» ГРЭ-5</w:t>
      </w:r>
    </w:p>
    <w:p w:rsidR="00EF1BCD" w:rsidRPr="00CA1825" w:rsidRDefault="00EF1BCD" w:rsidP="00EF1BCD">
      <w:pPr>
        <w:spacing w:line="240" w:lineRule="atLeast"/>
        <w:jc w:val="right"/>
      </w:pPr>
      <w:r w:rsidRPr="00CA1825">
        <w:t>в тенге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4"/>
        <w:gridCol w:w="1842"/>
        <w:gridCol w:w="993"/>
        <w:gridCol w:w="2551"/>
        <w:gridCol w:w="1087"/>
        <w:gridCol w:w="1323"/>
        <w:gridCol w:w="1276"/>
      </w:tblGrid>
      <w:tr w:rsidR="00EF1BCD" w:rsidRPr="00CA1825" w:rsidTr="0096004C">
        <w:trPr>
          <w:trHeight w:val="469"/>
        </w:trPr>
        <w:tc>
          <w:tcPr>
            <w:tcW w:w="2093" w:type="dxa"/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Наименование</w:t>
            </w:r>
          </w:p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3544" w:type="dxa"/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2" w:type="dxa"/>
            <w:vAlign w:val="center"/>
          </w:tcPr>
          <w:p w:rsidR="00EF1BCD" w:rsidRPr="00CA1825" w:rsidRDefault="00EF1BCD" w:rsidP="0062662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Место оказания услуг</w:t>
            </w:r>
          </w:p>
        </w:tc>
        <w:tc>
          <w:tcPr>
            <w:tcW w:w="993" w:type="dxa"/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Кол-во</w:t>
            </w:r>
          </w:p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работников филиалов</w:t>
            </w:r>
          </w:p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в день</w:t>
            </w:r>
          </w:p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Стоимость</w:t>
            </w:r>
          </w:p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Услуг оплачиваемых              АО «</w:t>
            </w:r>
            <w:proofErr w:type="spellStart"/>
            <w:r w:rsidRPr="00CA1825">
              <w:rPr>
                <w:b/>
                <w:sz w:val="22"/>
                <w:szCs w:val="22"/>
              </w:rPr>
              <w:t>Волковгеология</w:t>
            </w:r>
            <w:proofErr w:type="spellEnd"/>
            <w:r w:rsidRPr="00CA1825">
              <w:rPr>
                <w:b/>
                <w:sz w:val="22"/>
                <w:szCs w:val="22"/>
              </w:rPr>
              <w:t xml:space="preserve">» в день с </w:t>
            </w:r>
            <w:r w:rsidRPr="00CA1825">
              <w:rPr>
                <w:b/>
                <w:i/>
                <w:sz w:val="22"/>
                <w:szCs w:val="22"/>
              </w:rPr>
              <w:t>(без</w:t>
            </w:r>
            <w:r w:rsidRPr="00CA1825">
              <w:rPr>
                <w:b/>
                <w:sz w:val="22"/>
                <w:szCs w:val="22"/>
              </w:rPr>
              <w:t>) НДС</w:t>
            </w:r>
          </w:p>
        </w:tc>
        <w:tc>
          <w:tcPr>
            <w:tcW w:w="1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Стоимость ежедневного питания</w:t>
            </w:r>
          </w:p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 xml:space="preserve">с </w:t>
            </w:r>
            <w:r w:rsidRPr="00CA1825">
              <w:rPr>
                <w:b/>
                <w:i/>
                <w:sz w:val="22"/>
                <w:szCs w:val="22"/>
              </w:rPr>
              <w:t>(без</w:t>
            </w:r>
            <w:r w:rsidRPr="00CA1825">
              <w:rPr>
                <w:b/>
                <w:sz w:val="22"/>
                <w:szCs w:val="22"/>
              </w:rPr>
              <w:t>) НДС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>Стоимость месячного питания</w:t>
            </w:r>
          </w:p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 xml:space="preserve">с </w:t>
            </w:r>
            <w:r w:rsidRPr="00CA1825">
              <w:rPr>
                <w:b/>
                <w:i/>
                <w:sz w:val="22"/>
                <w:szCs w:val="22"/>
              </w:rPr>
              <w:t>(без</w:t>
            </w:r>
            <w:r w:rsidRPr="00CA1825">
              <w:rPr>
                <w:b/>
                <w:sz w:val="22"/>
                <w:szCs w:val="22"/>
              </w:rPr>
              <w:t>) НДС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A1825">
              <w:rPr>
                <w:b/>
                <w:sz w:val="22"/>
                <w:szCs w:val="22"/>
              </w:rPr>
              <w:t xml:space="preserve">Всего стоимость услуг по филиалу с </w:t>
            </w:r>
            <w:r w:rsidRPr="00CA1825">
              <w:rPr>
                <w:b/>
                <w:i/>
                <w:sz w:val="22"/>
                <w:szCs w:val="22"/>
              </w:rPr>
              <w:t>(без</w:t>
            </w:r>
            <w:r w:rsidRPr="00CA1825">
              <w:rPr>
                <w:b/>
                <w:sz w:val="22"/>
                <w:szCs w:val="22"/>
              </w:rPr>
              <w:t>) НДС</w:t>
            </w:r>
          </w:p>
        </w:tc>
      </w:tr>
      <w:tr w:rsidR="00EF1BCD" w:rsidRPr="00CA1825" w:rsidTr="0096004C">
        <w:trPr>
          <w:trHeight w:val="277"/>
        </w:trPr>
        <w:tc>
          <w:tcPr>
            <w:tcW w:w="2093" w:type="dxa"/>
            <w:vAlign w:val="center"/>
          </w:tcPr>
          <w:p w:rsidR="00EF1BCD" w:rsidRPr="00CA1825" w:rsidRDefault="00EF1BCD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Организация                   2 (двух)</w:t>
            </w:r>
          </w:p>
          <w:p w:rsidR="00EF1BCD" w:rsidRPr="00CA1825" w:rsidRDefault="00EF1BCD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 разового горячего питания</w:t>
            </w:r>
          </w:p>
        </w:tc>
        <w:tc>
          <w:tcPr>
            <w:tcW w:w="3544" w:type="dxa"/>
            <w:vAlign w:val="center"/>
          </w:tcPr>
          <w:p w:rsidR="00EF1BCD" w:rsidRPr="00CA1825" w:rsidRDefault="00EF1BCD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1) Меню горячего </w:t>
            </w:r>
            <w:proofErr w:type="gramStart"/>
            <w:r w:rsidRPr="00CA1825">
              <w:rPr>
                <w:sz w:val="22"/>
                <w:szCs w:val="22"/>
              </w:rPr>
              <w:t>питания</w:t>
            </w:r>
            <w:proofErr w:type="gramEnd"/>
            <w:r w:rsidRPr="00CA1825">
              <w:rPr>
                <w:sz w:val="22"/>
                <w:szCs w:val="22"/>
              </w:rPr>
              <w:t xml:space="preserve"> с возможностью выбора обеда состоящего не менее чем из 3-х блюд:</w:t>
            </w:r>
          </w:p>
          <w:p w:rsidR="00EF1BCD" w:rsidRPr="00CA1825" w:rsidRDefault="00EF1BCD" w:rsidP="00213C70">
            <w:pPr>
              <w:tabs>
                <w:tab w:val="num" w:pos="-1800"/>
                <w:tab w:val="num" w:pos="720"/>
              </w:tabs>
              <w:spacing w:line="240" w:lineRule="atLeast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салаты – не менее 2-х видов;</w:t>
            </w:r>
          </w:p>
          <w:p w:rsidR="00EF1BCD" w:rsidRPr="00CA1825" w:rsidRDefault="00EF1BCD" w:rsidP="00213C70">
            <w:pPr>
              <w:tabs>
                <w:tab w:val="num" w:pos="-1800"/>
                <w:tab w:val="num" w:pos="720"/>
              </w:tabs>
              <w:spacing w:line="240" w:lineRule="atLeast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первые блюда – не менее 2-х видов;</w:t>
            </w:r>
          </w:p>
          <w:p w:rsidR="00EF1BCD" w:rsidRPr="00CA1825" w:rsidRDefault="00EF1BCD" w:rsidP="00213C70">
            <w:pPr>
              <w:tabs>
                <w:tab w:val="num" w:pos="-1800"/>
                <w:tab w:val="num" w:pos="720"/>
              </w:tabs>
              <w:spacing w:line="240" w:lineRule="atLeast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гарниры - не менее 3-х видов;</w:t>
            </w:r>
          </w:p>
          <w:p w:rsidR="00EF1BCD" w:rsidRPr="00CA1825" w:rsidRDefault="00EF1BCD" w:rsidP="00213C70">
            <w:pPr>
              <w:tabs>
                <w:tab w:val="num" w:pos="-1800"/>
                <w:tab w:val="num" w:pos="720"/>
              </w:tabs>
              <w:spacing w:line="240" w:lineRule="atLeast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вторые блюда – не менее 3-х видов;</w:t>
            </w:r>
          </w:p>
          <w:p w:rsidR="00EF1BCD" w:rsidRPr="00CA1825" w:rsidRDefault="00EF1BCD" w:rsidP="00213C70">
            <w:pPr>
              <w:tabs>
                <w:tab w:val="num" w:pos="-1800"/>
                <w:tab w:val="num" w:pos="720"/>
              </w:tabs>
              <w:spacing w:line="240" w:lineRule="atLeast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третьи блюда - не менее 3-х видов;</w:t>
            </w:r>
          </w:p>
          <w:p w:rsidR="00EF1BCD" w:rsidRPr="00CA1825" w:rsidRDefault="00EF1BCD" w:rsidP="00213C70">
            <w:pPr>
              <w:tabs>
                <w:tab w:val="num" w:pos="-1800"/>
                <w:tab w:val="num" w:pos="720"/>
                <w:tab w:val="left" w:pos="3443"/>
              </w:tabs>
              <w:spacing w:line="240" w:lineRule="atLeast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хлеб;</w:t>
            </w:r>
          </w:p>
          <w:p w:rsidR="00EF1BCD" w:rsidRPr="00CA1825" w:rsidRDefault="00EF1BCD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напитки – не менее 3-х видов;</w:t>
            </w:r>
          </w:p>
          <w:p w:rsidR="00CB6480" w:rsidRDefault="00EF1BCD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2) </w:t>
            </w:r>
            <w:r w:rsidR="003D7881" w:rsidRPr="0093114C">
              <w:rPr>
                <w:color w:val="000000" w:themeColor="text1"/>
                <w:sz w:val="22"/>
                <w:szCs w:val="22"/>
              </w:rPr>
              <w:t>Потенциальн</w:t>
            </w:r>
            <w:r w:rsidR="0096004C" w:rsidRPr="0093114C">
              <w:rPr>
                <w:color w:val="000000" w:themeColor="text1"/>
                <w:sz w:val="22"/>
                <w:szCs w:val="22"/>
              </w:rPr>
              <w:t>ому</w:t>
            </w:r>
            <w:r w:rsidR="003D7881" w:rsidRPr="0093114C">
              <w:rPr>
                <w:color w:val="000000" w:themeColor="text1"/>
                <w:sz w:val="22"/>
                <w:szCs w:val="22"/>
              </w:rPr>
              <w:t xml:space="preserve"> поставщик</w:t>
            </w:r>
            <w:r w:rsidR="0096004C" w:rsidRPr="0093114C">
              <w:rPr>
                <w:color w:val="000000" w:themeColor="text1"/>
                <w:sz w:val="22"/>
                <w:szCs w:val="22"/>
              </w:rPr>
              <w:t>у</w:t>
            </w:r>
            <w:r w:rsidR="003D7881" w:rsidRPr="0093114C">
              <w:rPr>
                <w:color w:val="000000" w:themeColor="text1"/>
                <w:sz w:val="22"/>
                <w:szCs w:val="22"/>
              </w:rPr>
              <w:t xml:space="preserve"> после подведени</w:t>
            </w:r>
            <w:r w:rsidR="0096004C" w:rsidRPr="0093114C">
              <w:rPr>
                <w:color w:val="000000" w:themeColor="text1"/>
                <w:sz w:val="22"/>
                <w:szCs w:val="22"/>
              </w:rPr>
              <w:t>я</w:t>
            </w:r>
            <w:r w:rsidR="003D7881" w:rsidRPr="0093114C">
              <w:rPr>
                <w:color w:val="000000" w:themeColor="text1"/>
                <w:sz w:val="22"/>
                <w:szCs w:val="22"/>
              </w:rPr>
              <w:t xml:space="preserve"> итогов открытого тендера, </w:t>
            </w:r>
            <w:r w:rsidR="0096004C" w:rsidRPr="0093114C">
              <w:rPr>
                <w:color w:val="000000" w:themeColor="text1"/>
                <w:sz w:val="22"/>
                <w:szCs w:val="22"/>
              </w:rPr>
              <w:t>необходимо</w:t>
            </w:r>
            <w:r w:rsidR="003D7881" w:rsidRPr="0093114C">
              <w:rPr>
                <w:color w:val="000000" w:themeColor="text1"/>
                <w:sz w:val="22"/>
                <w:szCs w:val="22"/>
              </w:rPr>
              <w:t xml:space="preserve"> заключить </w:t>
            </w:r>
            <w:r w:rsidR="0096004C" w:rsidRPr="0093114C">
              <w:rPr>
                <w:color w:val="000000" w:themeColor="text1"/>
                <w:sz w:val="22"/>
                <w:szCs w:val="22"/>
              </w:rPr>
              <w:t>д</w:t>
            </w:r>
            <w:r w:rsidR="003D7881" w:rsidRPr="0093114C">
              <w:rPr>
                <w:color w:val="000000" w:themeColor="text1"/>
                <w:sz w:val="22"/>
                <w:szCs w:val="22"/>
              </w:rPr>
              <w:t>оговор с филиалом Заказчика</w:t>
            </w:r>
            <w:r w:rsidR="0096004C" w:rsidRPr="0093114C">
              <w:rPr>
                <w:color w:val="000000" w:themeColor="text1"/>
                <w:sz w:val="22"/>
                <w:szCs w:val="22"/>
              </w:rPr>
              <w:t xml:space="preserve"> </w:t>
            </w:r>
            <w:r w:rsidR="003D7881" w:rsidRPr="0093114C">
              <w:rPr>
                <w:color w:val="000000" w:themeColor="text1"/>
                <w:sz w:val="22"/>
                <w:szCs w:val="22"/>
              </w:rPr>
              <w:t xml:space="preserve"> об аренде помещения </w:t>
            </w:r>
            <w:r w:rsidR="0096004C" w:rsidRPr="0093114C">
              <w:rPr>
                <w:color w:val="000000" w:themeColor="text1"/>
                <w:sz w:val="22"/>
                <w:szCs w:val="22"/>
              </w:rPr>
              <w:t>для оказания услуг</w:t>
            </w:r>
            <w:r w:rsidR="003D7881" w:rsidRPr="0093114C">
              <w:rPr>
                <w:color w:val="000000" w:themeColor="text1"/>
                <w:sz w:val="22"/>
                <w:szCs w:val="22"/>
              </w:rPr>
              <w:t>.</w:t>
            </w:r>
            <w:r w:rsidR="003D7881" w:rsidRPr="0093114C">
              <w:rPr>
                <w:color w:val="000000" w:themeColor="text1"/>
              </w:rPr>
              <w:t xml:space="preserve"> </w:t>
            </w:r>
            <w:r w:rsidRPr="0093114C">
              <w:rPr>
                <w:color w:val="000000" w:themeColor="text1"/>
                <w:sz w:val="22"/>
                <w:szCs w:val="22"/>
              </w:rPr>
              <w:t xml:space="preserve">(Подтверждается договором </w:t>
            </w:r>
            <w:r w:rsidRPr="00CA1825">
              <w:rPr>
                <w:sz w:val="22"/>
                <w:szCs w:val="22"/>
              </w:rPr>
              <w:t xml:space="preserve">аренды, который должен быть сроком действия на весь период оказания услуг). </w:t>
            </w:r>
          </w:p>
          <w:p w:rsidR="00CB6480" w:rsidRDefault="00CB6480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</w:p>
          <w:p w:rsidR="00EF1BCD" w:rsidRPr="00CA1825" w:rsidRDefault="0096004C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3)Услуги о</w:t>
            </w:r>
            <w:r w:rsidR="00EF1BCD" w:rsidRPr="00CA1825">
              <w:rPr>
                <w:sz w:val="22"/>
                <w:szCs w:val="22"/>
              </w:rPr>
              <w:t>казыва</w:t>
            </w:r>
            <w:r>
              <w:rPr>
                <w:sz w:val="22"/>
                <w:szCs w:val="22"/>
              </w:rPr>
              <w:t>ются</w:t>
            </w:r>
            <w:r w:rsidR="00EF1BCD" w:rsidRPr="00CA1825">
              <w:rPr>
                <w:sz w:val="22"/>
                <w:szCs w:val="22"/>
              </w:rPr>
              <w:t xml:space="preserve"> в будние и выходные дни</w:t>
            </w:r>
          </w:p>
          <w:p w:rsidR="00EF1BCD" w:rsidRPr="00CA1825" w:rsidRDefault="0096004C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F1BCD" w:rsidRPr="00CA1825">
              <w:rPr>
                <w:sz w:val="22"/>
                <w:szCs w:val="22"/>
              </w:rPr>
              <w:t>) Поставщик должен иметь следующее оборудование:</w:t>
            </w:r>
          </w:p>
          <w:p w:rsidR="00EF1BCD" w:rsidRPr="00CA1825" w:rsidRDefault="00EF1BCD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для перевозки скоропортящихся и особо скоропортящихся продуктов питания специальный охлаждаемый или изотермический транспорт, обеспечивающий сохранение температурного режима транспортировки (Подтверждается договором аренды транспорта, который должен быть сроком действия на весь период оказания услуг)</w:t>
            </w:r>
          </w:p>
          <w:p w:rsidR="00EF1BCD" w:rsidRPr="00CA1825" w:rsidRDefault="00EF1BCD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кухонный инвентарь;</w:t>
            </w:r>
          </w:p>
          <w:p w:rsidR="00EF1BCD" w:rsidRPr="00CA1825" w:rsidRDefault="00EF1BCD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кухонная посуда;</w:t>
            </w:r>
          </w:p>
          <w:p w:rsidR="00EF1BCD" w:rsidRPr="00CA1825" w:rsidRDefault="00EF1BCD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холодильное оборудование;</w:t>
            </w:r>
          </w:p>
          <w:p w:rsidR="00EF1BCD" w:rsidRPr="00CA1825" w:rsidRDefault="00EF1BCD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плиты электрические;</w:t>
            </w:r>
            <w:r w:rsidRPr="00CA1825">
              <w:rPr>
                <w:sz w:val="22"/>
                <w:szCs w:val="22"/>
              </w:rPr>
              <w:cr/>
              <w:t>- плиты газовые;</w:t>
            </w:r>
            <w:r w:rsidRPr="00CA1825">
              <w:rPr>
                <w:sz w:val="22"/>
                <w:szCs w:val="22"/>
              </w:rPr>
              <w:cr/>
              <w:t>- шкафы жарочные и пекарские;</w:t>
            </w:r>
            <w:r w:rsidRPr="00CA1825">
              <w:rPr>
                <w:sz w:val="22"/>
                <w:szCs w:val="22"/>
              </w:rPr>
              <w:cr/>
              <w:t>- нейтральное оборудование.</w:t>
            </w:r>
          </w:p>
          <w:p w:rsidR="00EF1BCD" w:rsidRPr="00CA1825" w:rsidRDefault="0096004C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F1BCD" w:rsidRPr="00CA1825">
              <w:rPr>
                <w:sz w:val="22"/>
                <w:szCs w:val="22"/>
              </w:rPr>
              <w:t>) Поставщику необходимо обеспечить проживание и доставку собственного персонала до места оказания услуг.</w:t>
            </w:r>
          </w:p>
          <w:p w:rsidR="00EF1BCD" w:rsidRPr="00CA1825" w:rsidRDefault="00EF1BCD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lastRenderedPageBreak/>
              <w:t xml:space="preserve">Республика Казахстан, Южно-Казахстанская область, </w:t>
            </w:r>
            <w:proofErr w:type="spellStart"/>
            <w:r w:rsidRPr="00CA1825">
              <w:rPr>
                <w:sz w:val="22"/>
                <w:szCs w:val="22"/>
              </w:rPr>
              <w:t>Сузакский</w:t>
            </w:r>
            <w:proofErr w:type="spellEnd"/>
            <w:r w:rsidRPr="00CA1825">
              <w:rPr>
                <w:sz w:val="22"/>
                <w:szCs w:val="22"/>
              </w:rPr>
              <w:t xml:space="preserve"> район, вахтовый поселок «</w:t>
            </w:r>
            <w:proofErr w:type="spellStart"/>
            <w:r w:rsidRPr="00CA1825">
              <w:rPr>
                <w:sz w:val="22"/>
                <w:szCs w:val="22"/>
              </w:rPr>
              <w:t>Айгене</w:t>
            </w:r>
            <w:proofErr w:type="spellEnd"/>
            <w:r w:rsidRPr="00CA1825">
              <w:rPr>
                <w:sz w:val="22"/>
                <w:szCs w:val="22"/>
              </w:rPr>
              <w:t>», вахтовый поселок «</w:t>
            </w:r>
            <w:proofErr w:type="spellStart"/>
            <w:r w:rsidRPr="00CA1825">
              <w:rPr>
                <w:sz w:val="22"/>
                <w:szCs w:val="22"/>
              </w:rPr>
              <w:t>Торткудук</w:t>
            </w:r>
            <w:proofErr w:type="spellEnd"/>
            <w:r w:rsidRPr="00CA1825">
              <w:rPr>
                <w:sz w:val="22"/>
                <w:szCs w:val="22"/>
              </w:rPr>
              <w:t>»,</w:t>
            </w:r>
          </w:p>
          <w:p w:rsidR="00EF1BCD" w:rsidRPr="00CA1825" w:rsidRDefault="00EF1BCD" w:rsidP="0096004C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вахтовый поселок «ПВ-17»,</w:t>
            </w:r>
          </w:p>
        </w:tc>
        <w:tc>
          <w:tcPr>
            <w:tcW w:w="993" w:type="dxa"/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145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1BCD" w:rsidRPr="00CA1825" w:rsidRDefault="00EF1BCD" w:rsidP="0096004C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</w:tbl>
    <w:p w:rsidR="00EF1BCD" w:rsidRPr="00CA1825" w:rsidRDefault="00EF1BCD" w:rsidP="00EF1BCD">
      <w:pPr>
        <w:ind w:left="-142"/>
        <w:jc w:val="both"/>
        <w:rPr>
          <w:sz w:val="22"/>
          <w:szCs w:val="22"/>
        </w:rPr>
      </w:pPr>
      <w:r w:rsidRPr="00CA1825">
        <w:rPr>
          <w:sz w:val="22"/>
          <w:szCs w:val="22"/>
        </w:rPr>
        <w:lastRenderedPageBreak/>
        <w:t>Поставщик должен оказать Услуги в соответствии с требованиями пункта 5.1  Договора</w:t>
      </w:r>
    </w:p>
    <w:p w:rsidR="00EF1BCD" w:rsidRPr="00CA1825" w:rsidRDefault="00EF1BCD" w:rsidP="005D2164">
      <w:pPr>
        <w:ind w:left="-142"/>
        <w:jc w:val="both"/>
        <w:rPr>
          <w:sz w:val="22"/>
          <w:szCs w:val="22"/>
        </w:rPr>
        <w:sectPr w:rsidR="00EF1BCD" w:rsidRPr="00CA1825" w:rsidSect="00EF1BCD">
          <w:type w:val="continuous"/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  <w:r w:rsidRPr="00CA1825">
        <w:rPr>
          <w:sz w:val="22"/>
          <w:szCs w:val="22"/>
        </w:rPr>
        <w:t xml:space="preserve">Оказание услуг должно осуществляться с соблюдением всех технических, экологических и санитарных </w:t>
      </w:r>
      <w:r w:rsidR="005D2164" w:rsidRPr="00CA1825">
        <w:rPr>
          <w:sz w:val="22"/>
          <w:szCs w:val="22"/>
        </w:rPr>
        <w:t>требований Республики Казахстан.</w:t>
      </w:r>
    </w:p>
    <w:p w:rsidR="00EF1BCD" w:rsidRPr="00CA1825" w:rsidRDefault="00EF1BCD" w:rsidP="00EF1BCD">
      <w:pPr>
        <w:jc w:val="center"/>
        <w:rPr>
          <w:b/>
          <w:bCs/>
          <w:lang w:bidi="he-IL"/>
        </w:rPr>
      </w:pPr>
      <w:r w:rsidRPr="00CA1825">
        <w:rPr>
          <w:b/>
          <w:bCs/>
          <w:lang w:bidi="he-IL"/>
        </w:rPr>
        <w:lastRenderedPageBreak/>
        <w:t xml:space="preserve">Спецификация услуг </w:t>
      </w:r>
      <w:r w:rsidRPr="00CA1825">
        <w:rPr>
          <w:b/>
          <w:bCs/>
        </w:rPr>
        <w:t>по о</w:t>
      </w:r>
      <w:r w:rsidRPr="00CA1825">
        <w:rPr>
          <w:b/>
        </w:rPr>
        <w:t xml:space="preserve">беспечению </w:t>
      </w:r>
      <w:proofErr w:type="gramStart"/>
      <w:r w:rsidRPr="00CA1825">
        <w:rPr>
          <w:b/>
          <w:bCs/>
          <w:lang w:bidi="he-IL"/>
        </w:rPr>
        <w:t>ежедневным</w:t>
      </w:r>
      <w:proofErr w:type="gramEnd"/>
      <w:r w:rsidRPr="00CA1825">
        <w:rPr>
          <w:b/>
          <w:bCs/>
          <w:lang w:bidi="he-IL"/>
        </w:rPr>
        <w:t xml:space="preserve"> 2 (двух)</w:t>
      </w:r>
    </w:p>
    <w:p w:rsidR="00EF1BCD" w:rsidRPr="00CA1825" w:rsidRDefault="00EF1BCD" w:rsidP="00EF1BCD">
      <w:pPr>
        <w:jc w:val="center"/>
        <w:rPr>
          <w:b/>
          <w:bCs/>
        </w:rPr>
      </w:pPr>
      <w:r w:rsidRPr="00CA1825">
        <w:rPr>
          <w:b/>
          <w:bCs/>
          <w:lang w:bidi="he-IL"/>
        </w:rPr>
        <w:t>разовым горячим питанием</w:t>
      </w:r>
      <w:r w:rsidRPr="00CA1825">
        <w:rPr>
          <w:b/>
          <w:bCs/>
        </w:rPr>
        <w:t xml:space="preserve"> работников филиала АО «</w:t>
      </w:r>
      <w:proofErr w:type="spellStart"/>
      <w:r w:rsidRPr="00CA1825">
        <w:rPr>
          <w:b/>
          <w:bCs/>
        </w:rPr>
        <w:t>Волковгеология</w:t>
      </w:r>
      <w:proofErr w:type="spellEnd"/>
      <w:r w:rsidRPr="00CA1825">
        <w:rPr>
          <w:b/>
          <w:bCs/>
        </w:rPr>
        <w:t>» ГРЭ-7</w:t>
      </w:r>
    </w:p>
    <w:p w:rsidR="00EF1BCD" w:rsidRPr="00CA1825" w:rsidRDefault="00EF1BCD" w:rsidP="00EF1BC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394"/>
        <w:gridCol w:w="1701"/>
        <w:gridCol w:w="1134"/>
        <w:gridCol w:w="1984"/>
        <w:gridCol w:w="993"/>
        <w:gridCol w:w="1417"/>
        <w:gridCol w:w="1491"/>
      </w:tblGrid>
      <w:tr w:rsidR="00EF1BCD" w:rsidRPr="00CA1825" w:rsidTr="0096004C">
        <w:trPr>
          <w:trHeight w:val="1291"/>
        </w:trPr>
        <w:tc>
          <w:tcPr>
            <w:tcW w:w="1668" w:type="dxa"/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Наименование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услуг</w:t>
            </w:r>
          </w:p>
        </w:tc>
        <w:tc>
          <w:tcPr>
            <w:tcW w:w="4394" w:type="dxa"/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Характеристика</w:t>
            </w:r>
          </w:p>
        </w:tc>
        <w:tc>
          <w:tcPr>
            <w:tcW w:w="1701" w:type="dxa"/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Место оказания и время услуг</w:t>
            </w:r>
          </w:p>
        </w:tc>
        <w:tc>
          <w:tcPr>
            <w:tcW w:w="1134" w:type="dxa"/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Кол-во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работников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филиалов в день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Стоимость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Услуг оплачиваемых              АО «</w:t>
            </w:r>
            <w:proofErr w:type="spellStart"/>
            <w:r w:rsidRPr="00CA1825">
              <w:rPr>
                <w:b/>
                <w:sz w:val="20"/>
                <w:szCs w:val="20"/>
              </w:rPr>
              <w:t>Волковгеология</w:t>
            </w:r>
            <w:proofErr w:type="spellEnd"/>
            <w:r w:rsidRPr="00CA1825">
              <w:rPr>
                <w:b/>
                <w:sz w:val="20"/>
                <w:szCs w:val="20"/>
              </w:rPr>
              <w:t>» в день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 (без) НДС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Стоимость ежедневного питания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 (без) НДС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Стоимость месячного питания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 (без) НДС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Всего стоимость услуг по филиалу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 (без) НДС</w:t>
            </w:r>
          </w:p>
        </w:tc>
      </w:tr>
      <w:tr w:rsidR="00EF1BCD" w:rsidRPr="00CA1825" w:rsidTr="0096004C">
        <w:trPr>
          <w:trHeight w:val="277"/>
        </w:trPr>
        <w:tc>
          <w:tcPr>
            <w:tcW w:w="1668" w:type="dxa"/>
            <w:vAlign w:val="center"/>
          </w:tcPr>
          <w:p w:rsidR="00EF1BCD" w:rsidRPr="00CA1825" w:rsidRDefault="00EF1BCD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Организация                   2 (двух)</w:t>
            </w:r>
          </w:p>
          <w:p w:rsidR="00EF1BCD" w:rsidRPr="00CA1825" w:rsidRDefault="00EF1BCD" w:rsidP="0096004C">
            <w:pPr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 разового горячего питания</w:t>
            </w:r>
          </w:p>
        </w:tc>
        <w:tc>
          <w:tcPr>
            <w:tcW w:w="4394" w:type="dxa"/>
          </w:tcPr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1) Меню горячего </w:t>
            </w:r>
            <w:proofErr w:type="gramStart"/>
            <w:r w:rsidRPr="00CA1825">
              <w:rPr>
                <w:sz w:val="22"/>
                <w:szCs w:val="22"/>
              </w:rPr>
              <w:t>питания</w:t>
            </w:r>
            <w:proofErr w:type="gramEnd"/>
            <w:r w:rsidRPr="00CA1825">
              <w:rPr>
                <w:sz w:val="22"/>
                <w:szCs w:val="22"/>
              </w:rPr>
              <w:t xml:space="preserve"> с возможностью выбора обеда состоящего не менее чем из 3-х блюд: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салаты – не менее 2-х видов;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первые блюда – не менее 2-х видов;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гарниры - не менее 3-х видов;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вторые блюда – не менее 3-х видов;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третьи блюда - не менее 3-х видов;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хлеб;</w:t>
            </w:r>
            <w:r w:rsidRPr="00CA1825">
              <w:rPr>
                <w:sz w:val="22"/>
                <w:szCs w:val="22"/>
              </w:rPr>
              <w:tab/>
            </w:r>
            <w:r w:rsidRPr="00CA1825">
              <w:rPr>
                <w:sz w:val="22"/>
                <w:szCs w:val="22"/>
              </w:rPr>
              <w:tab/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напитки – не менее 3-х видов;</w:t>
            </w:r>
          </w:p>
          <w:p w:rsidR="0096004C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2) </w:t>
            </w:r>
            <w:r w:rsidR="0096004C" w:rsidRPr="00666EBF">
              <w:rPr>
                <w:sz w:val="22"/>
                <w:szCs w:val="22"/>
              </w:rPr>
              <w:t>Потенциальному поставщику после подведения итогов открытого тендера, необходимо заключить договор с филиалом Заказчика  об аренде помещения для оказания Услуг.</w:t>
            </w:r>
            <w:r w:rsidR="00E92E1F" w:rsidRPr="00666EBF">
              <w:rPr>
                <w:sz w:val="22"/>
                <w:szCs w:val="22"/>
              </w:rPr>
              <w:t xml:space="preserve"> </w:t>
            </w:r>
            <w:r w:rsidRPr="00CA1825">
              <w:rPr>
                <w:sz w:val="22"/>
                <w:szCs w:val="22"/>
              </w:rPr>
              <w:t xml:space="preserve">(Подтверждается договором аренды, который должен быть сроком действия на весь период оказания услуг). </w:t>
            </w:r>
          </w:p>
          <w:p w:rsidR="00EF1BCD" w:rsidRPr="00CA1825" w:rsidRDefault="0096004C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Услуги о</w:t>
            </w:r>
            <w:r w:rsidR="00EF1BCD" w:rsidRPr="00CA1825">
              <w:rPr>
                <w:sz w:val="22"/>
                <w:szCs w:val="22"/>
              </w:rPr>
              <w:t>казыва</w:t>
            </w:r>
            <w:r>
              <w:rPr>
                <w:sz w:val="22"/>
                <w:szCs w:val="22"/>
              </w:rPr>
              <w:t>ются</w:t>
            </w:r>
            <w:r w:rsidR="00EF1BCD" w:rsidRPr="00CA1825">
              <w:rPr>
                <w:sz w:val="22"/>
                <w:szCs w:val="22"/>
              </w:rPr>
              <w:t xml:space="preserve"> в будние и выходные дни. </w:t>
            </w:r>
          </w:p>
          <w:p w:rsidR="00EF1BCD" w:rsidRPr="00CA1825" w:rsidRDefault="0096004C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F1BCD" w:rsidRPr="00CA1825">
              <w:rPr>
                <w:sz w:val="22"/>
                <w:szCs w:val="22"/>
              </w:rPr>
              <w:t>) Поставщик должен иметь следующее оборудование: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- для перевозки скоропортящихся и особо скоропортящихся продуктов питания специальный охлаждаемый или изотермический транспорт, обеспечивающий сохранение температурного режима транспортировки  </w:t>
            </w:r>
            <w:r w:rsidRPr="00CA1825">
              <w:rPr>
                <w:sz w:val="22"/>
                <w:szCs w:val="22"/>
              </w:rPr>
              <w:lastRenderedPageBreak/>
              <w:t>(Подтверждается договором аренды транспорта, который должен быть сроком действия на весь период оказания услуг);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кухонный инвентарь;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кухонная посуда;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холодильное оборудование;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плиты электрические;</w:t>
            </w:r>
            <w:r w:rsidRPr="00CA1825">
              <w:rPr>
                <w:sz w:val="22"/>
                <w:szCs w:val="22"/>
              </w:rPr>
              <w:cr/>
              <w:t>- плиты газовые;</w:t>
            </w:r>
            <w:r w:rsidRPr="00CA1825">
              <w:rPr>
                <w:sz w:val="22"/>
                <w:szCs w:val="22"/>
              </w:rPr>
              <w:cr/>
              <w:t>- шкафы жарочные и пекарские;</w:t>
            </w:r>
            <w:r w:rsidRPr="00CA1825">
              <w:rPr>
                <w:sz w:val="22"/>
                <w:szCs w:val="22"/>
              </w:rPr>
              <w:cr/>
              <w:t>- нейтральное оборудование.</w:t>
            </w:r>
          </w:p>
          <w:p w:rsidR="00EF1BCD" w:rsidRPr="00CA1825" w:rsidRDefault="0096004C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F1BCD" w:rsidRPr="00CA1825">
              <w:rPr>
                <w:sz w:val="22"/>
                <w:szCs w:val="22"/>
              </w:rPr>
              <w:t>) Поставщику необходимо обеспечить проживание и доставку собственного персонала до места оказания услуг.</w:t>
            </w:r>
          </w:p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F1BCD" w:rsidRPr="00CA1825" w:rsidRDefault="00EF1BCD" w:rsidP="0096004C">
            <w:pPr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lastRenderedPageBreak/>
              <w:t xml:space="preserve">Место оказания услуг: Республика Казахстан, 161006, Южно-Казахстанская область, </w:t>
            </w:r>
            <w:proofErr w:type="spellStart"/>
            <w:r w:rsidRPr="00CA1825">
              <w:rPr>
                <w:sz w:val="22"/>
                <w:szCs w:val="22"/>
              </w:rPr>
              <w:t>Сузакский</w:t>
            </w:r>
            <w:proofErr w:type="spellEnd"/>
            <w:r w:rsidRPr="00CA1825">
              <w:rPr>
                <w:sz w:val="22"/>
                <w:szCs w:val="22"/>
              </w:rPr>
              <w:t xml:space="preserve"> район, п. «Тайконур», вахтовый поселок «</w:t>
            </w:r>
            <w:proofErr w:type="spellStart"/>
            <w:r w:rsidRPr="00CA1825">
              <w:rPr>
                <w:sz w:val="22"/>
                <w:szCs w:val="22"/>
              </w:rPr>
              <w:t>Орталык</w:t>
            </w:r>
            <w:proofErr w:type="spellEnd"/>
            <w:r w:rsidRPr="00CA1825">
              <w:rPr>
                <w:sz w:val="22"/>
                <w:szCs w:val="22"/>
              </w:rPr>
              <w:t>», вахтовый поселок «</w:t>
            </w:r>
            <w:proofErr w:type="spellStart"/>
            <w:r w:rsidRPr="00CA1825">
              <w:rPr>
                <w:sz w:val="22"/>
                <w:szCs w:val="22"/>
              </w:rPr>
              <w:t>Аппак</w:t>
            </w:r>
            <w:proofErr w:type="spellEnd"/>
            <w:r w:rsidRPr="00CA1825">
              <w:rPr>
                <w:sz w:val="22"/>
                <w:szCs w:val="22"/>
              </w:rPr>
              <w:t>», вахтовый поселок «ПВ-19».</w:t>
            </w:r>
          </w:p>
          <w:p w:rsidR="00EF1BCD" w:rsidRPr="00CA1825" w:rsidRDefault="00EF1BCD" w:rsidP="009600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F1BCD" w:rsidRPr="00CA1825" w:rsidRDefault="00EF1BCD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520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lef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sz w:val="22"/>
                <w:szCs w:val="22"/>
              </w:rPr>
            </w:pPr>
          </w:p>
        </w:tc>
      </w:tr>
    </w:tbl>
    <w:p w:rsidR="00EF1BCD" w:rsidRPr="00CA1825" w:rsidRDefault="00EF1BCD" w:rsidP="00EF1BCD">
      <w:pPr>
        <w:jc w:val="right"/>
        <w:rPr>
          <w:b/>
          <w:i/>
          <w:lang w:val="kk-KZ"/>
        </w:rPr>
      </w:pPr>
    </w:p>
    <w:p w:rsidR="00EF1BCD" w:rsidRPr="00CA1825" w:rsidRDefault="00EF1BCD" w:rsidP="00843AA3">
      <w:pPr>
        <w:jc w:val="both"/>
        <w:sectPr w:rsidR="00EF1BCD" w:rsidRPr="00CA1825" w:rsidSect="0096004C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  <w:r w:rsidRPr="00CA1825">
        <w:t>Поставщик должен оказать Услуги в соответствии с требованиями пункта 5.1  Договора</w:t>
      </w:r>
      <w:r w:rsidRPr="00CA1825" w:rsidDel="004B4E7B">
        <w:t xml:space="preserve"> </w:t>
      </w:r>
      <w:r w:rsidRPr="00CA1825">
        <w:t xml:space="preserve">Оказание услуг должно осуществляться с соблюдением всех технических, экологических и санитарных </w:t>
      </w:r>
      <w:r w:rsidR="00843AA3" w:rsidRPr="00CA1825">
        <w:t>требований Республики Казахстан.</w:t>
      </w:r>
    </w:p>
    <w:p w:rsidR="00EF1BCD" w:rsidRPr="00CA1825" w:rsidRDefault="00EF1BCD" w:rsidP="00EF1BCD">
      <w:pPr>
        <w:jc w:val="center"/>
        <w:rPr>
          <w:b/>
          <w:bCs/>
          <w:lang w:bidi="he-IL"/>
        </w:rPr>
      </w:pPr>
      <w:r w:rsidRPr="00CA1825">
        <w:rPr>
          <w:b/>
          <w:bCs/>
          <w:lang w:bidi="he-IL"/>
        </w:rPr>
        <w:lastRenderedPageBreak/>
        <w:t xml:space="preserve">Спецификация услуг </w:t>
      </w:r>
      <w:r w:rsidRPr="00CA1825">
        <w:rPr>
          <w:b/>
          <w:bCs/>
        </w:rPr>
        <w:t>по о</w:t>
      </w:r>
      <w:r w:rsidRPr="00CA1825">
        <w:rPr>
          <w:b/>
        </w:rPr>
        <w:t xml:space="preserve">беспечению </w:t>
      </w:r>
      <w:proofErr w:type="gramStart"/>
      <w:r w:rsidRPr="00CA1825">
        <w:rPr>
          <w:b/>
          <w:bCs/>
          <w:lang w:bidi="he-IL"/>
        </w:rPr>
        <w:t>ежедневным</w:t>
      </w:r>
      <w:proofErr w:type="gramEnd"/>
      <w:r w:rsidRPr="00CA1825">
        <w:rPr>
          <w:b/>
          <w:bCs/>
          <w:lang w:bidi="he-IL"/>
        </w:rPr>
        <w:t xml:space="preserve"> 2 (двух)</w:t>
      </w:r>
    </w:p>
    <w:p w:rsidR="00EF1BCD" w:rsidRPr="00CA1825" w:rsidRDefault="00EF1BCD" w:rsidP="00EF1BCD">
      <w:pPr>
        <w:jc w:val="center"/>
        <w:rPr>
          <w:b/>
          <w:bCs/>
        </w:rPr>
      </w:pPr>
      <w:r w:rsidRPr="00CA1825">
        <w:rPr>
          <w:b/>
          <w:bCs/>
          <w:lang w:bidi="he-IL"/>
        </w:rPr>
        <w:t>разовым горячим питанием</w:t>
      </w:r>
      <w:r w:rsidRPr="00CA1825">
        <w:rPr>
          <w:b/>
        </w:rPr>
        <w:t xml:space="preserve"> </w:t>
      </w:r>
      <w:r w:rsidRPr="00CA1825">
        <w:rPr>
          <w:b/>
          <w:bCs/>
        </w:rPr>
        <w:t>работников филиала АО «</w:t>
      </w:r>
      <w:proofErr w:type="spellStart"/>
      <w:r w:rsidRPr="00CA1825">
        <w:rPr>
          <w:b/>
          <w:bCs/>
        </w:rPr>
        <w:t>Волковгеология</w:t>
      </w:r>
      <w:proofErr w:type="spellEnd"/>
      <w:r w:rsidRPr="00CA1825">
        <w:rPr>
          <w:b/>
          <w:bCs/>
        </w:rPr>
        <w:t>» ГРЭ-23</w:t>
      </w:r>
    </w:p>
    <w:p w:rsidR="00EF1BCD" w:rsidRPr="00CA1825" w:rsidRDefault="00EF1BCD" w:rsidP="00EF1BCD">
      <w:pPr>
        <w:jc w:val="center"/>
        <w:rPr>
          <w:b/>
          <w:bCs/>
        </w:rPr>
      </w:pPr>
    </w:p>
    <w:tbl>
      <w:tblPr>
        <w:tblW w:w="1545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8"/>
        <w:gridCol w:w="4099"/>
        <w:gridCol w:w="1855"/>
        <w:gridCol w:w="1134"/>
        <w:gridCol w:w="1701"/>
        <w:gridCol w:w="1276"/>
        <w:gridCol w:w="1275"/>
        <w:gridCol w:w="1547"/>
        <w:gridCol w:w="1276"/>
      </w:tblGrid>
      <w:tr w:rsidR="00EF1BCD" w:rsidRPr="00CA1825" w:rsidTr="00520CDC">
        <w:trPr>
          <w:trHeight w:val="1008"/>
        </w:trPr>
        <w:tc>
          <w:tcPr>
            <w:tcW w:w="1288" w:type="dxa"/>
            <w:tcBorders>
              <w:bottom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Наименование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услуг</w:t>
            </w:r>
          </w:p>
        </w:tc>
        <w:tc>
          <w:tcPr>
            <w:tcW w:w="4099" w:type="dxa"/>
            <w:tcBorders>
              <w:bottom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Характеристика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Место оказания и время услуг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Кол-во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работников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филиалов в день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Стоимость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Услуг оплачиваемых              АО «</w:t>
            </w:r>
            <w:proofErr w:type="spellStart"/>
            <w:r w:rsidRPr="00CA1825">
              <w:rPr>
                <w:b/>
                <w:sz w:val="20"/>
                <w:szCs w:val="20"/>
              </w:rPr>
              <w:t>Волковгеология</w:t>
            </w:r>
            <w:proofErr w:type="spellEnd"/>
            <w:r w:rsidRPr="00CA1825">
              <w:rPr>
                <w:b/>
                <w:sz w:val="20"/>
                <w:szCs w:val="20"/>
              </w:rPr>
              <w:t>» в день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 (без) НДС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Стоимость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Услуг возмещаемых              АО «</w:t>
            </w:r>
            <w:proofErr w:type="spellStart"/>
            <w:r w:rsidRPr="00CA1825">
              <w:rPr>
                <w:b/>
                <w:sz w:val="20"/>
                <w:szCs w:val="20"/>
              </w:rPr>
              <w:t>Волковгеология</w:t>
            </w:r>
            <w:proofErr w:type="spellEnd"/>
            <w:r w:rsidRPr="00CA1825">
              <w:rPr>
                <w:b/>
                <w:sz w:val="20"/>
                <w:szCs w:val="20"/>
              </w:rPr>
              <w:t>»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 (без) НДС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Стоимость ежедневного питания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 (без) НДС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Стоимость месячного питания</w:t>
            </w:r>
          </w:p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с (без) НДС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F1BCD" w:rsidRPr="00CA1825" w:rsidRDefault="00EF1BCD" w:rsidP="0096004C">
            <w:pPr>
              <w:jc w:val="center"/>
              <w:rPr>
                <w:b/>
                <w:sz w:val="20"/>
                <w:szCs w:val="20"/>
              </w:rPr>
            </w:pPr>
            <w:r w:rsidRPr="00CA1825">
              <w:rPr>
                <w:b/>
                <w:sz w:val="20"/>
                <w:szCs w:val="20"/>
              </w:rPr>
              <w:t>Всего стоимость услуг по филиалу с (без) НДС</w:t>
            </w:r>
          </w:p>
        </w:tc>
      </w:tr>
      <w:tr w:rsidR="00EF5B00" w:rsidRPr="00CA1825" w:rsidTr="00520CDC">
        <w:trPr>
          <w:trHeight w:val="27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Организация                   2 (двух)</w:t>
            </w:r>
          </w:p>
          <w:p w:rsidR="00EF5B00" w:rsidRPr="00CA1825" w:rsidRDefault="00EF5B00" w:rsidP="00EF5B00">
            <w:pPr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 разового горячего питания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1) Меню горячего </w:t>
            </w:r>
            <w:proofErr w:type="gramStart"/>
            <w:r w:rsidRPr="00CA1825">
              <w:rPr>
                <w:sz w:val="22"/>
                <w:szCs w:val="22"/>
              </w:rPr>
              <w:t>питания</w:t>
            </w:r>
            <w:proofErr w:type="gramEnd"/>
            <w:r w:rsidRPr="00CA1825">
              <w:rPr>
                <w:sz w:val="22"/>
                <w:szCs w:val="22"/>
              </w:rPr>
              <w:t xml:space="preserve"> с возможностью выбора обеда состоящего не менее чем из 3-х блюд: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салаты – не менее 2-х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первые блюда – не менее 2-х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гарниры - не менее 3-х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вторые блюда – не менее 3-х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третьи блюда - не менее 3-х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хлеб;</w:t>
            </w:r>
            <w:r w:rsidRPr="00CA1825">
              <w:rPr>
                <w:sz w:val="22"/>
                <w:szCs w:val="22"/>
              </w:rPr>
              <w:tab/>
            </w:r>
            <w:r w:rsidRPr="00CA1825">
              <w:rPr>
                <w:sz w:val="22"/>
                <w:szCs w:val="22"/>
              </w:rPr>
              <w:tab/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напитки – не менее 3-х видов;</w:t>
            </w:r>
          </w:p>
          <w:p w:rsidR="0096004C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2) </w:t>
            </w:r>
            <w:r w:rsidR="0096004C" w:rsidRPr="006630E3">
              <w:rPr>
                <w:color w:val="000000" w:themeColor="text1"/>
                <w:sz w:val="22"/>
                <w:szCs w:val="22"/>
              </w:rPr>
              <w:t>Потенциальному поставщику после подведения итогов открытого тендера, необходимо заключить договор с филиалом Заказчика  об аренде помещения для оказания Услуг.</w:t>
            </w:r>
            <w:r w:rsidR="00E370EE" w:rsidRPr="006630E3">
              <w:rPr>
                <w:color w:val="000000" w:themeColor="text1"/>
                <w:sz w:val="22"/>
                <w:szCs w:val="22"/>
              </w:rPr>
              <w:t xml:space="preserve"> </w:t>
            </w:r>
            <w:r w:rsidR="00520CDC" w:rsidRPr="006630E3">
              <w:rPr>
                <w:color w:val="000000" w:themeColor="text1"/>
                <w:sz w:val="22"/>
                <w:szCs w:val="22"/>
              </w:rPr>
              <w:t xml:space="preserve">(Подтверждается </w:t>
            </w:r>
            <w:r w:rsidRPr="006630E3">
              <w:rPr>
                <w:color w:val="000000" w:themeColor="text1"/>
                <w:sz w:val="22"/>
                <w:szCs w:val="22"/>
              </w:rPr>
              <w:t>договором аренды</w:t>
            </w:r>
            <w:r w:rsidRPr="00CA1825">
              <w:rPr>
                <w:sz w:val="22"/>
                <w:szCs w:val="22"/>
              </w:rPr>
              <w:t xml:space="preserve">, который должен быть сроком действия на весь период оказания услуг). </w:t>
            </w:r>
          </w:p>
          <w:p w:rsidR="00EF5B00" w:rsidRPr="00CA1825" w:rsidRDefault="0096004C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Услуги </w:t>
            </w:r>
            <w:proofErr w:type="spellStart"/>
            <w:r>
              <w:rPr>
                <w:sz w:val="22"/>
                <w:szCs w:val="22"/>
              </w:rPr>
              <w:t>о</w:t>
            </w:r>
            <w:r w:rsidR="00EF5B00" w:rsidRPr="00CA1825">
              <w:rPr>
                <w:sz w:val="22"/>
                <w:szCs w:val="22"/>
              </w:rPr>
              <w:t>казыва</w:t>
            </w:r>
            <w:r>
              <w:rPr>
                <w:sz w:val="22"/>
                <w:szCs w:val="22"/>
              </w:rPr>
              <w:t>ются</w:t>
            </w:r>
            <w:r w:rsidR="00EF5B00" w:rsidRPr="00CA1825">
              <w:rPr>
                <w:sz w:val="22"/>
                <w:szCs w:val="22"/>
              </w:rPr>
              <w:t>в</w:t>
            </w:r>
            <w:proofErr w:type="spellEnd"/>
            <w:r w:rsidR="00EF5B00" w:rsidRPr="00CA1825">
              <w:rPr>
                <w:sz w:val="22"/>
                <w:szCs w:val="22"/>
              </w:rPr>
              <w:t xml:space="preserve"> будние и выходные дни.</w:t>
            </w:r>
          </w:p>
          <w:p w:rsidR="00EF5B00" w:rsidRPr="00CA1825" w:rsidRDefault="0096004C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F5B00" w:rsidRPr="00CA1825">
              <w:rPr>
                <w:sz w:val="22"/>
                <w:szCs w:val="22"/>
              </w:rPr>
              <w:t>) Поставщик должен иметь следующее оборудование: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- для перевозки скоропортящихся и особо скоропортящихся продуктов питания специальный охлаждаемый или изотермический транспорт, </w:t>
            </w:r>
            <w:r w:rsidRPr="00CA1825">
              <w:rPr>
                <w:sz w:val="22"/>
                <w:szCs w:val="22"/>
              </w:rPr>
              <w:lastRenderedPageBreak/>
              <w:t>обеспечивающий сохранение температурного режима транспортировки (Подтверждается договором аренды транспорта, который должен быть сроком действия на весь период оказания услуг);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кухонный инвентарь;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кухонная посуда;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холодильное оборудование;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плиты электрические;</w:t>
            </w:r>
            <w:r w:rsidRPr="00CA1825">
              <w:rPr>
                <w:sz w:val="22"/>
                <w:szCs w:val="22"/>
              </w:rPr>
              <w:cr/>
              <w:t>- плиты газовые;</w:t>
            </w:r>
            <w:r w:rsidRPr="00CA1825">
              <w:rPr>
                <w:sz w:val="22"/>
                <w:szCs w:val="22"/>
              </w:rPr>
              <w:cr/>
              <w:t>- шкафы жарочные и пекарские;</w:t>
            </w:r>
            <w:r w:rsidRPr="00CA1825">
              <w:rPr>
                <w:sz w:val="22"/>
                <w:szCs w:val="22"/>
              </w:rPr>
              <w:cr/>
              <w:t>- нейтральное оборудование.</w:t>
            </w:r>
          </w:p>
          <w:p w:rsidR="00EF5B00" w:rsidRPr="00CA1825" w:rsidRDefault="0096004C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F5B00" w:rsidRPr="00CA1825">
              <w:rPr>
                <w:sz w:val="22"/>
                <w:szCs w:val="22"/>
              </w:rPr>
              <w:t>) Поставщику необходимо обеспечить проживание и доставку собственного персонала до места оказания услуг.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proofErr w:type="spellStart"/>
            <w:r w:rsidRPr="00CA1825">
              <w:rPr>
                <w:lang w:eastAsia="en-US"/>
              </w:rPr>
              <w:lastRenderedPageBreak/>
              <w:t>Кызылординская</w:t>
            </w:r>
            <w:proofErr w:type="spellEnd"/>
            <w:r w:rsidRPr="00CA1825">
              <w:rPr>
                <w:lang w:eastAsia="en-US"/>
              </w:rPr>
              <w:t xml:space="preserve"> область,  Участок буровых работ «</w:t>
            </w:r>
            <w:proofErr w:type="spellStart"/>
            <w:r w:rsidRPr="00CA1825">
              <w:rPr>
                <w:lang w:eastAsia="en-US"/>
              </w:rPr>
              <w:t>Байкенже</w:t>
            </w:r>
            <w:proofErr w:type="spellEnd"/>
            <w:r w:rsidRPr="00CA1825">
              <w:rPr>
                <w:lang w:eastAsia="en-US"/>
              </w:rPr>
              <w:t xml:space="preserve">»; </w:t>
            </w:r>
            <w:r w:rsidRPr="00CA182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F5B00" w:rsidRPr="00CA1825" w:rsidTr="00520CDC">
        <w:trPr>
          <w:trHeight w:val="27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lastRenderedPageBreak/>
              <w:t>Организация                   2 (двух)</w:t>
            </w:r>
          </w:p>
          <w:p w:rsidR="00EF5B00" w:rsidRPr="00CA1825" w:rsidRDefault="00EF5B00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 разового горячего питания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1) Меню горячего </w:t>
            </w:r>
            <w:proofErr w:type="gramStart"/>
            <w:r w:rsidRPr="00CA1825">
              <w:rPr>
                <w:sz w:val="22"/>
                <w:szCs w:val="22"/>
              </w:rPr>
              <w:t>питания</w:t>
            </w:r>
            <w:proofErr w:type="gramEnd"/>
            <w:r w:rsidRPr="00CA1825">
              <w:rPr>
                <w:sz w:val="22"/>
                <w:szCs w:val="22"/>
              </w:rPr>
              <w:t xml:space="preserve"> с возможностью выбора обеда состоящего не менее чем из 3-х блюд: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салаты – не менее 2-х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первые блюда – не менее 2-х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гарниры - не менее 3-х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вторые блюда – не менее 3-х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третьи блюда - не менее 3-х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хлеб;</w:t>
            </w:r>
            <w:r w:rsidRPr="00CA1825">
              <w:rPr>
                <w:sz w:val="22"/>
                <w:szCs w:val="22"/>
              </w:rPr>
              <w:tab/>
            </w:r>
            <w:r w:rsidRPr="00CA1825">
              <w:rPr>
                <w:sz w:val="22"/>
                <w:szCs w:val="22"/>
              </w:rPr>
              <w:tab/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напитки – не менее 3-х видов;</w:t>
            </w:r>
          </w:p>
          <w:p w:rsidR="00637F94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2) </w:t>
            </w:r>
            <w:r w:rsidR="0096004C" w:rsidRPr="006630E3">
              <w:rPr>
                <w:color w:val="000000" w:themeColor="text1"/>
                <w:sz w:val="22"/>
                <w:szCs w:val="22"/>
              </w:rPr>
              <w:t>Потенциальному поставщику после подведения итогов открытого тендера, необходимо заключить договор с филиалом Заказчика  об аренде помещения для оказания Услуг.</w:t>
            </w:r>
            <w:r w:rsidR="0096004C" w:rsidRPr="006630E3" w:rsidDel="0096004C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A1825">
              <w:rPr>
                <w:sz w:val="22"/>
                <w:szCs w:val="22"/>
              </w:rPr>
              <w:t xml:space="preserve">(Подтверждается  договором аренды, который должен быть сроком действия на весь период оказания услуг). </w:t>
            </w:r>
          </w:p>
          <w:p w:rsidR="00EF5B00" w:rsidRPr="00CA1825" w:rsidRDefault="00637F94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Услуги о</w:t>
            </w:r>
            <w:r w:rsidR="00EF5B00" w:rsidRPr="00CA1825">
              <w:rPr>
                <w:sz w:val="22"/>
                <w:szCs w:val="22"/>
              </w:rPr>
              <w:t>казыва</w:t>
            </w:r>
            <w:r>
              <w:rPr>
                <w:sz w:val="22"/>
                <w:szCs w:val="22"/>
              </w:rPr>
              <w:t>ются</w:t>
            </w:r>
            <w:r w:rsidR="00EF5B00" w:rsidRPr="00CA1825">
              <w:rPr>
                <w:sz w:val="22"/>
                <w:szCs w:val="22"/>
              </w:rPr>
              <w:t xml:space="preserve"> в будние и </w:t>
            </w:r>
            <w:r w:rsidR="00EF5B00" w:rsidRPr="00CA1825">
              <w:rPr>
                <w:sz w:val="22"/>
                <w:szCs w:val="22"/>
              </w:rPr>
              <w:lastRenderedPageBreak/>
              <w:t>выходные дни.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3) Поставщик должен иметь следующее оборудование: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для перевозки скоропортящихся и особо скоропортящихся продуктов питания специальный охлаждаемый или изотермический транспорт, обеспечивающий сохранение температурного режима транспортировки (Подтверждается договором аренды транспорта, который должен быть сроком действия на весь период оказания услуг);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кухонный инвентарь;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кухонная посуда;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холодильное оборудование;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плиты электрические;</w:t>
            </w:r>
            <w:r w:rsidRPr="00CA1825">
              <w:rPr>
                <w:sz w:val="22"/>
                <w:szCs w:val="22"/>
              </w:rPr>
              <w:cr/>
              <w:t>- плиты газовые;</w:t>
            </w:r>
            <w:r w:rsidRPr="00CA1825">
              <w:rPr>
                <w:sz w:val="22"/>
                <w:szCs w:val="22"/>
              </w:rPr>
              <w:cr/>
              <w:t>- шкафы жарочные и пекарские;</w:t>
            </w:r>
            <w:r w:rsidRPr="00CA1825">
              <w:rPr>
                <w:sz w:val="22"/>
                <w:szCs w:val="22"/>
              </w:rPr>
              <w:cr/>
              <w:t>- нейтральное оборудование.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4) Поставщику необходимо обеспечить проживание и доставку собственного персонала до места оказания услуг.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lastRenderedPageBreak/>
              <w:t xml:space="preserve">Южно-Казахстанская область, </w:t>
            </w:r>
            <w:r w:rsidRPr="00CA1825">
              <w:rPr>
                <w:lang w:eastAsia="en-US"/>
              </w:rPr>
              <w:t xml:space="preserve"> Участок буровых работ «Заречное»;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F5B00" w:rsidRPr="00CA1825" w:rsidTr="00520CDC">
        <w:trPr>
          <w:trHeight w:val="27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29773A" w:rsidRPr="00CA1825" w:rsidRDefault="0029773A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4E419F" w:rsidRDefault="004E419F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4E419F" w:rsidRDefault="004E419F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4E419F" w:rsidRDefault="004E419F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EF5B00" w:rsidRPr="00CA1825" w:rsidRDefault="00EF5B00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Организация                   2 (двух)</w:t>
            </w:r>
          </w:p>
          <w:p w:rsidR="00EF5B00" w:rsidRPr="00CA1825" w:rsidRDefault="00EF5B00" w:rsidP="00EF5B00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 разового горячего питания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lastRenderedPageBreak/>
              <w:t xml:space="preserve">1) Меню горячего </w:t>
            </w:r>
            <w:proofErr w:type="gramStart"/>
            <w:r w:rsidRPr="00CA1825">
              <w:rPr>
                <w:sz w:val="22"/>
                <w:szCs w:val="22"/>
              </w:rPr>
              <w:t>питания</w:t>
            </w:r>
            <w:proofErr w:type="gramEnd"/>
            <w:r w:rsidRPr="00CA1825">
              <w:rPr>
                <w:sz w:val="22"/>
                <w:szCs w:val="22"/>
              </w:rPr>
              <w:t xml:space="preserve"> с возможностью выбора обеда состоящего не менее чем из 3-х блюд: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салаты – не менее 2-х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первые блюда – не менее 2-х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гарниры - не менее 3-х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вторые блюда – не менее 3-х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третьи блюда - не менее 3-х видов;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хлеб;</w:t>
            </w:r>
            <w:r w:rsidRPr="00CA1825">
              <w:rPr>
                <w:sz w:val="22"/>
                <w:szCs w:val="22"/>
              </w:rPr>
              <w:tab/>
            </w:r>
            <w:r w:rsidRPr="00CA1825">
              <w:rPr>
                <w:sz w:val="22"/>
                <w:szCs w:val="22"/>
              </w:rPr>
              <w:tab/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напитки – не менее 3-х видов;</w:t>
            </w:r>
          </w:p>
          <w:p w:rsidR="00637F94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 xml:space="preserve">2) </w:t>
            </w:r>
            <w:r w:rsidR="0096004C" w:rsidRPr="006630E3">
              <w:rPr>
                <w:color w:val="000000" w:themeColor="text1"/>
                <w:sz w:val="22"/>
                <w:szCs w:val="22"/>
              </w:rPr>
              <w:t xml:space="preserve">Потенциальному поставщику после подведения итогов открытого тендера, </w:t>
            </w:r>
            <w:r w:rsidR="0096004C" w:rsidRPr="006630E3">
              <w:rPr>
                <w:color w:val="000000" w:themeColor="text1"/>
                <w:sz w:val="22"/>
                <w:szCs w:val="22"/>
              </w:rPr>
              <w:lastRenderedPageBreak/>
              <w:t>необходимо заключить договор с филиалом Заказчика  об аренде помещения для оказания Услуг</w:t>
            </w:r>
            <w:r w:rsidR="0096004C" w:rsidRPr="0096004C">
              <w:rPr>
                <w:color w:val="FF0000"/>
                <w:sz w:val="22"/>
                <w:szCs w:val="22"/>
              </w:rPr>
              <w:t>.</w:t>
            </w:r>
            <w:r w:rsidR="0096004C" w:rsidRPr="0096004C" w:rsidDel="0096004C">
              <w:rPr>
                <w:color w:val="FF0000"/>
                <w:sz w:val="22"/>
                <w:szCs w:val="22"/>
              </w:rPr>
              <w:t xml:space="preserve"> </w:t>
            </w:r>
            <w:r w:rsidRPr="00CA1825">
              <w:rPr>
                <w:sz w:val="22"/>
                <w:szCs w:val="22"/>
              </w:rPr>
              <w:t xml:space="preserve">(Подтверждается договором аренды, который должен быть сроком действия на весь период оказания услуг). </w:t>
            </w:r>
          </w:p>
          <w:p w:rsidR="00EF5B00" w:rsidRPr="00CA1825" w:rsidRDefault="00637F94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Услуги о</w:t>
            </w:r>
            <w:r w:rsidR="00EF5B00" w:rsidRPr="00CA1825">
              <w:rPr>
                <w:sz w:val="22"/>
                <w:szCs w:val="22"/>
              </w:rPr>
              <w:t>казыва</w:t>
            </w:r>
            <w:r>
              <w:rPr>
                <w:sz w:val="22"/>
                <w:szCs w:val="22"/>
              </w:rPr>
              <w:t>ются</w:t>
            </w:r>
            <w:r w:rsidR="00EF5B00" w:rsidRPr="00CA1825">
              <w:rPr>
                <w:sz w:val="22"/>
                <w:szCs w:val="22"/>
              </w:rPr>
              <w:t xml:space="preserve"> в будние и выходные дни.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3) Поставщик должен иметь следующее оборудование: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для перевозки скоропортящихся и особо скоропортящихся продуктов питания специальный охлаждаемый или изотермический транспорт, обеспечивающий сохранение температурного режима транспортировки (Подтверждается договором аренды транспорта, который должен быть сроком действия на весь период оказания услуг);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кухонный инвентарь;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кухонная посуда;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холодильное оборудование;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- плиты электрические;</w:t>
            </w:r>
            <w:r w:rsidRPr="00CA1825">
              <w:rPr>
                <w:sz w:val="22"/>
                <w:szCs w:val="22"/>
              </w:rPr>
              <w:cr/>
              <w:t>- плиты газовые;</w:t>
            </w:r>
            <w:r w:rsidRPr="00CA1825">
              <w:rPr>
                <w:sz w:val="22"/>
                <w:szCs w:val="22"/>
              </w:rPr>
              <w:cr/>
              <w:t>- шкафы жарочные и пекарские;</w:t>
            </w:r>
            <w:r w:rsidRPr="00CA1825">
              <w:rPr>
                <w:sz w:val="22"/>
                <w:szCs w:val="22"/>
              </w:rPr>
              <w:cr/>
              <w:t>- нейтральное оборудование.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4) Поставщику необходимо обеспечить проживание и доставку собственного персонала до места оказания услуг.</w:t>
            </w:r>
          </w:p>
          <w:p w:rsidR="00EF5B00" w:rsidRPr="00CA1825" w:rsidRDefault="00EF5B00" w:rsidP="00EF5B00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4E419F" w:rsidRDefault="004E419F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4E419F" w:rsidRDefault="004E419F" w:rsidP="00EF5B00">
            <w:pPr>
              <w:spacing w:line="100" w:lineRule="atLeast"/>
              <w:jc w:val="center"/>
              <w:rPr>
                <w:lang w:eastAsia="en-US"/>
              </w:rPr>
            </w:pPr>
          </w:p>
          <w:p w:rsidR="00EF5B00" w:rsidRPr="00CA1825" w:rsidRDefault="00EF5B00" w:rsidP="00EF5B00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proofErr w:type="spellStart"/>
            <w:r w:rsidRPr="00CA1825">
              <w:rPr>
                <w:lang w:eastAsia="en-US"/>
              </w:rPr>
              <w:t>Акмолинская</w:t>
            </w:r>
            <w:proofErr w:type="spellEnd"/>
            <w:r w:rsidRPr="00CA1825">
              <w:rPr>
                <w:lang w:eastAsia="en-US"/>
              </w:rPr>
              <w:t xml:space="preserve"> область, Участок буровых работ «</w:t>
            </w:r>
            <w:proofErr w:type="spellStart"/>
            <w:r w:rsidRPr="00CA1825">
              <w:rPr>
                <w:lang w:eastAsia="en-US"/>
              </w:rPr>
              <w:t>Семизбай</w:t>
            </w:r>
            <w:proofErr w:type="spellEnd"/>
            <w:r w:rsidRPr="00CA1825">
              <w:rPr>
                <w:lang w:eastAsia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14502E" w:rsidRPr="00CA1825" w:rsidRDefault="0014502E" w:rsidP="00EF5B00">
            <w:pPr>
              <w:jc w:val="center"/>
              <w:rPr>
                <w:sz w:val="22"/>
                <w:szCs w:val="22"/>
              </w:rPr>
            </w:pPr>
          </w:p>
          <w:p w:rsidR="004E419F" w:rsidRDefault="004E419F" w:rsidP="00EF5B00">
            <w:pPr>
              <w:jc w:val="center"/>
              <w:rPr>
                <w:sz w:val="22"/>
                <w:szCs w:val="22"/>
              </w:rPr>
            </w:pPr>
          </w:p>
          <w:p w:rsidR="004E419F" w:rsidRDefault="004E419F" w:rsidP="00EF5B00">
            <w:pPr>
              <w:jc w:val="center"/>
              <w:rPr>
                <w:sz w:val="22"/>
                <w:szCs w:val="22"/>
              </w:rPr>
            </w:pPr>
          </w:p>
          <w:p w:rsidR="004E419F" w:rsidRDefault="004E419F" w:rsidP="00EF5B00">
            <w:pPr>
              <w:jc w:val="center"/>
              <w:rPr>
                <w:sz w:val="22"/>
                <w:szCs w:val="22"/>
              </w:rPr>
            </w:pPr>
          </w:p>
          <w:p w:rsidR="00EF5B00" w:rsidRPr="00CA1825" w:rsidRDefault="0014502E" w:rsidP="00EF5B00">
            <w:pPr>
              <w:jc w:val="center"/>
              <w:rPr>
                <w:sz w:val="22"/>
                <w:szCs w:val="22"/>
              </w:rPr>
            </w:pPr>
            <w:r w:rsidRPr="00CA1825">
              <w:rPr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B00" w:rsidRPr="00CA1825" w:rsidRDefault="00EF5B00" w:rsidP="00EF5B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EF5B00" w:rsidRPr="00CA1825" w:rsidRDefault="00EF5B00" w:rsidP="00EF1BCD"/>
    <w:p w:rsidR="00EF1BCD" w:rsidRPr="00CA1825" w:rsidRDefault="00EF1BCD" w:rsidP="00074925">
      <w:pPr>
        <w:jc w:val="both"/>
      </w:pPr>
      <w:r w:rsidRPr="00CA1825">
        <w:t>Поставщик должен оказать Услуги в соответствии с требованиями пункта 5.1  Договора</w:t>
      </w:r>
      <w:r w:rsidRPr="00CA1825" w:rsidDel="004B4E7B">
        <w:t xml:space="preserve"> </w:t>
      </w:r>
      <w:r w:rsidRPr="00CA1825">
        <w:t xml:space="preserve">Оказание услуг должно осуществляться с соблюдением всех технических, экологических и санитарных требований Республики Казахстан </w:t>
      </w:r>
    </w:p>
    <w:p w:rsidR="006630E3" w:rsidRPr="00772038" w:rsidRDefault="006630E3" w:rsidP="007E0838">
      <w:pPr>
        <w:jc w:val="center"/>
        <w:rPr>
          <w:b/>
        </w:rPr>
      </w:pPr>
    </w:p>
    <w:p w:rsidR="002114AF" w:rsidRPr="00CA1825" w:rsidRDefault="00EF1BCD" w:rsidP="007E0838">
      <w:pPr>
        <w:jc w:val="center"/>
        <w:sectPr w:rsidR="002114AF" w:rsidRPr="00CA1825" w:rsidSect="0096004C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 w:rsidRPr="00CA1825">
        <w:rPr>
          <w:b/>
        </w:rPr>
        <w:t xml:space="preserve">Директор ДАХСВ                                                                       </w:t>
      </w:r>
      <w:proofErr w:type="spellStart"/>
      <w:r w:rsidRPr="00CA1825">
        <w:rPr>
          <w:b/>
        </w:rPr>
        <w:t>К.Амиров</w:t>
      </w:r>
      <w:proofErr w:type="spellEnd"/>
    </w:p>
    <w:p w:rsidR="008539F1" w:rsidRPr="00CA1825" w:rsidRDefault="008539F1" w:rsidP="008539F1">
      <w:pPr>
        <w:ind w:left="5672" w:firstLine="709"/>
        <w:jc w:val="right"/>
        <w:rPr>
          <w:b/>
        </w:rPr>
      </w:pPr>
      <w:r w:rsidRPr="00CA1825">
        <w:rPr>
          <w:b/>
        </w:rPr>
        <w:lastRenderedPageBreak/>
        <w:t>Приложение № 3</w:t>
      </w:r>
    </w:p>
    <w:p w:rsidR="008539F1" w:rsidRPr="00CA1825" w:rsidRDefault="008539F1" w:rsidP="008539F1">
      <w:pPr>
        <w:jc w:val="right"/>
        <w:rPr>
          <w:b/>
        </w:rPr>
      </w:pPr>
      <w:r w:rsidRPr="00CA1825">
        <w:rPr>
          <w:b/>
        </w:rPr>
        <w:t>к Тендерной документации</w:t>
      </w:r>
    </w:p>
    <w:p w:rsidR="008539F1" w:rsidRPr="00CA1825" w:rsidRDefault="008539F1" w:rsidP="008539F1">
      <w:pPr>
        <w:rPr>
          <w:color w:val="000000"/>
        </w:rPr>
      </w:pPr>
    </w:p>
    <w:p w:rsidR="008539F1" w:rsidRPr="00CA1825" w:rsidRDefault="008539F1" w:rsidP="008539F1">
      <w:pPr>
        <w:jc w:val="center"/>
        <w:rPr>
          <w:b/>
          <w:color w:val="000000"/>
        </w:rPr>
      </w:pPr>
      <w:r w:rsidRPr="00CA1825">
        <w:rPr>
          <w:b/>
          <w:color w:val="000000"/>
        </w:rPr>
        <w:t>Банковская гарантия</w:t>
      </w:r>
    </w:p>
    <w:p w:rsidR="008539F1" w:rsidRPr="00CA1825" w:rsidRDefault="008539F1" w:rsidP="008539F1">
      <w:pPr>
        <w:jc w:val="center"/>
        <w:rPr>
          <w:bCs/>
          <w:color w:val="000000"/>
        </w:rPr>
      </w:pPr>
      <w:r w:rsidRPr="00CA1825">
        <w:rPr>
          <w:color w:val="000000"/>
        </w:rPr>
        <w:t>(форма обеспечения заявки)</w:t>
      </w:r>
    </w:p>
    <w:p w:rsidR="008539F1" w:rsidRPr="00CA1825" w:rsidRDefault="008539F1" w:rsidP="008539F1">
      <w:pPr>
        <w:jc w:val="thaiDistribute"/>
        <w:rPr>
          <w:bCs/>
        </w:rPr>
      </w:pPr>
      <w:r w:rsidRPr="00CA1825">
        <w:rPr>
          <w:bCs/>
          <w:color w:val="000000"/>
        </w:rPr>
        <w:t>Наименование банка_______________________________________________________</w:t>
      </w:r>
    </w:p>
    <w:p w:rsidR="008539F1" w:rsidRPr="00CA1825" w:rsidRDefault="008539F1" w:rsidP="008539F1">
      <w:pPr>
        <w:jc w:val="center"/>
        <w:rPr>
          <w:bCs/>
        </w:rPr>
      </w:pPr>
      <w:r w:rsidRPr="00CA1825">
        <w:rPr>
          <w:bCs/>
          <w:color w:val="000000"/>
        </w:rPr>
        <w:t>(наименование и реквизиты банка)</w:t>
      </w:r>
    </w:p>
    <w:p w:rsidR="008539F1" w:rsidRPr="00CA1825" w:rsidRDefault="008539F1" w:rsidP="008539F1">
      <w:pPr>
        <w:jc w:val="thaiDistribute"/>
        <w:rPr>
          <w:bCs/>
        </w:rPr>
      </w:pPr>
      <w:r w:rsidRPr="00CA1825">
        <w:rPr>
          <w:bCs/>
          <w:color w:val="000000"/>
        </w:rPr>
        <w:t>Кому_____________________________________________________________________</w:t>
      </w:r>
    </w:p>
    <w:p w:rsidR="008539F1" w:rsidRPr="00CA1825" w:rsidRDefault="008539F1" w:rsidP="008539F1">
      <w:pPr>
        <w:jc w:val="center"/>
        <w:rPr>
          <w:bCs/>
        </w:rPr>
      </w:pPr>
      <w:r w:rsidRPr="00CA1825">
        <w:rPr>
          <w:bCs/>
          <w:color w:val="000000"/>
        </w:rPr>
        <w:t>(наименование и реквизиты заказчика)</w:t>
      </w:r>
    </w:p>
    <w:p w:rsidR="008539F1" w:rsidRPr="00CA1825" w:rsidRDefault="008539F1" w:rsidP="008539F1">
      <w:pPr>
        <w:jc w:val="thaiDistribute"/>
        <w:rPr>
          <w:bCs/>
        </w:rPr>
      </w:pPr>
    </w:p>
    <w:p w:rsidR="008539F1" w:rsidRPr="00CA1825" w:rsidRDefault="008539F1" w:rsidP="008539F1">
      <w:pPr>
        <w:ind w:firstLine="400"/>
        <w:jc w:val="center"/>
        <w:rPr>
          <w:bCs/>
        </w:rPr>
      </w:pPr>
      <w:r w:rsidRPr="00CA1825">
        <w:rPr>
          <w:b/>
          <w:color w:val="000000"/>
        </w:rPr>
        <w:t>Гарантийное обязательство №_______</w:t>
      </w:r>
    </w:p>
    <w:p w:rsidR="008539F1" w:rsidRPr="00CA1825" w:rsidRDefault="008539F1" w:rsidP="008539F1">
      <w:pPr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586"/>
      </w:tblGrid>
      <w:tr w:rsidR="008539F1" w:rsidRPr="00CA1825" w:rsidTr="0096004C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9F1" w:rsidRPr="00CA1825" w:rsidRDefault="008539F1" w:rsidP="0096004C">
            <w:pPr>
              <w:rPr>
                <w:bCs/>
              </w:rPr>
            </w:pPr>
            <w:r w:rsidRPr="00CA1825">
              <w:rPr>
                <w:bCs/>
                <w:color w:val="000000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9F1" w:rsidRPr="00CA1825" w:rsidRDefault="008539F1" w:rsidP="0096004C">
            <w:pPr>
              <w:jc w:val="right"/>
              <w:rPr>
                <w:bCs/>
              </w:rPr>
            </w:pPr>
            <w:r w:rsidRPr="00CA1825">
              <w:rPr>
                <w:bCs/>
                <w:color w:val="000000"/>
              </w:rPr>
              <w:t xml:space="preserve">   «___»___________20___года</w:t>
            </w:r>
          </w:p>
        </w:tc>
      </w:tr>
    </w:tbl>
    <w:p w:rsidR="008539F1" w:rsidRPr="00CA1825" w:rsidRDefault="008539F1" w:rsidP="008539F1">
      <w:pPr>
        <w:jc w:val="thaiDistribute"/>
        <w:rPr>
          <w:bCs/>
        </w:rPr>
      </w:pPr>
      <w:r w:rsidRPr="00CA1825">
        <w:rPr>
          <w:bCs/>
          <w:color w:val="000000"/>
        </w:rPr>
        <w:t> (местонахождение)</w:t>
      </w:r>
    </w:p>
    <w:p w:rsidR="008539F1" w:rsidRPr="00CA1825" w:rsidRDefault="008539F1" w:rsidP="008539F1">
      <w:pPr>
        <w:ind w:firstLine="709"/>
        <w:jc w:val="thaiDistribute"/>
        <w:rPr>
          <w:bCs/>
        </w:rPr>
      </w:pPr>
      <w:r w:rsidRPr="00CA1825">
        <w:rPr>
          <w:bCs/>
          <w:color w:val="000000"/>
        </w:rPr>
        <w:t>Мы были проинформированы, о том, что________________________________</w:t>
      </w:r>
      <w:proofErr w:type="gramStart"/>
      <w:r w:rsidRPr="00CA1825">
        <w:rPr>
          <w:bCs/>
          <w:color w:val="000000"/>
        </w:rPr>
        <w:t xml:space="preserve"> ,</w:t>
      </w:r>
      <w:proofErr w:type="gramEnd"/>
    </w:p>
    <w:p w:rsidR="008539F1" w:rsidRPr="00CA1825" w:rsidRDefault="008539F1" w:rsidP="008539F1">
      <w:pPr>
        <w:ind w:firstLine="400"/>
        <w:jc w:val="thaiDistribute"/>
        <w:rPr>
          <w:bCs/>
        </w:rPr>
      </w:pPr>
      <w:r w:rsidRPr="00CA1825">
        <w:rPr>
          <w:bCs/>
          <w:color w:val="000000"/>
        </w:rPr>
        <w:t>                                                                 (наименование потенциального поставщика)</w:t>
      </w:r>
    </w:p>
    <w:p w:rsidR="008539F1" w:rsidRPr="00CA1825" w:rsidRDefault="008539F1" w:rsidP="008539F1">
      <w:pPr>
        <w:jc w:val="thaiDistribute"/>
        <w:rPr>
          <w:bCs/>
          <w:color w:val="000000"/>
        </w:rPr>
      </w:pPr>
      <w:r w:rsidRPr="00CA1825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</w:t>
      </w:r>
      <w:proofErr w:type="gramStart"/>
      <w:r w:rsidRPr="00CA1825">
        <w:rPr>
          <w:bCs/>
          <w:color w:val="000000"/>
        </w:rPr>
        <w:t xml:space="preserve"> ,</w:t>
      </w:r>
      <w:proofErr w:type="gramEnd"/>
      <w:r w:rsidRPr="00CA1825">
        <w:rPr>
          <w:bCs/>
          <w:color w:val="000000"/>
        </w:rPr>
        <w:t xml:space="preserve">                          (наименование тендера)                                            (наименование организатора закупок)</w:t>
      </w:r>
    </w:p>
    <w:p w:rsidR="008539F1" w:rsidRPr="00CA1825" w:rsidRDefault="008539F1" w:rsidP="008539F1">
      <w:pPr>
        <w:jc w:val="thaiDistribute"/>
        <w:rPr>
          <w:bCs/>
        </w:rPr>
      </w:pPr>
      <w:r w:rsidRPr="00CA1825">
        <w:rPr>
          <w:bCs/>
          <w:color w:val="000000"/>
        </w:rPr>
        <w:t xml:space="preserve">и готов осуществить поставку ___________________а общую сумму _______________ тенге.                     </w:t>
      </w:r>
      <w:r w:rsidRPr="00CA1825">
        <w:rPr>
          <w:color w:val="000000"/>
        </w:rPr>
        <w:t>(наименование товаров по тендеру (лоту</w:t>
      </w:r>
      <w:proofErr w:type="gramStart"/>
      <w:r w:rsidRPr="00CA1825">
        <w:rPr>
          <w:color w:val="000000"/>
        </w:rPr>
        <w:t>/-</w:t>
      </w:r>
      <w:proofErr w:type="spellStart"/>
      <w:proofErr w:type="gramEnd"/>
      <w:r w:rsidRPr="00CA1825">
        <w:rPr>
          <w:color w:val="000000"/>
        </w:rPr>
        <w:t>ам</w:t>
      </w:r>
      <w:proofErr w:type="spellEnd"/>
      <w:r w:rsidRPr="00CA1825">
        <w:rPr>
          <w:color w:val="000000"/>
        </w:rPr>
        <w:t>))</w:t>
      </w:r>
      <w:r w:rsidRPr="00CA1825">
        <w:rPr>
          <w:bCs/>
          <w:color w:val="000000"/>
        </w:rPr>
        <w:t xml:space="preserve">                    (прописью)</w:t>
      </w:r>
    </w:p>
    <w:p w:rsidR="008539F1" w:rsidRPr="00CA1825" w:rsidRDefault="008539F1" w:rsidP="008539F1">
      <w:pPr>
        <w:ind w:firstLine="709"/>
        <w:jc w:val="thaiDistribute"/>
        <w:rPr>
          <w:bCs/>
        </w:rPr>
      </w:pPr>
      <w:r w:rsidRPr="00CA1825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:rsidR="008539F1" w:rsidRPr="00CA1825" w:rsidRDefault="008539F1" w:rsidP="008539F1">
      <w:pPr>
        <w:ind w:firstLine="709"/>
        <w:jc w:val="thaiDistribute"/>
        <w:rPr>
          <w:bCs/>
        </w:rPr>
      </w:pPr>
      <w:r w:rsidRPr="00CA1825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__________________________,</w:t>
      </w:r>
    </w:p>
    <w:p w:rsidR="008539F1" w:rsidRPr="00CA1825" w:rsidRDefault="008539F1" w:rsidP="008539F1">
      <w:pPr>
        <w:ind w:firstLine="709"/>
        <w:jc w:val="thaiDistribute"/>
        <w:rPr>
          <w:bCs/>
        </w:rPr>
      </w:pPr>
      <w:r w:rsidRPr="00CA1825">
        <w:rPr>
          <w:bCs/>
          <w:color w:val="000000"/>
        </w:rPr>
        <w:t xml:space="preserve">                                                              (сумма в цифрах и прописью)</w:t>
      </w:r>
    </w:p>
    <w:p w:rsidR="008539F1" w:rsidRPr="00CA1825" w:rsidRDefault="008539F1" w:rsidP="008539F1">
      <w:pPr>
        <w:jc w:val="thaiDistribute"/>
        <w:rPr>
          <w:bCs/>
        </w:rPr>
      </w:pPr>
      <w:r w:rsidRPr="00CA1825">
        <w:rPr>
          <w:bCs/>
          <w:color w:val="000000"/>
        </w:rPr>
        <w:t>по получении вашего письменного требования</w:t>
      </w:r>
      <w:r w:rsidRPr="00CA1825">
        <w:rPr>
          <w:bCs/>
        </w:rPr>
        <w:t xml:space="preserve"> </w:t>
      </w:r>
      <w:r w:rsidRPr="00CA1825">
        <w:rPr>
          <w:bCs/>
          <w:color w:val="000000"/>
        </w:rPr>
        <w:t>об оплате, а также письменного подтверждения того, что Поставщик:</w:t>
      </w:r>
    </w:p>
    <w:p w:rsidR="008539F1" w:rsidRPr="00CA1825" w:rsidRDefault="008539F1" w:rsidP="008539F1">
      <w:pPr>
        <w:widowControl w:val="0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CA1825">
        <w:rPr>
          <w:bCs/>
        </w:rPr>
        <w:t>отозвал либо изменил и (или) дополнил</w:t>
      </w:r>
      <w:r w:rsidRPr="00CA1825">
        <w:t xml:space="preserve"> </w:t>
      </w:r>
      <w:r w:rsidRPr="00CA1825">
        <w:rPr>
          <w:bCs/>
        </w:rPr>
        <w:t>свою заявку на участие в тендере после истечения окончательного срока представления заявок;</w:t>
      </w:r>
    </w:p>
    <w:p w:rsidR="008539F1" w:rsidRPr="00CA1825" w:rsidRDefault="008539F1" w:rsidP="008539F1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CA1825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:rsidR="008539F1" w:rsidRPr="00CA1825" w:rsidRDefault="008539F1" w:rsidP="008539F1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CA1825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CA1825">
        <w:t>говора о закупках</w:t>
      </w:r>
      <w:r w:rsidRPr="00CA1825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CA1825">
        <w:rPr>
          <w:bCs/>
        </w:rPr>
        <w:t>.</w:t>
      </w:r>
    </w:p>
    <w:p w:rsidR="008539F1" w:rsidRPr="00CA1825" w:rsidRDefault="008539F1" w:rsidP="008539F1">
      <w:pPr>
        <w:ind w:firstLine="720"/>
        <w:jc w:val="thaiDistribute"/>
        <w:rPr>
          <w:bCs/>
        </w:rPr>
      </w:pPr>
      <w:r w:rsidRPr="00CA1825">
        <w:rPr>
          <w:bCs/>
          <w:color w:val="000000"/>
        </w:rPr>
        <w:t>Настоящее гарантийное обязательство вступает в силу со дня вскрытия тендерных заявок.</w:t>
      </w:r>
    </w:p>
    <w:p w:rsidR="008539F1" w:rsidRPr="00CA1825" w:rsidRDefault="008539F1" w:rsidP="008539F1">
      <w:pPr>
        <w:ind w:firstLine="720"/>
        <w:jc w:val="thaiDistribute"/>
        <w:rPr>
          <w:bCs/>
          <w:color w:val="000000"/>
        </w:rPr>
      </w:pPr>
      <w:r w:rsidRPr="00CA1825">
        <w:rPr>
          <w:bCs/>
          <w:color w:val="000000"/>
        </w:rPr>
        <w:t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:rsidR="008539F1" w:rsidRPr="00CA1825" w:rsidRDefault="008539F1" w:rsidP="008539F1">
      <w:pPr>
        <w:ind w:firstLine="720"/>
        <w:jc w:val="thaiDistribute"/>
        <w:rPr>
          <w:bCs/>
          <w:color w:val="000000"/>
        </w:rPr>
      </w:pPr>
      <w:r w:rsidRPr="00CA1825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8539F1" w:rsidRPr="00CA1825" w:rsidRDefault="008539F1" w:rsidP="008539F1">
      <w:pPr>
        <w:pBdr>
          <w:bottom w:val="single" w:sz="12" w:space="1" w:color="auto"/>
        </w:pBdr>
        <w:jc w:val="thaiDistribute"/>
        <w:rPr>
          <w:b/>
          <w:bCs/>
          <w:color w:val="000000"/>
        </w:rPr>
      </w:pPr>
      <w:r w:rsidRPr="00CA1825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:rsidR="008539F1" w:rsidRPr="00CA1825" w:rsidRDefault="008539F1" w:rsidP="008539F1">
      <w:pPr>
        <w:pBdr>
          <w:bottom w:val="single" w:sz="12" w:space="1" w:color="auto"/>
        </w:pBdr>
        <w:jc w:val="thaiDistribute"/>
        <w:rPr>
          <w:b/>
          <w:bCs/>
          <w:color w:val="000000"/>
        </w:rPr>
      </w:pPr>
    </w:p>
    <w:p w:rsidR="008539F1" w:rsidRPr="00CA1825" w:rsidRDefault="008539F1" w:rsidP="008539F1">
      <w:pPr>
        <w:ind w:left="5954"/>
        <w:jc w:val="right"/>
        <w:rPr>
          <w:b/>
        </w:rPr>
      </w:pPr>
    </w:p>
    <w:p w:rsidR="008539F1" w:rsidRPr="00CA1825" w:rsidRDefault="008539F1" w:rsidP="008539F1">
      <w:pPr>
        <w:ind w:left="5954"/>
        <w:jc w:val="right"/>
        <w:rPr>
          <w:b/>
        </w:rPr>
      </w:pPr>
    </w:p>
    <w:p w:rsidR="008539F1" w:rsidRPr="00CA1825" w:rsidRDefault="008539F1" w:rsidP="008539F1">
      <w:pPr>
        <w:ind w:left="5954"/>
        <w:jc w:val="right"/>
        <w:rPr>
          <w:b/>
        </w:rPr>
      </w:pPr>
    </w:p>
    <w:p w:rsidR="008539F1" w:rsidRPr="00CA1825" w:rsidRDefault="008539F1" w:rsidP="008539F1">
      <w:pPr>
        <w:ind w:left="5954"/>
        <w:jc w:val="right"/>
        <w:rPr>
          <w:b/>
        </w:rPr>
      </w:pPr>
      <w:r w:rsidRPr="00CA1825">
        <w:rPr>
          <w:b/>
        </w:rPr>
        <w:lastRenderedPageBreak/>
        <w:t>Приложение № 4</w:t>
      </w:r>
    </w:p>
    <w:p w:rsidR="008539F1" w:rsidRPr="00CA1825" w:rsidRDefault="008539F1" w:rsidP="008539F1">
      <w:pPr>
        <w:ind w:left="5954"/>
        <w:jc w:val="right"/>
        <w:rPr>
          <w:b/>
        </w:rPr>
      </w:pPr>
      <w:r w:rsidRPr="00CA1825">
        <w:rPr>
          <w:b/>
        </w:rPr>
        <w:t>к Тендерной документации</w:t>
      </w:r>
    </w:p>
    <w:p w:rsidR="008539F1" w:rsidRPr="00CA1825" w:rsidRDefault="008539F1" w:rsidP="008539F1">
      <w:pPr>
        <w:rPr>
          <w:color w:val="000000"/>
        </w:rPr>
      </w:pPr>
    </w:p>
    <w:p w:rsidR="008539F1" w:rsidRPr="00CA1825" w:rsidRDefault="008539F1" w:rsidP="008539F1">
      <w:pPr>
        <w:ind w:firstLine="400"/>
        <w:jc w:val="center"/>
        <w:rPr>
          <w:b/>
          <w:color w:val="000000"/>
        </w:rPr>
      </w:pPr>
    </w:p>
    <w:p w:rsidR="008539F1" w:rsidRPr="00CA1825" w:rsidRDefault="008539F1" w:rsidP="008539F1">
      <w:pPr>
        <w:ind w:firstLine="400"/>
        <w:jc w:val="center"/>
        <w:rPr>
          <w:bCs/>
        </w:rPr>
      </w:pPr>
      <w:r w:rsidRPr="00CA1825">
        <w:rPr>
          <w:b/>
          <w:color w:val="000000"/>
        </w:rPr>
        <w:t>Банковская гарантия</w:t>
      </w:r>
      <w:r w:rsidRPr="00CA1825">
        <w:rPr>
          <w:b/>
          <w:color w:val="000000"/>
          <w:vertAlign w:val="superscript"/>
        </w:rPr>
        <w:footnoteReference w:id="1"/>
      </w:r>
    </w:p>
    <w:p w:rsidR="008539F1" w:rsidRPr="00CA1825" w:rsidRDefault="008539F1" w:rsidP="008539F1">
      <w:pPr>
        <w:ind w:firstLine="400"/>
        <w:jc w:val="center"/>
        <w:rPr>
          <w:bCs/>
        </w:rPr>
      </w:pPr>
      <w:r w:rsidRPr="00CA1825">
        <w:rPr>
          <w:bCs/>
          <w:color w:val="000000"/>
        </w:rPr>
        <w:t>(форма обеспечения исполнения договора о закупках)</w:t>
      </w:r>
    </w:p>
    <w:p w:rsidR="008539F1" w:rsidRPr="00CA1825" w:rsidRDefault="008539F1" w:rsidP="008539F1">
      <w:pPr>
        <w:rPr>
          <w:bCs/>
        </w:rPr>
      </w:pPr>
    </w:p>
    <w:p w:rsidR="008539F1" w:rsidRPr="00CA1825" w:rsidRDefault="008539F1" w:rsidP="008539F1">
      <w:pPr>
        <w:ind w:firstLine="400"/>
        <w:rPr>
          <w:bCs/>
        </w:rPr>
      </w:pPr>
      <w:r w:rsidRPr="00CA1825">
        <w:rPr>
          <w:bCs/>
          <w:color w:val="000000"/>
        </w:rPr>
        <w:t>Наименование банка: ___________________________________________________                                                                    (наименование и реквизиты банка)</w:t>
      </w:r>
    </w:p>
    <w:p w:rsidR="008539F1" w:rsidRPr="00CA1825" w:rsidRDefault="008539F1" w:rsidP="008539F1">
      <w:pPr>
        <w:ind w:firstLine="400"/>
        <w:jc w:val="thaiDistribute"/>
        <w:rPr>
          <w:bCs/>
        </w:rPr>
      </w:pPr>
      <w:r w:rsidRPr="00CA1825">
        <w:rPr>
          <w:bCs/>
          <w:color w:val="000000"/>
        </w:rPr>
        <w:t>Кому: ______________________________________________________________</w:t>
      </w:r>
    </w:p>
    <w:p w:rsidR="008539F1" w:rsidRPr="00CA1825" w:rsidRDefault="008539F1" w:rsidP="008539F1">
      <w:pPr>
        <w:ind w:firstLine="400"/>
        <w:jc w:val="center"/>
        <w:rPr>
          <w:bCs/>
        </w:rPr>
      </w:pPr>
      <w:r w:rsidRPr="00CA1825">
        <w:rPr>
          <w:bCs/>
          <w:color w:val="000000"/>
        </w:rPr>
        <w:t>(наименование и реквизиты заказчика)</w:t>
      </w:r>
    </w:p>
    <w:p w:rsidR="008539F1" w:rsidRPr="00CA1825" w:rsidRDefault="008539F1" w:rsidP="008539F1">
      <w:pPr>
        <w:rPr>
          <w:bCs/>
          <w:color w:val="000000"/>
        </w:rPr>
      </w:pPr>
    </w:p>
    <w:p w:rsidR="008539F1" w:rsidRPr="00CA1825" w:rsidRDefault="008539F1" w:rsidP="008539F1">
      <w:pPr>
        <w:ind w:firstLine="400"/>
        <w:jc w:val="center"/>
        <w:rPr>
          <w:b/>
          <w:bCs/>
        </w:rPr>
      </w:pPr>
      <w:r w:rsidRPr="00CA1825">
        <w:rPr>
          <w:b/>
          <w:bCs/>
          <w:color w:val="000000"/>
        </w:rPr>
        <w:t>Гарантийное обязательство № ___</w:t>
      </w:r>
    </w:p>
    <w:p w:rsidR="008539F1" w:rsidRPr="00CA1825" w:rsidRDefault="008539F1" w:rsidP="008539F1">
      <w:pPr>
        <w:jc w:val="thaiDistribute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8539F1" w:rsidRPr="00CA1825" w:rsidTr="0096004C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9F1" w:rsidRPr="00CA1825" w:rsidRDefault="008539F1" w:rsidP="0096004C">
            <w:pPr>
              <w:rPr>
                <w:bCs/>
              </w:rPr>
            </w:pPr>
            <w:r w:rsidRPr="00CA1825">
              <w:rPr>
                <w:bCs/>
                <w:color w:val="000000"/>
              </w:rPr>
              <w:t xml:space="preserve">__________________                 </w:t>
            </w:r>
          </w:p>
          <w:p w:rsidR="008539F1" w:rsidRPr="00CA1825" w:rsidRDefault="008539F1" w:rsidP="0096004C">
            <w:pPr>
              <w:rPr>
                <w:bCs/>
              </w:rPr>
            </w:pPr>
            <w:r w:rsidRPr="00CA1825">
              <w:rPr>
                <w:bCs/>
                <w:color w:val="000000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9F1" w:rsidRPr="00CA1825" w:rsidRDefault="008539F1" w:rsidP="0096004C">
            <w:pPr>
              <w:jc w:val="center"/>
              <w:rPr>
                <w:bCs/>
              </w:rPr>
            </w:pPr>
            <w:r w:rsidRPr="00CA1825">
              <w:rPr>
                <w:bCs/>
                <w:color w:val="000000"/>
              </w:rPr>
              <w:t xml:space="preserve">                     «___»___________ 20___ года</w:t>
            </w:r>
          </w:p>
          <w:p w:rsidR="008539F1" w:rsidRPr="00CA1825" w:rsidRDefault="008539F1" w:rsidP="0096004C">
            <w:pPr>
              <w:jc w:val="center"/>
              <w:rPr>
                <w:bCs/>
              </w:rPr>
            </w:pPr>
            <w:r w:rsidRPr="00CA1825">
              <w:rPr>
                <w:bCs/>
                <w:color w:val="000000"/>
              </w:rPr>
              <w:t> </w:t>
            </w:r>
          </w:p>
        </w:tc>
      </w:tr>
    </w:tbl>
    <w:p w:rsidR="008539F1" w:rsidRPr="00CA1825" w:rsidRDefault="008539F1" w:rsidP="008539F1">
      <w:pPr>
        <w:jc w:val="thaiDistribute"/>
        <w:rPr>
          <w:bCs/>
        </w:rPr>
      </w:pPr>
    </w:p>
    <w:p w:rsidR="008539F1" w:rsidRPr="00CA1825" w:rsidRDefault="008539F1" w:rsidP="008539F1">
      <w:pPr>
        <w:ind w:firstLine="567"/>
        <w:rPr>
          <w:bCs/>
          <w:color w:val="000000"/>
        </w:rPr>
      </w:pPr>
      <w:r w:rsidRPr="00CA1825">
        <w:rPr>
          <w:bCs/>
          <w:color w:val="000000"/>
        </w:rPr>
        <w:t xml:space="preserve">Принимая во внимание, что _________________________________, </w:t>
      </w:r>
      <w:proofErr w:type="gramStart"/>
      <w:r w:rsidRPr="00CA1825">
        <w:rPr>
          <w:bCs/>
          <w:color w:val="000000"/>
        </w:rPr>
        <w:t>именуемый</w:t>
      </w:r>
      <w:proofErr w:type="gramEnd"/>
    </w:p>
    <w:p w:rsidR="008539F1" w:rsidRPr="00CA1825" w:rsidRDefault="008539F1" w:rsidP="008539F1">
      <w:pPr>
        <w:ind w:firstLine="709"/>
        <w:rPr>
          <w:bCs/>
          <w:color w:val="000000"/>
        </w:rPr>
      </w:pPr>
      <w:r w:rsidRPr="00CA1825">
        <w:rPr>
          <w:bCs/>
          <w:color w:val="000000"/>
        </w:rPr>
        <w:t xml:space="preserve">                                                                (наименование поставщика)</w:t>
      </w:r>
    </w:p>
    <w:p w:rsidR="008539F1" w:rsidRPr="00CA1825" w:rsidRDefault="008539F1" w:rsidP="008539F1">
      <w:pPr>
        <w:rPr>
          <w:bCs/>
          <w:color w:val="000000"/>
        </w:rPr>
      </w:pPr>
      <w:r w:rsidRPr="00CA1825">
        <w:rPr>
          <w:bCs/>
          <w:color w:val="000000"/>
        </w:rPr>
        <w:t>в дальнейшем «Поставщик», заключил договор о закупках _______________________</w:t>
      </w:r>
    </w:p>
    <w:p w:rsidR="008539F1" w:rsidRPr="00CA1825" w:rsidRDefault="008539F1" w:rsidP="008539F1">
      <w:pPr>
        <w:ind w:firstLine="400"/>
        <w:jc w:val="thaiDistribute"/>
        <w:rPr>
          <w:bCs/>
        </w:rPr>
      </w:pPr>
      <w:r w:rsidRPr="00CA1825">
        <w:rPr>
          <w:bCs/>
          <w:color w:val="000000"/>
        </w:rPr>
        <w:t xml:space="preserve">                                                                                                     (описание Товаров)</w:t>
      </w:r>
    </w:p>
    <w:p w:rsidR="008539F1" w:rsidRPr="00CA1825" w:rsidRDefault="008539F1" w:rsidP="008539F1">
      <w:pPr>
        <w:rPr>
          <w:bCs/>
          <w:color w:val="000000"/>
        </w:rPr>
      </w:pPr>
      <w:r w:rsidRPr="00CA1825">
        <w:rPr>
          <w:bCs/>
          <w:color w:val="000000"/>
        </w:rPr>
        <w:t xml:space="preserve"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</w:t>
      </w:r>
      <w:proofErr w:type="spellStart"/>
      <w:r w:rsidRPr="00CA1825">
        <w:rPr>
          <w:bCs/>
          <w:color w:val="000000"/>
        </w:rPr>
        <w:t>сумму___________тенге</w:t>
      </w:r>
      <w:proofErr w:type="spellEnd"/>
      <w:r w:rsidRPr="00CA1825">
        <w:rPr>
          <w:bCs/>
          <w:color w:val="000000"/>
        </w:rPr>
        <w:t>,  ___________________ подтверждаем, что являемся</w:t>
      </w:r>
    </w:p>
    <w:p w:rsidR="008539F1" w:rsidRPr="00CA1825" w:rsidRDefault="008539F1" w:rsidP="008539F1">
      <w:pPr>
        <w:jc w:val="thaiDistribute"/>
        <w:rPr>
          <w:bCs/>
        </w:rPr>
      </w:pPr>
      <w:r w:rsidRPr="00CA1825">
        <w:rPr>
          <w:bCs/>
          <w:color w:val="000000"/>
        </w:rPr>
        <w:t xml:space="preserve">                                            (наименование банка)</w:t>
      </w:r>
    </w:p>
    <w:p w:rsidR="008539F1" w:rsidRPr="00CA1825" w:rsidRDefault="008539F1" w:rsidP="008539F1">
      <w:pPr>
        <w:jc w:val="thaiDistribute"/>
        <w:rPr>
          <w:bCs/>
          <w:color w:val="000000"/>
        </w:rPr>
      </w:pPr>
      <w:proofErr w:type="gramStart"/>
      <w:r w:rsidRPr="00CA1825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  <w:proofErr w:type="gramEnd"/>
    </w:p>
    <w:p w:rsidR="008539F1" w:rsidRPr="00CA1825" w:rsidRDefault="008539F1" w:rsidP="008539F1">
      <w:pPr>
        <w:ind w:firstLine="567"/>
        <w:jc w:val="thaiDistribute"/>
        <w:rPr>
          <w:bCs/>
        </w:rPr>
      </w:pPr>
      <w:r w:rsidRPr="00CA1825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:rsidR="008539F1" w:rsidRPr="00CA1825" w:rsidRDefault="008539F1" w:rsidP="008539F1">
      <w:pPr>
        <w:ind w:firstLine="567"/>
        <w:jc w:val="thaiDistribute"/>
        <w:rPr>
          <w:bCs/>
        </w:rPr>
      </w:pPr>
      <w:r w:rsidRPr="00CA1825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8539F1" w:rsidRPr="00CA1825" w:rsidRDefault="008539F1" w:rsidP="008539F1">
      <w:pPr>
        <w:jc w:val="thaiDistribute"/>
        <w:rPr>
          <w:bCs/>
        </w:rPr>
      </w:pPr>
    </w:p>
    <w:p w:rsidR="008539F1" w:rsidRPr="00CA1825" w:rsidRDefault="008539F1" w:rsidP="008539F1">
      <w:pPr>
        <w:jc w:val="thaiDistribute"/>
        <w:rPr>
          <w:bCs/>
        </w:rPr>
      </w:pPr>
    </w:p>
    <w:p w:rsidR="008539F1" w:rsidRPr="00CA1825" w:rsidRDefault="008539F1" w:rsidP="008539F1">
      <w:pPr>
        <w:jc w:val="thaiDistribute"/>
        <w:rPr>
          <w:b/>
          <w:bCs/>
        </w:rPr>
      </w:pPr>
      <w:r w:rsidRPr="00CA1825">
        <w:rPr>
          <w:b/>
          <w:bCs/>
        </w:rPr>
        <w:t>Подпись и печать гаранта                                                                             Дата и адрес</w:t>
      </w:r>
    </w:p>
    <w:p w:rsidR="008539F1" w:rsidRPr="00CA1825" w:rsidRDefault="008539F1" w:rsidP="008539F1">
      <w:pPr>
        <w:jc w:val="thaiDistribute"/>
        <w:rPr>
          <w:b/>
          <w:bCs/>
        </w:rPr>
      </w:pPr>
    </w:p>
    <w:p w:rsidR="008539F1" w:rsidRPr="00CA1825" w:rsidRDefault="008539F1" w:rsidP="008539F1">
      <w:pPr>
        <w:jc w:val="center"/>
        <w:rPr>
          <w:b/>
          <w:bCs/>
        </w:rPr>
      </w:pPr>
      <w:r w:rsidRPr="00CA1825">
        <w:rPr>
          <w:b/>
          <w:bCs/>
        </w:rPr>
        <w:t>___________________________________</w:t>
      </w:r>
    </w:p>
    <w:p w:rsidR="008539F1" w:rsidRPr="00CA1825" w:rsidRDefault="008539F1" w:rsidP="008539F1">
      <w:pPr>
        <w:tabs>
          <w:tab w:val="left" w:pos="720"/>
        </w:tabs>
        <w:autoSpaceDE w:val="0"/>
        <w:autoSpaceDN w:val="0"/>
      </w:pPr>
    </w:p>
    <w:p w:rsidR="008539F1" w:rsidRPr="00CA1825" w:rsidRDefault="008539F1" w:rsidP="008539F1">
      <w:pPr>
        <w:tabs>
          <w:tab w:val="left" w:pos="720"/>
        </w:tabs>
        <w:autoSpaceDE w:val="0"/>
        <w:autoSpaceDN w:val="0"/>
      </w:pPr>
    </w:p>
    <w:p w:rsidR="008539F1" w:rsidRPr="00CA1825" w:rsidRDefault="008539F1" w:rsidP="008539F1">
      <w:pPr>
        <w:tabs>
          <w:tab w:val="left" w:pos="720"/>
        </w:tabs>
        <w:autoSpaceDE w:val="0"/>
        <w:autoSpaceDN w:val="0"/>
      </w:pPr>
    </w:p>
    <w:p w:rsidR="008539F1" w:rsidRPr="00CA1825" w:rsidRDefault="008539F1" w:rsidP="008539F1">
      <w:pPr>
        <w:tabs>
          <w:tab w:val="left" w:pos="720"/>
        </w:tabs>
        <w:autoSpaceDE w:val="0"/>
        <w:autoSpaceDN w:val="0"/>
      </w:pPr>
    </w:p>
    <w:p w:rsidR="008539F1" w:rsidRPr="00CA1825" w:rsidRDefault="008539F1" w:rsidP="008539F1">
      <w:pPr>
        <w:tabs>
          <w:tab w:val="left" w:pos="720"/>
        </w:tabs>
        <w:autoSpaceDE w:val="0"/>
        <w:autoSpaceDN w:val="0"/>
      </w:pPr>
    </w:p>
    <w:p w:rsidR="008539F1" w:rsidRPr="00CA1825" w:rsidRDefault="008539F1" w:rsidP="008539F1">
      <w:pPr>
        <w:jc w:val="both"/>
      </w:pPr>
    </w:p>
    <w:p w:rsidR="008539F1" w:rsidRPr="00CA1825" w:rsidRDefault="008539F1" w:rsidP="008539F1">
      <w:pPr>
        <w:keepNext/>
        <w:ind w:left="6237"/>
        <w:jc w:val="right"/>
        <w:outlineLvl w:val="2"/>
        <w:rPr>
          <w:b/>
        </w:rPr>
      </w:pPr>
      <w:r w:rsidRPr="00CA1825">
        <w:rPr>
          <w:b/>
        </w:rPr>
        <w:lastRenderedPageBreak/>
        <w:t xml:space="preserve">Приложение № 5 </w:t>
      </w:r>
    </w:p>
    <w:p w:rsidR="008539F1" w:rsidRPr="00CA1825" w:rsidRDefault="008539F1" w:rsidP="008539F1">
      <w:pPr>
        <w:keepNext/>
        <w:ind w:left="6237"/>
        <w:jc w:val="right"/>
        <w:outlineLvl w:val="2"/>
        <w:rPr>
          <w:b/>
        </w:rPr>
      </w:pPr>
      <w:r w:rsidRPr="00CA1825">
        <w:rPr>
          <w:b/>
        </w:rPr>
        <w:t>к Тендерной документации</w:t>
      </w:r>
    </w:p>
    <w:p w:rsidR="008539F1" w:rsidRPr="00CA1825" w:rsidRDefault="008539F1" w:rsidP="008539F1">
      <w:pPr>
        <w:tabs>
          <w:tab w:val="left" w:pos="4320"/>
        </w:tabs>
        <w:ind w:firstLine="400"/>
        <w:jc w:val="center"/>
        <w:rPr>
          <w:b/>
        </w:rPr>
      </w:pPr>
    </w:p>
    <w:p w:rsidR="008539F1" w:rsidRPr="00CA1825" w:rsidRDefault="008539F1" w:rsidP="008539F1">
      <w:pPr>
        <w:tabs>
          <w:tab w:val="left" w:pos="4320"/>
        </w:tabs>
        <w:ind w:firstLine="400"/>
        <w:jc w:val="center"/>
        <w:rPr>
          <w:b/>
        </w:rPr>
      </w:pPr>
      <w:r w:rsidRPr="00CA1825">
        <w:rPr>
          <w:b/>
        </w:rPr>
        <w:t>Банковская гарантия</w:t>
      </w:r>
      <w:r w:rsidRPr="00CA1825">
        <w:rPr>
          <w:b/>
          <w:vertAlign w:val="superscript"/>
        </w:rPr>
        <w:footnoteReference w:id="2"/>
      </w:r>
    </w:p>
    <w:p w:rsidR="008539F1" w:rsidRPr="00CA1825" w:rsidRDefault="008539F1" w:rsidP="008539F1">
      <w:pPr>
        <w:jc w:val="center"/>
      </w:pPr>
      <w:r w:rsidRPr="00CA1825">
        <w:rPr>
          <w:bCs/>
          <w:color w:val="000000"/>
        </w:rPr>
        <w:t>(форма обеспечения возврата аванса/предоплаты)</w:t>
      </w:r>
    </w:p>
    <w:p w:rsidR="008539F1" w:rsidRPr="00CA1825" w:rsidRDefault="008539F1" w:rsidP="008539F1">
      <w:pPr>
        <w:jc w:val="both"/>
      </w:pPr>
    </w:p>
    <w:p w:rsidR="008539F1" w:rsidRPr="00CA1825" w:rsidRDefault="008539F1" w:rsidP="008539F1">
      <w:r w:rsidRPr="00CA1825">
        <w:t>Наименование банка:  ______________________________________________________</w:t>
      </w:r>
    </w:p>
    <w:p w:rsidR="008539F1" w:rsidRPr="00CA1825" w:rsidRDefault="008539F1" w:rsidP="008539F1">
      <w:pPr>
        <w:ind w:firstLine="400"/>
        <w:jc w:val="thaiDistribute"/>
      </w:pPr>
      <w:r w:rsidRPr="00CA1825">
        <w:t>                                           (наименование и реквизиты банка)</w:t>
      </w:r>
    </w:p>
    <w:p w:rsidR="008539F1" w:rsidRPr="00CA1825" w:rsidRDefault="008539F1" w:rsidP="008539F1">
      <w:pPr>
        <w:jc w:val="thaiDistribute"/>
      </w:pPr>
      <w:r w:rsidRPr="00CA1825">
        <w:t>Кому:____________________________________________________________________</w:t>
      </w:r>
    </w:p>
    <w:p w:rsidR="008539F1" w:rsidRPr="00CA1825" w:rsidRDefault="008539F1" w:rsidP="008539F1">
      <w:pPr>
        <w:ind w:firstLine="400"/>
        <w:jc w:val="thaiDistribute"/>
      </w:pPr>
      <w:r w:rsidRPr="00CA1825">
        <w:t>                                                (наименование и реквизиты заказчика)</w:t>
      </w:r>
    </w:p>
    <w:tbl>
      <w:tblPr>
        <w:tblpPr w:leftFromText="180" w:rightFromText="180" w:vertAnchor="text" w:horzAnchor="margin" w:tblpY="180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8539F1" w:rsidRPr="00CA1825" w:rsidTr="0096004C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9F1" w:rsidRPr="00CA1825" w:rsidRDefault="008539F1" w:rsidP="0096004C">
            <w:r w:rsidRPr="00CA1825">
              <w:t>__________________</w:t>
            </w:r>
          </w:p>
          <w:p w:rsidR="008539F1" w:rsidRPr="00CA1825" w:rsidRDefault="008539F1" w:rsidP="0096004C">
            <w:r w:rsidRPr="00CA1825"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9F1" w:rsidRPr="00CA1825" w:rsidRDefault="008539F1" w:rsidP="0096004C">
            <w:pPr>
              <w:jc w:val="center"/>
            </w:pPr>
            <w:r w:rsidRPr="00CA1825">
              <w:t xml:space="preserve">               «___»___________ 20___ года</w:t>
            </w:r>
          </w:p>
          <w:p w:rsidR="008539F1" w:rsidRPr="00CA1825" w:rsidRDefault="008539F1" w:rsidP="0096004C">
            <w:pPr>
              <w:jc w:val="right"/>
            </w:pPr>
            <w:r w:rsidRPr="00CA1825">
              <w:t> </w:t>
            </w:r>
          </w:p>
        </w:tc>
      </w:tr>
    </w:tbl>
    <w:p w:rsidR="008539F1" w:rsidRPr="00CA1825" w:rsidRDefault="008539F1" w:rsidP="008539F1">
      <w:pPr>
        <w:ind w:firstLine="708"/>
        <w:jc w:val="both"/>
      </w:pPr>
      <w:r w:rsidRPr="00CA1825">
        <w:t xml:space="preserve">Принимая во внимание, что ________________________________, </w:t>
      </w:r>
      <w:proofErr w:type="gramStart"/>
      <w:r w:rsidRPr="00CA1825">
        <w:t>именуемый</w:t>
      </w:r>
      <w:proofErr w:type="gramEnd"/>
      <w:r w:rsidRPr="00CA1825">
        <w:t xml:space="preserve"> в </w:t>
      </w:r>
    </w:p>
    <w:p w:rsidR="008539F1" w:rsidRPr="00CA1825" w:rsidRDefault="008539F1" w:rsidP="008539F1">
      <w:pPr>
        <w:ind w:firstLine="708"/>
        <w:jc w:val="both"/>
      </w:pPr>
      <w:r w:rsidRPr="00CA1825">
        <w:t xml:space="preserve">                                                                (наименование поставщика) </w:t>
      </w:r>
    </w:p>
    <w:p w:rsidR="008539F1" w:rsidRPr="00CA1825" w:rsidRDefault="008539F1" w:rsidP="008539F1">
      <w:pPr>
        <w:jc w:val="both"/>
      </w:pPr>
      <w:r w:rsidRPr="00CA1825">
        <w:t>дальнейшем «Поставщик», заключил (-</w:t>
      </w:r>
      <w:proofErr w:type="spellStart"/>
      <w:proofErr w:type="gramStart"/>
      <w:r w:rsidRPr="00CA1825">
        <w:t>ит</w:t>
      </w:r>
      <w:proofErr w:type="spellEnd"/>
      <w:proofErr w:type="gramEnd"/>
      <w:r w:rsidRPr="00CA1825">
        <w:t>) договор о закупках ____________________</w:t>
      </w:r>
    </w:p>
    <w:p w:rsidR="008539F1" w:rsidRPr="00CA1825" w:rsidRDefault="008539F1" w:rsidP="008539F1">
      <w:pPr>
        <w:jc w:val="both"/>
      </w:pPr>
      <w:r w:rsidRPr="00CA1825">
        <w:t xml:space="preserve">                                                                                                                 (описание Товаров) </w:t>
      </w:r>
    </w:p>
    <w:p w:rsidR="008539F1" w:rsidRPr="00CA1825" w:rsidRDefault="008539F1" w:rsidP="008539F1">
      <w:pPr>
        <w:jc w:val="both"/>
      </w:pPr>
      <w:r w:rsidRPr="00CA1825">
        <w:t xml:space="preserve">от «___»  ______года №___ (далее - Договор) и   что в Договоре была   предусмотрена 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исполнит своих обязательств по поставке ___________________________ </w:t>
      </w:r>
      <w:proofErr w:type="gramStart"/>
      <w:r w:rsidRPr="00CA1825">
        <w:t>в</w:t>
      </w:r>
      <w:proofErr w:type="gramEnd"/>
      <w:r w:rsidRPr="00CA1825">
        <w:t xml:space="preserve"> </w:t>
      </w:r>
    </w:p>
    <w:p w:rsidR="008539F1" w:rsidRPr="00CA1825" w:rsidRDefault="008539F1" w:rsidP="008539F1">
      <w:pPr>
        <w:jc w:val="both"/>
      </w:pPr>
      <w:r w:rsidRPr="00CA1825">
        <w:t xml:space="preserve">                                                                                                      (описание Товаров)</w:t>
      </w:r>
    </w:p>
    <w:p w:rsidR="008539F1" w:rsidRPr="00CA1825" w:rsidRDefault="008539F1" w:rsidP="008539F1">
      <w:pPr>
        <w:jc w:val="both"/>
      </w:pPr>
      <w:proofErr w:type="gramStart"/>
      <w:r w:rsidRPr="00CA1825">
        <w:t>соответствии</w:t>
      </w:r>
      <w:proofErr w:type="gramEnd"/>
      <w:r w:rsidRPr="00CA1825">
        <w:t xml:space="preserve"> с условиями Договора, должно быть  обеспечено  банковской гарантией возврата аванса (предоплаты).</w:t>
      </w:r>
    </w:p>
    <w:p w:rsidR="008539F1" w:rsidRPr="00CA1825" w:rsidRDefault="008539F1" w:rsidP="008539F1">
      <w:pPr>
        <w:ind w:firstLine="708"/>
        <w:jc w:val="both"/>
      </w:pPr>
      <w:r w:rsidRPr="00CA1825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  тенге, </w:t>
      </w:r>
    </w:p>
    <w:p w:rsidR="008539F1" w:rsidRPr="00CA1825" w:rsidRDefault="008539F1" w:rsidP="008539F1">
      <w:pPr>
        <w:ind w:firstLine="708"/>
        <w:jc w:val="both"/>
      </w:pPr>
      <w:r w:rsidRPr="00CA1825">
        <w:t xml:space="preserve">                                                                 (сумма в цифрах и прописью)</w:t>
      </w:r>
    </w:p>
    <w:p w:rsidR="008539F1" w:rsidRPr="00CA1825" w:rsidRDefault="008539F1" w:rsidP="008539F1">
      <w:pPr>
        <w:jc w:val="both"/>
      </w:pPr>
      <w:r w:rsidRPr="00CA1825">
        <w:t xml:space="preserve"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</w:t>
      </w:r>
      <w:proofErr w:type="gramStart"/>
      <w:r w:rsidRPr="00CA1825">
        <w:t>связи</w:t>
      </w:r>
      <w:proofErr w:type="gramEnd"/>
      <w:r w:rsidRPr="00CA1825">
        <w:t xml:space="preserve"> с чем вы уполномочены требовать возмещения авансового платежа.</w:t>
      </w:r>
    </w:p>
    <w:p w:rsidR="008539F1" w:rsidRPr="00CA1825" w:rsidRDefault="008539F1" w:rsidP="008539F1">
      <w:pPr>
        <w:ind w:firstLine="708"/>
        <w:jc w:val="both"/>
      </w:pPr>
      <w:r w:rsidRPr="00CA1825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 </w:t>
      </w:r>
      <w:proofErr w:type="gramStart"/>
      <w:r w:rsidRPr="00CA1825">
        <w:t>в</w:t>
      </w:r>
      <w:proofErr w:type="gramEnd"/>
      <w:r w:rsidRPr="00CA1825">
        <w:t xml:space="preserve"> ________________ и действует до                                                </w:t>
      </w:r>
    </w:p>
    <w:p w:rsidR="008539F1" w:rsidRPr="00CA1825" w:rsidRDefault="008539F1" w:rsidP="008539F1">
      <w:pPr>
        <w:ind w:firstLine="708"/>
        <w:jc w:val="both"/>
      </w:pPr>
      <w:r w:rsidRPr="00CA1825">
        <w:t xml:space="preserve">                     (номер банковского счета)  (наименование банка) </w:t>
      </w:r>
    </w:p>
    <w:p w:rsidR="008539F1" w:rsidRPr="00CA1825" w:rsidRDefault="008539F1" w:rsidP="008539F1">
      <w:pPr>
        <w:jc w:val="both"/>
      </w:pPr>
      <w:r w:rsidRPr="00CA1825">
        <w:t>полного погашения авансового платежа (предоплаты) по Договору.</w:t>
      </w:r>
    </w:p>
    <w:p w:rsidR="008539F1" w:rsidRPr="00CA1825" w:rsidRDefault="008539F1" w:rsidP="008539F1">
      <w:pPr>
        <w:spacing w:line="240" w:lineRule="atLeast"/>
        <w:ind w:firstLine="708"/>
        <w:jc w:val="both"/>
      </w:pPr>
      <w:r w:rsidRPr="00CA1825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8539F1" w:rsidRPr="00CA1825" w:rsidRDefault="008539F1" w:rsidP="008539F1">
      <w:pPr>
        <w:jc w:val="both"/>
      </w:pPr>
    </w:p>
    <w:p w:rsidR="008539F1" w:rsidRPr="00CA1825" w:rsidRDefault="008539F1" w:rsidP="008539F1">
      <w:pPr>
        <w:jc w:val="both"/>
        <w:rPr>
          <w:b/>
        </w:rPr>
      </w:pPr>
      <w:r w:rsidRPr="00CA1825">
        <w:rPr>
          <w:b/>
        </w:rPr>
        <w:t>Подпись и печать гаранта     Дата и адрес__________________________________</w:t>
      </w:r>
    </w:p>
    <w:p w:rsidR="008539F1" w:rsidRPr="00CA1825" w:rsidRDefault="008539F1" w:rsidP="008539F1">
      <w:pPr>
        <w:jc w:val="both"/>
      </w:pPr>
    </w:p>
    <w:p w:rsidR="008539F1" w:rsidRPr="00CA1825" w:rsidRDefault="008539F1" w:rsidP="008539F1">
      <w:pPr>
        <w:jc w:val="both"/>
      </w:pPr>
    </w:p>
    <w:p w:rsidR="008539F1" w:rsidRPr="00CA1825" w:rsidRDefault="008539F1" w:rsidP="008539F1"/>
    <w:p w:rsidR="003B21FB" w:rsidRPr="00CA1825" w:rsidRDefault="003B21FB" w:rsidP="008539F1"/>
    <w:p w:rsidR="003B21FB" w:rsidRPr="00CA1825" w:rsidRDefault="003B21FB" w:rsidP="008539F1"/>
    <w:p w:rsidR="003B21FB" w:rsidRPr="00CA1825" w:rsidRDefault="003B21FB" w:rsidP="008539F1"/>
    <w:p w:rsidR="003B21FB" w:rsidRPr="00CA1825" w:rsidRDefault="003B21FB" w:rsidP="003B21FB">
      <w:pPr>
        <w:pStyle w:val="ab"/>
        <w:jc w:val="right"/>
        <w:rPr>
          <w:spacing w:val="0"/>
        </w:rPr>
      </w:pPr>
      <w:r w:rsidRPr="00CA1825">
        <w:rPr>
          <w:spacing w:val="0"/>
        </w:rPr>
        <w:lastRenderedPageBreak/>
        <w:t>Приложение № 6</w:t>
      </w:r>
    </w:p>
    <w:p w:rsidR="003B21FB" w:rsidRPr="00CA1825" w:rsidRDefault="003B21FB" w:rsidP="003B21FB">
      <w:pPr>
        <w:pStyle w:val="ab"/>
        <w:jc w:val="right"/>
        <w:rPr>
          <w:spacing w:val="0"/>
        </w:rPr>
      </w:pPr>
      <w:r w:rsidRPr="00CA1825">
        <w:rPr>
          <w:spacing w:val="0"/>
        </w:rPr>
        <w:t>к Тендерной документации</w:t>
      </w:r>
    </w:p>
    <w:p w:rsidR="003B21FB" w:rsidRPr="00CA1825" w:rsidRDefault="003B21FB" w:rsidP="003B21FB">
      <w:pPr>
        <w:pStyle w:val="ab"/>
        <w:rPr>
          <w:spacing w:val="0"/>
        </w:rPr>
      </w:pPr>
    </w:p>
    <w:p w:rsidR="003B21FB" w:rsidRPr="00CA1825" w:rsidRDefault="003B21FB" w:rsidP="003B21FB">
      <w:pPr>
        <w:pStyle w:val="ab"/>
        <w:rPr>
          <w:spacing w:val="0"/>
        </w:rPr>
      </w:pPr>
      <w:r w:rsidRPr="00CA1825">
        <w:rPr>
          <w:spacing w:val="0"/>
        </w:rPr>
        <w:t>Договор № __________</w:t>
      </w:r>
    </w:p>
    <w:p w:rsidR="003B21FB" w:rsidRPr="00CA1825" w:rsidRDefault="003B21FB" w:rsidP="003B21FB">
      <w:pPr>
        <w:keepNext/>
        <w:jc w:val="center"/>
        <w:outlineLvl w:val="0"/>
        <w:rPr>
          <w:b/>
          <w:bCs/>
          <w:kern w:val="32"/>
        </w:rPr>
      </w:pPr>
      <w:r w:rsidRPr="00CA1825">
        <w:rPr>
          <w:b/>
          <w:bCs/>
        </w:rPr>
        <w:t>о закупке услуг по обеспечению ежедневным 2 (двух) разовым горячим питанием работников филиалов АО «</w:t>
      </w:r>
      <w:proofErr w:type="spellStart"/>
      <w:r w:rsidRPr="00CA1825">
        <w:rPr>
          <w:b/>
          <w:bCs/>
        </w:rPr>
        <w:t>Волковгеология</w:t>
      </w:r>
      <w:proofErr w:type="spellEnd"/>
      <w:r w:rsidRPr="00CA1825">
        <w:rPr>
          <w:b/>
          <w:bCs/>
        </w:rPr>
        <w:t xml:space="preserve">» </w:t>
      </w:r>
      <w:r w:rsidRPr="00CA1825">
        <w:rPr>
          <w:b/>
          <w:bCs/>
          <w:kern w:val="32"/>
        </w:rPr>
        <w:t xml:space="preserve">способом открытого тендера </w:t>
      </w:r>
    </w:p>
    <w:p w:rsidR="003B21FB" w:rsidRPr="00CA1825" w:rsidRDefault="003B21FB" w:rsidP="003B21FB">
      <w:pPr>
        <w:keepNext/>
        <w:jc w:val="center"/>
        <w:outlineLvl w:val="0"/>
        <w:rPr>
          <w:b/>
          <w:bCs/>
          <w:kern w:val="32"/>
        </w:rPr>
      </w:pPr>
      <w:r w:rsidRPr="00CA1825">
        <w:rPr>
          <w:b/>
          <w:bCs/>
          <w:kern w:val="32"/>
        </w:rPr>
        <w:t>(</w:t>
      </w:r>
      <w:r w:rsidRPr="00CA1825">
        <w:rPr>
          <w:b/>
          <w:bCs/>
          <w:i/>
          <w:kern w:val="32"/>
        </w:rPr>
        <w:t>с применением торгов на понижение</w:t>
      </w:r>
      <w:r w:rsidRPr="00CA1825">
        <w:rPr>
          <w:b/>
          <w:bCs/>
          <w:kern w:val="32"/>
        </w:rPr>
        <w:t>)</w:t>
      </w:r>
    </w:p>
    <w:p w:rsidR="003B21FB" w:rsidRPr="00CA1825" w:rsidRDefault="003B21FB" w:rsidP="003B21FB">
      <w:pPr>
        <w:jc w:val="center"/>
        <w:rPr>
          <w:b/>
          <w:bCs/>
        </w:rPr>
      </w:pPr>
    </w:p>
    <w:p w:rsidR="003B21FB" w:rsidRPr="00CA1825" w:rsidRDefault="003B21FB" w:rsidP="003B21FB">
      <w:pPr>
        <w:jc w:val="both"/>
        <w:rPr>
          <w:b/>
        </w:rPr>
      </w:pPr>
      <w:r w:rsidRPr="00CA1825">
        <w:rPr>
          <w:b/>
        </w:rPr>
        <w:t>г. Алматы</w:t>
      </w:r>
      <w:r w:rsidRPr="00CA1825">
        <w:rPr>
          <w:b/>
        </w:rPr>
        <w:tab/>
      </w:r>
      <w:r w:rsidRPr="00CA1825">
        <w:rPr>
          <w:b/>
        </w:rPr>
        <w:tab/>
      </w:r>
      <w:r w:rsidRPr="00CA1825">
        <w:rPr>
          <w:b/>
        </w:rPr>
        <w:tab/>
      </w:r>
      <w:r w:rsidRPr="00CA1825">
        <w:rPr>
          <w:b/>
        </w:rPr>
        <w:tab/>
      </w:r>
      <w:r w:rsidRPr="00CA1825">
        <w:rPr>
          <w:b/>
        </w:rPr>
        <w:tab/>
      </w:r>
      <w:r w:rsidRPr="00CA1825">
        <w:rPr>
          <w:b/>
        </w:rPr>
        <w:tab/>
        <w:t xml:space="preserve">                 от «___» ___________20</w:t>
      </w:r>
      <w:r w:rsidRPr="00CA1825">
        <w:rPr>
          <w:b/>
          <w:lang w:val="kk-KZ"/>
        </w:rPr>
        <w:t xml:space="preserve">16 </w:t>
      </w:r>
      <w:r w:rsidRPr="00CA1825">
        <w:rPr>
          <w:b/>
        </w:rPr>
        <w:t>года</w:t>
      </w:r>
    </w:p>
    <w:p w:rsidR="003B21FB" w:rsidRPr="00CA1825" w:rsidRDefault="003B21FB" w:rsidP="003B21FB">
      <w:pPr>
        <w:jc w:val="both"/>
        <w:rPr>
          <w:b/>
        </w:rPr>
      </w:pPr>
    </w:p>
    <w:p w:rsidR="003B21FB" w:rsidRPr="00CA1825" w:rsidRDefault="003B21FB" w:rsidP="003B21FB">
      <w:pPr>
        <w:ind w:firstLine="567"/>
        <w:jc w:val="both"/>
      </w:pPr>
      <w:r w:rsidRPr="00CA1825">
        <w:rPr>
          <w:b/>
        </w:rPr>
        <w:t xml:space="preserve">       </w:t>
      </w:r>
      <w:proofErr w:type="gramStart"/>
      <w:r w:rsidRPr="00CA1825">
        <w:rPr>
          <w:b/>
        </w:rPr>
        <w:t>Акционерное общество «</w:t>
      </w:r>
      <w:proofErr w:type="spellStart"/>
      <w:r w:rsidRPr="00CA1825">
        <w:rPr>
          <w:b/>
        </w:rPr>
        <w:t>Волковгеология</w:t>
      </w:r>
      <w:proofErr w:type="spellEnd"/>
      <w:r w:rsidRPr="00CA1825">
        <w:rPr>
          <w:b/>
        </w:rPr>
        <w:t>» (АО «</w:t>
      </w:r>
      <w:proofErr w:type="spellStart"/>
      <w:r w:rsidRPr="00CA1825">
        <w:rPr>
          <w:b/>
        </w:rPr>
        <w:t>Волковгеология</w:t>
      </w:r>
      <w:proofErr w:type="spellEnd"/>
      <w:r w:rsidRPr="00CA1825">
        <w:rPr>
          <w:b/>
        </w:rPr>
        <w:t>»)</w:t>
      </w:r>
      <w:r w:rsidRPr="00CA1825">
        <w:t xml:space="preserve">, </w:t>
      </w:r>
      <w:r w:rsidRPr="00CA1825">
        <w:rPr>
          <w:rStyle w:val="FontStyle23"/>
          <w:sz w:val="24"/>
          <w:szCs w:val="24"/>
        </w:rPr>
        <w:t xml:space="preserve">созданное и действующее по законодательству Республики Казахстан, </w:t>
      </w:r>
      <w:r w:rsidRPr="00CA1825">
        <w:t>именуемое в дальнейшем «</w:t>
      </w:r>
      <w:r w:rsidRPr="00CA1825">
        <w:rPr>
          <w:b/>
        </w:rPr>
        <w:t>Заказчик</w:t>
      </w:r>
      <w:r w:rsidRPr="00CA1825">
        <w:t xml:space="preserve">», в лице </w:t>
      </w:r>
      <w:r w:rsidRPr="00CA1825">
        <w:rPr>
          <w:b/>
        </w:rPr>
        <w:t xml:space="preserve">заместителя Председателя Правления по закупкам и логистике </w:t>
      </w:r>
      <w:proofErr w:type="spellStart"/>
      <w:r w:rsidRPr="00CA1825">
        <w:rPr>
          <w:b/>
        </w:rPr>
        <w:t>Молдаши</w:t>
      </w:r>
      <w:proofErr w:type="spellEnd"/>
      <w:r w:rsidRPr="00CA1825">
        <w:rPr>
          <w:b/>
        </w:rPr>
        <w:t xml:space="preserve"> </w:t>
      </w:r>
      <w:r w:rsidRPr="00CA1825">
        <w:rPr>
          <w:b/>
          <w:bCs/>
          <w:lang w:val="kk-KZ"/>
        </w:rPr>
        <w:t>Динмухамеда Нурболовича</w:t>
      </w:r>
      <w:r w:rsidRPr="00CA1825">
        <w:t xml:space="preserve">, действующего на основании доверенности  № 05-13/0004 от 11 января 2016 года, с одной стороны, и </w:t>
      </w:r>
      <w:r w:rsidRPr="00CA1825">
        <w:rPr>
          <w:b/>
          <w:bCs/>
        </w:rPr>
        <w:t>_____ «_____»</w:t>
      </w:r>
      <w:r w:rsidRPr="00CA1825">
        <w:t xml:space="preserve"> </w:t>
      </w:r>
      <w:r w:rsidRPr="00CA1825">
        <w:rPr>
          <w:b/>
        </w:rPr>
        <w:t>(</w:t>
      </w:r>
      <w:r w:rsidRPr="00CA1825">
        <w:rPr>
          <w:b/>
          <w:bCs/>
        </w:rPr>
        <w:t>_____ «_____»)</w:t>
      </w:r>
      <w:r w:rsidRPr="00CA1825">
        <w:t xml:space="preserve"> </w:t>
      </w:r>
      <w:r w:rsidRPr="00CA1825">
        <w:rPr>
          <w:i/>
        </w:rPr>
        <w:t>(полное и сокращенное наименование Поставщика</w:t>
      </w:r>
      <w:r w:rsidRPr="00CA1825">
        <w:t xml:space="preserve"> </w:t>
      </w:r>
      <w:r w:rsidRPr="00CA1825">
        <w:rPr>
          <w:i/>
        </w:rPr>
        <w:t>согласно его уставу его свидетельству о регистрации)</w:t>
      </w:r>
      <w:r w:rsidRPr="00CA1825">
        <w:t xml:space="preserve">, </w:t>
      </w:r>
      <w:r w:rsidRPr="00CA1825">
        <w:rPr>
          <w:rStyle w:val="FontStyle23"/>
          <w:sz w:val="24"/>
          <w:szCs w:val="24"/>
        </w:rPr>
        <w:t>созданное и действующее по законодательству</w:t>
      </w:r>
      <w:proofErr w:type="gramEnd"/>
      <w:r w:rsidRPr="00CA1825">
        <w:rPr>
          <w:rStyle w:val="FontStyle23"/>
          <w:sz w:val="24"/>
          <w:szCs w:val="24"/>
        </w:rPr>
        <w:t xml:space="preserve"> Республики Казахстан,</w:t>
      </w:r>
      <w:r w:rsidRPr="00CA1825">
        <w:rPr>
          <w:color w:val="000000"/>
          <w:spacing w:val="-4"/>
        </w:rPr>
        <w:t xml:space="preserve"> именуемое в </w:t>
      </w:r>
      <w:r w:rsidRPr="00CA1825">
        <w:rPr>
          <w:color w:val="000000"/>
        </w:rPr>
        <w:t>дальнейшем «</w:t>
      </w:r>
      <w:r w:rsidRPr="00CA1825">
        <w:rPr>
          <w:b/>
          <w:color w:val="000000"/>
        </w:rPr>
        <w:t>Поставщик</w:t>
      </w:r>
      <w:r w:rsidRPr="00CA1825">
        <w:rPr>
          <w:color w:val="000000"/>
        </w:rPr>
        <w:t xml:space="preserve">», в лице </w:t>
      </w:r>
      <w:r w:rsidRPr="00CA1825">
        <w:rPr>
          <w:b/>
          <w:bCs/>
        </w:rPr>
        <w:t>_____</w:t>
      </w:r>
      <w:r w:rsidRPr="00CA1825">
        <w:t xml:space="preserve"> </w:t>
      </w:r>
      <w:r w:rsidRPr="00CA1825">
        <w:rPr>
          <w:b/>
          <w:bCs/>
        </w:rPr>
        <w:t xml:space="preserve">_____ </w:t>
      </w:r>
      <w:r w:rsidRPr="00CA1825">
        <w:rPr>
          <w:i/>
        </w:rPr>
        <w:t>(должность, фамилия, имя, отчество уполномоченного лица)</w:t>
      </w:r>
      <w:r w:rsidRPr="00CA1825">
        <w:t>,</w:t>
      </w:r>
      <w:r w:rsidRPr="00CA1825">
        <w:rPr>
          <w:b/>
          <w:i/>
          <w:lang w:eastAsia="ko-KR"/>
        </w:rPr>
        <w:t xml:space="preserve"> </w:t>
      </w:r>
      <w:r w:rsidRPr="00CA1825">
        <w:rPr>
          <w:color w:val="000000"/>
        </w:rPr>
        <w:t xml:space="preserve">действующего на </w:t>
      </w:r>
      <w:r w:rsidRPr="00CA1825">
        <w:rPr>
          <w:color w:val="000000"/>
          <w:spacing w:val="-5"/>
        </w:rPr>
        <w:t xml:space="preserve">основании </w:t>
      </w:r>
      <w:r w:rsidRPr="00CA1825">
        <w:rPr>
          <w:b/>
          <w:bCs/>
        </w:rPr>
        <w:t xml:space="preserve">_____ </w:t>
      </w:r>
      <w:r w:rsidRPr="00CA1825">
        <w:t xml:space="preserve">___________________ </w:t>
      </w:r>
      <w:r w:rsidRPr="00CA1825">
        <w:rPr>
          <w:i/>
        </w:rPr>
        <w:t>(Устава, Положения, Доверенности № ____ от «____»_________20___г., и т. п.)</w:t>
      </w:r>
      <w:r w:rsidRPr="00CA1825">
        <w:rPr>
          <w:color w:val="000000"/>
          <w:spacing w:val="-5"/>
        </w:rPr>
        <w:t xml:space="preserve">, </w:t>
      </w:r>
      <w:r w:rsidRPr="00CA1825">
        <w:t>с другой стороны, далее совместно именуемые «Стороны», а по отдельности «Сторона» или как указано выше, руководствуясь Правилами закупок товаров, работ и услуг акционерным обществом «Фонд национального благосостояния «</w:t>
      </w:r>
      <w:proofErr w:type="spellStart"/>
      <w:r w:rsidRPr="00CA1825">
        <w:t>Самру</w:t>
      </w:r>
      <w:proofErr w:type="gramStart"/>
      <w:r w:rsidRPr="00CA1825">
        <w:t>к-</w:t>
      </w:r>
      <w:proofErr w:type="gramEnd"/>
      <w:r w:rsidRPr="00CA1825">
        <w:t>Қазына</w:t>
      </w:r>
      <w:proofErr w:type="spellEnd"/>
      <w:r w:rsidRPr="00CA1825">
        <w:t>» и организациями пятьдесят и более процентов голосующих акций (долей участия) которых прямо или косвенно принадлежат АО «</w:t>
      </w:r>
      <w:proofErr w:type="spellStart"/>
      <w:r w:rsidRPr="00CA1825">
        <w:t>Самру</w:t>
      </w:r>
      <w:proofErr w:type="gramStart"/>
      <w:r w:rsidRPr="00CA1825">
        <w:t>к-</w:t>
      </w:r>
      <w:proofErr w:type="gramEnd"/>
      <w:r w:rsidRPr="00CA1825">
        <w:t>Қазына</w:t>
      </w:r>
      <w:proofErr w:type="spellEnd"/>
      <w:r w:rsidRPr="00CA1825">
        <w:t>» на праве собственности или доверительного управления, утвержденных решением Совета директоров АО «</w:t>
      </w:r>
      <w:proofErr w:type="spellStart"/>
      <w:r w:rsidRPr="00CA1825">
        <w:t>Самрук</w:t>
      </w:r>
      <w:proofErr w:type="spellEnd"/>
      <w:r w:rsidRPr="00CA1825">
        <w:t>-</w:t>
      </w:r>
      <w:r w:rsidRPr="00CA1825">
        <w:rPr>
          <w:lang w:val="kk-KZ"/>
        </w:rPr>
        <w:t>Қ</w:t>
      </w:r>
      <w:proofErr w:type="spellStart"/>
      <w:r w:rsidRPr="00CA1825">
        <w:t>азына</w:t>
      </w:r>
      <w:proofErr w:type="spellEnd"/>
      <w:r w:rsidRPr="00CA1825">
        <w:t xml:space="preserve">» </w:t>
      </w:r>
      <w:bookmarkStart w:id="0" w:name="_GoBack"/>
      <w:r w:rsidR="00E10793">
        <w:t>от 28 января 2016 года (протокол № 126)</w:t>
      </w:r>
      <w:r w:rsidRPr="00CA1825">
        <w:t xml:space="preserve"> (далее – Правила), </w:t>
      </w:r>
      <w:bookmarkEnd w:id="0"/>
      <w:r w:rsidRPr="00CA1825">
        <w:t>а также протоколом итогов закупок способом открытого тендера (</w:t>
      </w:r>
      <w:r w:rsidRPr="00CA1825">
        <w:rPr>
          <w:b/>
          <w:i/>
        </w:rPr>
        <w:t>с применением торгов на понижение</w:t>
      </w:r>
      <w:r w:rsidRPr="00CA1825">
        <w:t>) № ПИ_____ от _____ 201___ года (лот № ___), заключили настоящий договор о закупке услуг по обеспечению ежедневным 2 (двух) разовым горячим питанием работников филиалов АО «</w:t>
      </w:r>
      <w:proofErr w:type="spellStart"/>
      <w:r w:rsidRPr="00CA1825">
        <w:t>Волковгеология</w:t>
      </w:r>
      <w:proofErr w:type="spellEnd"/>
      <w:r w:rsidRPr="00CA1825">
        <w:t>» способом открытого тендера (</w:t>
      </w:r>
      <w:r w:rsidRPr="00CA1825">
        <w:rPr>
          <w:i/>
        </w:rPr>
        <w:t>с применением торгов на понижение</w:t>
      </w:r>
      <w:r w:rsidRPr="00CA1825">
        <w:t>) (далее – Договор) о нижеследующем:</w:t>
      </w:r>
    </w:p>
    <w:p w:rsidR="003B21FB" w:rsidRPr="00CA1825" w:rsidRDefault="003B21FB" w:rsidP="003B21FB">
      <w:pPr>
        <w:jc w:val="both"/>
      </w:pPr>
    </w:p>
    <w:p w:rsidR="003B21FB" w:rsidRPr="00CA1825" w:rsidRDefault="003B21FB" w:rsidP="00B371FF">
      <w:pPr>
        <w:pStyle w:val="a5"/>
        <w:widowControl/>
        <w:numPr>
          <w:ilvl w:val="0"/>
          <w:numId w:val="18"/>
        </w:numPr>
        <w:tabs>
          <w:tab w:val="left" w:pos="284"/>
        </w:tabs>
        <w:adjustRightInd/>
        <w:spacing w:line="240" w:lineRule="auto"/>
        <w:ind w:left="0" w:firstLine="0"/>
        <w:contextualSpacing/>
        <w:jc w:val="center"/>
        <w:rPr>
          <w:b/>
          <w:sz w:val="24"/>
          <w:szCs w:val="24"/>
        </w:rPr>
      </w:pPr>
      <w:r w:rsidRPr="00CA1825">
        <w:rPr>
          <w:b/>
          <w:sz w:val="24"/>
          <w:szCs w:val="24"/>
        </w:rPr>
        <w:t>ТЕРМИНЫ И ОПРЕДЕЛЕНИЯ</w:t>
      </w:r>
    </w:p>
    <w:p w:rsidR="003B21FB" w:rsidRPr="00CA1825" w:rsidRDefault="003B21FB" w:rsidP="003B21FB">
      <w:pPr>
        <w:pStyle w:val="WW-2"/>
        <w:ind w:left="0" w:firstLine="709"/>
        <w:rPr>
          <w:b/>
          <w:szCs w:val="24"/>
        </w:rPr>
      </w:pPr>
      <w:r w:rsidRPr="00CA1825">
        <w:rPr>
          <w:b/>
          <w:szCs w:val="24"/>
        </w:rPr>
        <w:t>В Договоре нижеперечисленные термины будут иметь следующее толкование:</w:t>
      </w:r>
    </w:p>
    <w:p w:rsidR="003B21FB" w:rsidRPr="00CA1825" w:rsidRDefault="003B21FB" w:rsidP="00B371FF">
      <w:pPr>
        <w:pStyle w:val="Style6"/>
        <w:widowControl/>
        <w:numPr>
          <w:ilvl w:val="0"/>
          <w:numId w:val="19"/>
        </w:numPr>
        <w:tabs>
          <w:tab w:val="left" w:pos="851"/>
        </w:tabs>
        <w:ind w:left="0" w:firstLine="709"/>
        <w:jc w:val="both"/>
        <w:rPr>
          <w:rStyle w:val="FontStyle23"/>
          <w:sz w:val="24"/>
          <w:szCs w:val="24"/>
        </w:rPr>
      </w:pPr>
      <w:r w:rsidRPr="00CA1825">
        <w:rPr>
          <w:rStyle w:val="FontStyle23"/>
          <w:sz w:val="24"/>
          <w:szCs w:val="24"/>
        </w:rPr>
        <w:t xml:space="preserve">Договор – настоящее соглашение, достигнутое между Заказчиком и </w:t>
      </w:r>
      <w:r w:rsidRPr="00CA1825">
        <w:rPr>
          <w:color w:val="000000"/>
        </w:rPr>
        <w:t>Поставщиком</w:t>
      </w:r>
      <w:r w:rsidRPr="00CA1825">
        <w:rPr>
          <w:rStyle w:val="FontStyle23"/>
          <w:sz w:val="24"/>
          <w:szCs w:val="24"/>
        </w:rPr>
        <w:t>, зафиксированное в письменной форме и подписанное обеими Сторонами со всеми приложениями и дополнениями к нему, а также со всей необходимой документацией, на которую в Договоре есть ссылки;</w:t>
      </w:r>
    </w:p>
    <w:p w:rsidR="003B21FB" w:rsidRPr="00CA1825" w:rsidRDefault="003B21FB" w:rsidP="00B371FF">
      <w:pPr>
        <w:pStyle w:val="Style6"/>
        <w:widowControl/>
        <w:numPr>
          <w:ilvl w:val="0"/>
          <w:numId w:val="19"/>
        </w:numPr>
        <w:tabs>
          <w:tab w:val="left" w:pos="851"/>
        </w:tabs>
        <w:ind w:left="0" w:firstLine="709"/>
        <w:jc w:val="both"/>
        <w:rPr>
          <w:rStyle w:val="FontStyle23"/>
          <w:sz w:val="24"/>
          <w:szCs w:val="24"/>
        </w:rPr>
      </w:pPr>
      <w:proofErr w:type="gramStart"/>
      <w:r w:rsidRPr="00CA1825">
        <w:rPr>
          <w:rStyle w:val="FontStyle23"/>
          <w:sz w:val="24"/>
          <w:szCs w:val="24"/>
        </w:rPr>
        <w:t>Цена Договора – сумма, которую должен уплатить Заказчик Поставщику по Договору за полное и надлежащее исполнение им всех своих обязательств по Договору,</w:t>
      </w:r>
      <w:r w:rsidRPr="00CA1825">
        <w:t xml:space="preserve"> включая стоимость Услуг, все налоги и сборы, предусмотренные законодательством Республики Казахстан, а так же все расходы, связанные с оказанием Услуг, в том числе услуги хранения, транспортные услуги, расходы на персонал Поставщика и т.п.;</w:t>
      </w:r>
      <w:proofErr w:type="gramEnd"/>
    </w:p>
    <w:p w:rsidR="003B21FB" w:rsidRPr="00CA1825" w:rsidRDefault="003B21FB" w:rsidP="00B371FF">
      <w:pPr>
        <w:pStyle w:val="Style6"/>
        <w:widowControl/>
        <w:numPr>
          <w:ilvl w:val="0"/>
          <w:numId w:val="19"/>
        </w:numPr>
        <w:tabs>
          <w:tab w:val="left" w:pos="851"/>
        </w:tabs>
        <w:ind w:left="0" w:firstLine="709"/>
        <w:jc w:val="both"/>
        <w:rPr>
          <w:rStyle w:val="FontStyle23"/>
          <w:sz w:val="24"/>
          <w:szCs w:val="24"/>
        </w:rPr>
      </w:pPr>
      <w:r w:rsidRPr="00CA1825">
        <w:rPr>
          <w:rStyle w:val="FontStyle23"/>
          <w:sz w:val="24"/>
          <w:szCs w:val="24"/>
        </w:rPr>
        <w:t xml:space="preserve">Услуги – </w:t>
      </w:r>
      <w:r w:rsidRPr="00CA1825">
        <w:t>означают услуги по обеспечению ежедневным 2 (двух) разовым горячим питанием работников филиалов АО «</w:t>
      </w:r>
      <w:proofErr w:type="spellStart"/>
      <w:r w:rsidRPr="00CA1825">
        <w:t>Волковгеология</w:t>
      </w:r>
      <w:proofErr w:type="spellEnd"/>
      <w:r w:rsidRPr="00CA1825">
        <w:t>» ГРЭ-5, ГРЭ-7, ГРЭ-23, оказываемые Поставщиком и указанные в Приложении №1 к Договору (Спецификация оказываемых Услуг);</w:t>
      </w:r>
    </w:p>
    <w:p w:rsidR="003B21FB" w:rsidRPr="00CA1825" w:rsidRDefault="003B21FB" w:rsidP="00B371FF">
      <w:pPr>
        <w:pStyle w:val="Style6"/>
        <w:widowControl/>
        <w:numPr>
          <w:ilvl w:val="0"/>
          <w:numId w:val="19"/>
        </w:numPr>
        <w:tabs>
          <w:tab w:val="left" w:pos="851"/>
        </w:tabs>
        <w:ind w:left="0" w:firstLine="709"/>
        <w:jc w:val="both"/>
        <w:rPr>
          <w:rStyle w:val="FontStyle23"/>
          <w:sz w:val="24"/>
          <w:szCs w:val="24"/>
        </w:rPr>
      </w:pPr>
      <w:r w:rsidRPr="00CA1825">
        <w:rPr>
          <w:rStyle w:val="FontStyle23"/>
          <w:sz w:val="24"/>
          <w:szCs w:val="24"/>
        </w:rPr>
        <w:t>ГРЭ-5 –  филиал АО «</w:t>
      </w:r>
      <w:proofErr w:type="spellStart"/>
      <w:r w:rsidRPr="00CA1825">
        <w:rPr>
          <w:rStyle w:val="FontStyle23"/>
          <w:sz w:val="24"/>
          <w:szCs w:val="24"/>
        </w:rPr>
        <w:t>Волковгеология</w:t>
      </w:r>
      <w:proofErr w:type="spellEnd"/>
      <w:r w:rsidRPr="00CA1825">
        <w:rPr>
          <w:rStyle w:val="FontStyle23"/>
          <w:sz w:val="24"/>
          <w:szCs w:val="24"/>
        </w:rPr>
        <w:t xml:space="preserve">» </w:t>
      </w:r>
      <w:proofErr w:type="gramStart"/>
      <w:r w:rsidRPr="00CA1825">
        <w:rPr>
          <w:rStyle w:val="FontStyle23"/>
          <w:sz w:val="24"/>
          <w:szCs w:val="24"/>
        </w:rPr>
        <w:t>Геолого-разведочная</w:t>
      </w:r>
      <w:proofErr w:type="gramEnd"/>
      <w:r w:rsidRPr="00CA1825">
        <w:rPr>
          <w:rStyle w:val="FontStyle23"/>
          <w:sz w:val="24"/>
          <w:szCs w:val="24"/>
        </w:rPr>
        <w:t xml:space="preserve"> экспедиция №5, месторасположение: Южно-Казахстанская обл., </w:t>
      </w:r>
      <w:proofErr w:type="spellStart"/>
      <w:r w:rsidRPr="00CA1825">
        <w:rPr>
          <w:rStyle w:val="FontStyle23"/>
          <w:sz w:val="24"/>
          <w:szCs w:val="24"/>
        </w:rPr>
        <w:t>Сузакский</w:t>
      </w:r>
      <w:proofErr w:type="spellEnd"/>
      <w:r w:rsidRPr="00CA1825">
        <w:rPr>
          <w:rStyle w:val="FontStyle23"/>
          <w:sz w:val="24"/>
          <w:szCs w:val="24"/>
        </w:rPr>
        <w:t xml:space="preserve"> р-он, п. </w:t>
      </w:r>
      <w:proofErr w:type="spellStart"/>
      <w:r w:rsidRPr="00CA1825">
        <w:rPr>
          <w:rStyle w:val="FontStyle23"/>
          <w:sz w:val="24"/>
          <w:szCs w:val="24"/>
        </w:rPr>
        <w:t>Таукент</w:t>
      </w:r>
      <w:proofErr w:type="spellEnd"/>
      <w:r w:rsidRPr="00CA1825">
        <w:rPr>
          <w:rStyle w:val="FontStyle23"/>
          <w:sz w:val="24"/>
          <w:szCs w:val="24"/>
        </w:rPr>
        <w:t>;</w:t>
      </w:r>
    </w:p>
    <w:p w:rsidR="003B21FB" w:rsidRPr="00CA1825" w:rsidRDefault="003B21FB" w:rsidP="00B371FF">
      <w:pPr>
        <w:pStyle w:val="Style6"/>
        <w:widowControl/>
        <w:numPr>
          <w:ilvl w:val="0"/>
          <w:numId w:val="19"/>
        </w:numPr>
        <w:tabs>
          <w:tab w:val="left" w:pos="851"/>
        </w:tabs>
        <w:ind w:left="0" w:firstLine="709"/>
        <w:jc w:val="both"/>
        <w:rPr>
          <w:rStyle w:val="FontStyle23"/>
          <w:sz w:val="24"/>
          <w:szCs w:val="24"/>
        </w:rPr>
      </w:pPr>
      <w:r w:rsidRPr="00CA1825">
        <w:rPr>
          <w:rStyle w:val="FontStyle23"/>
          <w:sz w:val="24"/>
          <w:szCs w:val="24"/>
        </w:rPr>
        <w:lastRenderedPageBreak/>
        <w:t>ГРЭ-7 –  филиал АО «</w:t>
      </w:r>
      <w:proofErr w:type="spellStart"/>
      <w:r w:rsidRPr="00CA1825">
        <w:rPr>
          <w:rStyle w:val="FontStyle23"/>
          <w:sz w:val="24"/>
          <w:szCs w:val="24"/>
        </w:rPr>
        <w:t>Волковгеология</w:t>
      </w:r>
      <w:proofErr w:type="spellEnd"/>
      <w:r w:rsidRPr="00CA1825">
        <w:rPr>
          <w:rStyle w:val="FontStyle23"/>
          <w:sz w:val="24"/>
          <w:szCs w:val="24"/>
        </w:rPr>
        <w:t xml:space="preserve">» </w:t>
      </w:r>
      <w:proofErr w:type="gramStart"/>
      <w:r w:rsidRPr="00CA1825">
        <w:rPr>
          <w:rStyle w:val="FontStyle23"/>
          <w:sz w:val="24"/>
          <w:szCs w:val="24"/>
        </w:rPr>
        <w:t>Геолого-разведочная</w:t>
      </w:r>
      <w:proofErr w:type="gramEnd"/>
      <w:r w:rsidRPr="00CA1825">
        <w:rPr>
          <w:rStyle w:val="FontStyle23"/>
          <w:sz w:val="24"/>
          <w:szCs w:val="24"/>
        </w:rPr>
        <w:t xml:space="preserve"> экспедиция № 7, месторасположение: Южно-Казахстанская </w:t>
      </w:r>
      <w:proofErr w:type="spellStart"/>
      <w:r w:rsidRPr="00CA1825">
        <w:rPr>
          <w:rStyle w:val="FontStyle23"/>
          <w:sz w:val="24"/>
          <w:szCs w:val="24"/>
        </w:rPr>
        <w:t>обл</w:t>
      </w:r>
      <w:proofErr w:type="spellEnd"/>
      <w:r w:rsidRPr="00CA1825">
        <w:rPr>
          <w:rStyle w:val="FontStyle23"/>
          <w:sz w:val="24"/>
          <w:szCs w:val="24"/>
        </w:rPr>
        <w:t>.</w:t>
      </w:r>
      <w:proofErr w:type="gramStart"/>
      <w:r w:rsidRPr="00CA1825">
        <w:rPr>
          <w:rStyle w:val="FontStyle23"/>
          <w:sz w:val="24"/>
          <w:szCs w:val="24"/>
        </w:rPr>
        <w:t>,</w:t>
      </w:r>
      <w:proofErr w:type="spellStart"/>
      <w:r w:rsidRPr="00CA1825">
        <w:rPr>
          <w:rStyle w:val="FontStyle23"/>
          <w:sz w:val="24"/>
          <w:szCs w:val="24"/>
        </w:rPr>
        <w:t>С</w:t>
      </w:r>
      <w:proofErr w:type="gramEnd"/>
      <w:r w:rsidRPr="00CA1825">
        <w:rPr>
          <w:rStyle w:val="FontStyle23"/>
          <w:sz w:val="24"/>
          <w:szCs w:val="24"/>
        </w:rPr>
        <w:t>узакский</w:t>
      </w:r>
      <w:proofErr w:type="spellEnd"/>
      <w:r w:rsidRPr="00CA1825">
        <w:rPr>
          <w:rStyle w:val="FontStyle23"/>
          <w:sz w:val="24"/>
          <w:szCs w:val="24"/>
        </w:rPr>
        <w:t xml:space="preserve"> р-он, п. Тайконур; </w:t>
      </w:r>
    </w:p>
    <w:p w:rsidR="003B21FB" w:rsidRPr="00CA1825" w:rsidRDefault="003B21FB" w:rsidP="00B371FF">
      <w:pPr>
        <w:pStyle w:val="Style6"/>
        <w:widowControl/>
        <w:numPr>
          <w:ilvl w:val="0"/>
          <w:numId w:val="19"/>
        </w:numPr>
        <w:tabs>
          <w:tab w:val="left" w:pos="851"/>
        </w:tabs>
        <w:ind w:left="0" w:firstLine="709"/>
        <w:jc w:val="both"/>
        <w:rPr>
          <w:rStyle w:val="FontStyle23"/>
          <w:sz w:val="24"/>
          <w:szCs w:val="24"/>
        </w:rPr>
      </w:pPr>
      <w:r w:rsidRPr="00CA1825">
        <w:rPr>
          <w:rStyle w:val="FontStyle23"/>
          <w:sz w:val="24"/>
          <w:szCs w:val="24"/>
        </w:rPr>
        <w:t>ГРЭ-23 – филиал АО «</w:t>
      </w:r>
      <w:proofErr w:type="spellStart"/>
      <w:r w:rsidRPr="00CA1825">
        <w:rPr>
          <w:rStyle w:val="FontStyle23"/>
          <w:sz w:val="24"/>
          <w:szCs w:val="24"/>
        </w:rPr>
        <w:t>Волковгеология</w:t>
      </w:r>
      <w:proofErr w:type="spellEnd"/>
      <w:r w:rsidRPr="00CA1825">
        <w:rPr>
          <w:rStyle w:val="FontStyle23"/>
          <w:sz w:val="24"/>
          <w:szCs w:val="24"/>
        </w:rPr>
        <w:t xml:space="preserve">» </w:t>
      </w:r>
      <w:proofErr w:type="gramStart"/>
      <w:r w:rsidRPr="00CA1825">
        <w:rPr>
          <w:rStyle w:val="FontStyle23"/>
          <w:sz w:val="24"/>
          <w:szCs w:val="24"/>
        </w:rPr>
        <w:t>Геолого-разведочная</w:t>
      </w:r>
      <w:proofErr w:type="gramEnd"/>
      <w:r w:rsidRPr="00CA1825">
        <w:rPr>
          <w:rStyle w:val="FontStyle23"/>
          <w:sz w:val="24"/>
          <w:szCs w:val="24"/>
        </w:rPr>
        <w:t xml:space="preserve"> экспедиция № 23,  месторасположение: </w:t>
      </w:r>
      <w:proofErr w:type="spellStart"/>
      <w:r w:rsidRPr="00CA1825">
        <w:rPr>
          <w:rStyle w:val="FontStyle23"/>
          <w:sz w:val="24"/>
          <w:szCs w:val="24"/>
        </w:rPr>
        <w:t>Кызылординская</w:t>
      </w:r>
      <w:proofErr w:type="spellEnd"/>
      <w:r w:rsidRPr="00CA1825">
        <w:rPr>
          <w:rStyle w:val="FontStyle23"/>
          <w:sz w:val="24"/>
          <w:szCs w:val="24"/>
        </w:rPr>
        <w:t xml:space="preserve"> область, поселок </w:t>
      </w:r>
      <w:proofErr w:type="spellStart"/>
      <w:r w:rsidRPr="00CA1825">
        <w:rPr>
          <w:rStyle w:val="FontStyle23"/>
          <w:sz w:val="24"/>
          <w:szCs w:val="24"/>
        </w:rPr>
        <w:t>Шиели</w:t>
      </w:r>
      <w:proofErr w:type="spellEnd"/>
      <w:proofErr w:type="gramStart"/>
      <w:r w:rsidRPr="00CA1825">
        <w:rPr>
          <w:rStyle w:val="FontStyle23"/>
          <w:sz w:val="24"/>
          <w:szCs w:val="24"/>
        </w:rPr>
        <w:t xml:space="preserve"> ,</w:t>
      </w:r>
      <w:proofErr w:type="gramEnd"/>
      <w:r w:rsidRPr="00CA1825">
        <w:rPr>
          <w:rStyle w:val="FontStyle23"/>
          <w:sz w:val="24"/>
          <w:szCs w:val="24"/>
        </w:rPr>
        <w:t xml:space="preserve"> микрорайон «</w:t>
      </w:r>
      <w:proofErr w:type="spellStart"/>
      <w:r w:rsidRPr="00CA1825">
        <w:rPr>
          <w:rStyle w:val="FontStyle23"/>
          <w:sz w:val="24"/>
          <w:szCs w:val="24"/>
        </w:rPr>
        <w:t>Кокшокы</w:t>
      </w:r>
      <w:proofErr w:type="spellEnd"/>
      <w:r w:rsidRPr="00CA1825">
        <w:rPr>
          <w:rStyle w:val="FontStyle23"/>
          <w:sz w:val="24"/>
          <w:szCs w:val="24"/>
        </w:rPr>
        <w:t xml:space="preserve">», ул. </w:t>
      </w:r>
      <w:proofErr w:type="spellStart"/>
      <w:r w:rsidRPr="00CA1825">
        <w:rPr>
          <w:rStyle w:val="FontStyle23"/>
          <w:sz w:val="24"/>
          <w:szCs w:val="24"/>
        </w:rPr>
        <w:t>Ыбырайхан</w:t>
      </w:r>
      <w:proofErr w:type="spellEnd"/>
      <w:r w:rsidRPr="00CA1825">
        <w:rPr>
          <w:rStyle w:val="FontStyle23"/>
          <w:sz w:val="24"/>
          <w:szCs w:val="24"/>
        </w:rPr>
        <w:t xml:space="preserve"> </w:t>
      </w:r>
      <w:proofErr w:type="spellStart"/>
      <w:r w:rsidRPr="00CA1825">
        <w:rPr>
          <w:rStyle w:val="FontStyle23"/>
          <w:sz w:val="24"/>
          <w:szCs w:val="24"/>
        </w:rPr>
        <w:t>Налібайұлы</w:t>
      </w:r>
      <w:proofErr w:type="spellEnd"/>
      <w:r w:rsidRPr="00CA1825">
        <w:rPr>
          <w:rStyle w:val="FontStyle23"/>
          <w:sz w:val="24"/>
          <w:szCs w:val="24"/>
        </w:rPr>
        <w:t>, 101;</w:t>
      </w:r>
    </w:p>
    <w:p w:rsidR="003B21FB" w:rsidRPr="00CA1825" w:rsidRDefault="003B21FB" w:rsidP="00B371FF">
      <w:pPr>
        <w:pStyle w:val="Style6"/>
        <w:widowControl/>
        <w:numPr>
          <w:ilvl w:val="0"/>
          <w:numId w:val="19"/>
        </w:numPr>
        <w:tabs>
          <w:tab w:val="left" w:pos="851"/>
        </w:tabs>
        <w:ind w:left="0" w:firstLine="709"/>
        <w:jc w:val="both"/>
        <w:rPr>
          <w:rStyle w:val="FontStyle23"/>
          <w:sz w:val="24"/>
          <w:szCs w:val="24"/>
        </w:rPr>
      </w:pPr>
      <w:r w:rsidRPr="00CA1825">
        <w:rPr>
          <w:rStyle w:val="FontStyle23"/>
          <w:sz w:val="24"/>
          <w:szCs w:val="24"/>
        </w:rPr>
        <w:t>Филиа</w:t>
      </w:r>
      <w:proofErr w:type="gramStart"/>
      <w:r w:rsidRPr="00CA1825">
        <w:rPr>
          <w:rStyle w:val="FontStyle23"/>
          <w:sz w:val="24"/>
          <w:szCs w:val="24"/>
        </w:rPr>
        <w:t>л(</w:t>
      </w:r>
      <w:proofErr w:type="gramEnd"/>
      <w:r w:rsidRPr="00CA1825">
        <w:rPr>
          <w:rStyle w:val="FontStyle23"/>
          <w:sz w:val="24"/>
          <w:szCs w:val="24"/>
        </w:rPr>
        <w:t>-ы) – филиалы АО «</w:t>
      </w:r>
      <w:proofErr w:type="spellStart"/>
      <w:r w:rsidRPr="00CA1825">
        <w:rPr>
          <w:rStyle w:val="FontStyle23"/>
          <w:sz w:val="24"/>
          <w:szCs w:val="24"/>
        </w:rPr>
        <w:t>Волковгеология</w:t>
      </w:r>
      <w:proofErr w:type="spellEnd"/>
      <w:r w:rsidRPr="00CA1825">
        <w:rPr>
          <w:rStyle w:val="FontStyle23"/>
          <w:sz w:val="24"/>
          <w:szCs w:val="24"/>
        </w:rPr>
        <w:t>» ГРЭ-5, ГРЭ-7, ГРЭ-23 по отдельности или совместно, в зависимости от контекста;</w:t>
      </w:r>
    </w:p>
    <w:p w:rsidR="003B21FB" w:rsidRPr="00CA1825" w:rsidRDefault="003B21FB" w:rsidP="00B371FF">
      <w:pPr>
        <w:pStyle w:val="Style6"/>
        <w:widowControl/>
        <w:numPr>
          <w:ilvl w:val="0"/>
          <w:numId w:val="19"/>
        </w:numPr>
        <w:tabs>
          <w:tab w:val="left" w:pos="851"/>
        </w:tabs>
        <w:ind w:left="0" w:firstLine="709"/>
        <w:jc w:val="both"/>
        <w:rPr>
          <w:rStyle w:val="FontStyle23"/>
          <w:sz w:val="24"/>
          <w:szCs w:val="24"/>
        </w:rPr>
      </w:pPr>
      <w:r w:rsidRPr="00CA1825">
        <w:rPr>
          <w:rStyle w:val="FontStyle23"/>
          <w:sz w:val="24"/>
          <w:szCs w:val="24"/>
        </w:rPr>
        <w:t>Претензия – письменное уведомление, направленное одной Стороной другой Стороне в случае неисполнения и/или ненадлежащего исполнения обязательств по Договору.</w:t>
      </w:r>
    </w:p>
    <w:p w:rsidR="003B21FB" w:rsidRPr="00CA1825" w:rsidRDefault="003B21FB" w:rsidP="003B21FB">
      <w:pPr>
        <w:pStyle w:val="32"/>
        <w:spacing w:after="0"/>
        <w:ind w:left="0"/>
        <w:jc w:val="both"/>
        <w:rPr>
          <w:sz w:val="24"/>
          <w:szCs w:val="24"/>
        </w:rPr>
      </w:pPr>
    </w:p>
    <w:p w:rsidR="003B21FB" w:rsidRDefault="003B21FB" w:rsidP="00B371FF">
      <w:pPr>
        <w:pStyle w:val="a5"/>
        <w:widowControl/>
        <w:numPr>
          <w:ilvl w:val="0"/>
          <w:numId w:val="18"/>
        </w:numPr>
        <w:tabs>
          <w:tab w:val="left" w:pos="284"/>
        </w:tabs>
        <w:adjustRightInd/>
        <w:spacing w:line="240" w:lineRule="auto"/>
        <w:ind w:left="0" w:firstLine="0"/>
        <w:contextualSpacing/>
        <w:jc w:val="center"/>
        <w:rPr>
          <w:b/>
          <w:sz w:val="24"/>
          <w:szCs w:val="24"/>
        </w:rPr>
      </w:pPr>
      <w:r w:rsidRPr="00CA1825">
        <w:rPr>
          <w:b/>
          <w:sz w:val="24"/>
          <w:szCs w:val="24"/>
        </w:rPr>
        <w:t>ПРЕДМЕТ ДОГОВОРА</w:t>
      </w:r>
    </w:p>
    <w:p w:rsidR="00D630FB" w:rsidRPr="00CA1825" w:rsidRDefault="00D630FB" w:rsidP="00D630FB">
      <w:pPr>
        <w:pStyle w:val="a5"/>
        <w:widowControl/>
        <w:tabs>
          <w:tab w:val="left" w:pos="284"/>
        </w:tabs>
        <w:adjustRightInd/>
        <w:spacing w:line="240" w:lineRule="auto"/>
        <w:ind w:left="0"/>
        <w:contextualSpacing/>
        <w:rPr>
          <w:b/>
          <w:sz w:val="24"/>
          <w:szCs w:val="24"/>
        </w:rPr>
      </w:pPr>
    </w:p>
    <w:p w:rsidR="003B21FB" w:rsidRPr="00CA1825" w:rsidRDefault="003B21FB" w:rsidP="00B371FF">
      <w:pPr>
        <w:pStyle w:val="a5"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  <w:lang w:val="kk-KZ"/>
        </w:rPr>
      </w:pPr>
      <w:r w:rsidRPr="00CA1825">
        <w:rPr>
          <w:sz w:val="24"/>
          <w:szCs w:val="24"/>
          <w:lang w:val="kk-KZ"/>
        </w:rPr>
        <w:t xml:space="preserve">Поставщик обязуется оказывать услуги по обеспечению </w:t>
      </w:r>
      <w:r w:rsidRPr="00CA1825">
        <w:rPr>
          <w:sz w:val="24"/>
          <w:szCs w:val="24"/>
        </w:rPr>
        <w:t>ежедневным 2 (двух) разовым горячим</w:t>
      </w:r>
      <w:r w:rsidRPr="00CA1825">
        <w:rPr>
          <w:sz w:val="24"/>
          <w:szCs w:val="24"/>
          <w:lang w:val="kk-KZ"/>
        </w:rPr>
        <w:t xml:space="preserve"> питанием работников филиалов АО «Волковгеология» ГРЭ-5, ГРЭ-7, ГРЭ-23, </w:t>
      </w:r>
      <w:r w:rsidRPr="00CA1825">
        <w:rPr>
          <w:sz w:val="24"/>
          <w:szCs w:val="24"/>
        </w:rPr>
        <w:t>согласно</w:t>
      </w:r>
      <w:r w:rsidRPr="00CA1825">
        <w:rPr>
          <w:sz w:val="24"/>
          <w:szCs w:val="24"/>
          <w:lang w:val="kk-KZ"/>
        </w:rPr>
        <w:t xml:space="preserve"> Спецификации оказываемых Услуг (Приложение №1 к Договору, являющееся его неотъемлемой частью, а Заказчик обязуется принять и оплатить эти Услуги в порядке и на условиях, определенных настоящим Договором.</w:t>
      </w:r>
    </w:p>
    <w:p w:rsidR="003B21FB" w:rsidRPr="00CA1825" w:rsidRDefault="003B21FB" w:rsidP="00B371FF">
      <w:pPr>
        <w:pStyle w:val="a5"/>
        <w:widowControl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Основные требования к Услугам указаны в Приложении №1 к Договору (Спецификация оказываемых Услуг). Услуги оказываются с соблюдением всех требований, установленных законодательством Республики Казахстан для данного вида Услуг.</w:t>
      </w:r>
    </w:p>
    <w:p w:rsidR="003B21FB" w:rsidRPr="00CA1825" w:rsidRDefault="003B21FB" w:rsidP="00B371FF">
      <w:pPr>
        <w:pStyle w:val="a5"/>
        <w:widowControl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Количество работников Филиалов, подлежащее обеспечению ежедневным 2 (двух) разовым горячим</w:t>
      </w:r>
      <w:r w:rsidRPr="00CA1825">
        <w:rPr>
          <w:bCs/>
          <w:sz w:val="24"/>
          <w:szCs w:val="24"/>
        </w:rPr>
        <w:t xml:space="preserve"> </w:t>
      </w:r>
      <w:r w:rsidRPr="00CA1825">
        <w:rPr>
          <w:sz w:val="24"/>
          <w:szCs w:val="24"/>
        </w:rPr>
        <w:t xml:space="preserve">питанием, составляет </w:t>
      </w:r>
      <w:r w:rsidRPr="00CA1825">
        <w:rPr>
          <w:b/>
          <w:sz w:val="24"/>
          <w:szCs w:val="24"/>
        </w:rPr>
        <w:t>965 человек в день</w:t>
      </w:r>
      <w:r w:rsidRPr="00CA1825">
        <w:rPr>
          <w:sz w:val="24"/>
          <w:szCs w:val="24"/>
        </w:rPr>
        <w:t>.</w:t>
      </w:r>
    </w:p>
    <w:p w:rsidR="003B21FB" w:rsidRPr="00CA1825" w:rsidRDefault="003B21FB" w:rsidP="00B371FF">
      <w:pPr>
        <w:pStyle w:val="a5"/>
        <w:widowControl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Поставщик настоящим гарантирует, что он обладает всеми разрешениями, сертификатами, свидетельствами, иными документами, персоналом, материалами и оборудованием, необходимыми для своевременного и качественного оказания Услуг. Все расходы, связанные с полной или частичной недействительностью данной гарантии, несет Поставщик.</w:t>
      </w:r>
    </w:p>
    <w:p w:rsidR="003B21FB" w:rsidRPr="00CA1825" w:rsidRDefault="003B21FB" w:rsidP="003B21FB">
      <w:pPr>
        <w:pStyle w:val="a5"/>
        <w:tabs>
          <w:tab w:val="left" w:pos="284"/>
        </w:tabs>
        <w:ind w:left="709"/>
        <w:rPr>
          <w:sz w:val="24"/>
          <w:szCs w:val="24"/>
        </w:rPr>
      </w:pPr>
    </w:p>
    <w:p w:rsidR="003B21FB" w:rsidRDefault="003B21FB" w:rsidP="00B371FF">
      <w:pPr>
        <w:pStyle w:val="a5"/>
        <w:widowControl/>
        <w:numPr>
          <w:ilvl w:val="0"/>
          <w:numId w:val="18"/>
        </w:numPr>
        <w:tabs>
          <w:tab w:val="left" w:pos="284"/>
        </w:tabs>
        <w:adjustRightInd/>
        <w:spacing w:line="240" w:lineRule="auto"/>
        <w:ind w:left="0" w:firstLine="0"/>
        <w:contextualSpacing/>
        <w:jc w:val="center"/>
        <w:rPr>
          <w:b/>
          <w:sz w:val="24"/>
          <w:szCs w:val="24"/>
        </w:rPr>
      </w:pPr>
      <w:r w:rsidRPr="00CA1825">
        <w:rPr>
          <w:b/>
          <w:sz w:val="24"/>
          <w:szCs w:val="24"/>
        </w:rPr>
        <w:t>МЕСТО И ВРЕМЯ ОКАЗАНИЯ УСЛУГ</w:t>
      </w:r>
    </w:p>
    <w:p w:rsidR="00D630FB" w:rsidRPr="00CA1825" w:rsidRDefault="00D630FB" w:rsidP="00D630FB">
      <w:pPr>
        <w:pStyle w:val="a5"/>
        <w:widowControl/>
        <w:tabs>
          <w:tab w:val="left" w:pos="284"/>
        </w:tabs>
        <w:adjustRightInd/>
        <w:spacing w:line="240" w:lineRule="auto"/>
        <w:ind w:left="0"/>
        <w:contextualSpacing/>
        <w:rPr>
          <w:b/>
          <w:sz w:val="24"/>
          <w:szCs w:val="24"/>
        </w:rPr>
      </w:pPr>
    </w:p>
    <w:p w:rsidR="003B21FB" w:rsidRPr="00CA1825" w:rsidRDefault="003B21FB" w:rsidP="00B371FF">
      <w:pPr>
        <w:pStyle w:val="a5"/>
        <w:widowControl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Место оказания Услуг:</w:t>
      </w:r>
    </w:p>
    <w:p w:rsidR="003B21FB" w:rsidRPr="00CA1825" w:rsidRDefault="003B21FB" w:rsidP="003B21FB">
      <w:pPr>
        <w:pStyle w:val="a5"/>
        <w:tabs>
          <w:tab w:val="left" w:pos="284"/>
        </w:tabs>
        <w:ind w:left="709"/>
        <w:rPr>
          <w:sz w:val="24"/>
          <w:szCs w:val="24"/>
        </w:rPr>
      </w:pPr>
      <w:r w:rsidRPr="00CA1825">
        <w:rPr>
          <w:sz w:val="24"/>
          <w:szCs w:val="24"/>
        </w:rPr>
        <w:t>- услуги оказываются по месту нахождения Филиала ГРЭ</w:t>
      </w:r>
      <w:r w:rsidRPr="00CA1825">
        <w:rPr>
          <w:bCs/>
          <w:sz w:val="24"/>
          <w:szCs w:val="24"/>
        </w:rPr>
        <w:t>-</w:t>
      </w:r>
      <w:r w:rsidRPr="00CA1825">
        <w:rPr>
          <w:sz w:val="24"/>
          <w:szCs w:val="24"/>
        </w:rPr>
        <w:t xml:space="preserve">5 – ЮКО, </w:t>
      </w:r>
      <w:proofErr w:type="spellStart"/>
      <w:r w:rsidRPr="00CA1825">
        <w:rPr>
          <w:sz w:val="24"/>
          <w:szCs w:val="24"/>
        </w:rPr>
        <w:t>Созакский</w:t>
      </w:r>
      <w:proofErr w:type="spellEnd"/>
      <w:r w:rsidRPr="00CA1825">
        <w:rPr>
          <w:sz w:val="24"/>
          <w:szCs w:val="24"/>
        </w:rPr>
        <w:t xml:space="preserve"> район, вахтовый поселок «</w:t>
      </w:r>
      <w:proofErr w:type="spellStart"/>
      <w:r w:rsidRPr="00CA1825">
        <w:rPr>
          <w:sz w:val="24"/>
          <w:szCs w:val="24"/>
        </w:rPr>
        <w:t>Айгене</w:t>
      </w:r>
      <w:proofErr w:type="spellEnd"/>
      <w:r w:rsidRPr="00CA1825">
        <w:rPr>
          <w:sz w:val="24"/>
          <w:szCs w:val="24"/>
        </w:rPr>
        <w:t>» и «</w:t>
      </w:r>
      <w:proofErr w:type="spellStart"/>
      <w:r w:rsidRPr="00CA1825">
        <w:rPr>
          <w:sz w:val="24"/>
          <w:szCs w:val="24"/>
        </w:rPr>
        <w:t>Торткудук</w:t>
      </w:r>
      <w:proofErr w:type="spellEnd"/>
      <w:r w:rsidRPr="00CA1825">
        <w:rPr>
          <w:sz w:val="24"/>
          <w:szCs w:val="24"/>
        </w:rPr>
        <w:t>», «ПВ-17»;</w:t>
      </w:r>
    </w:p>
    <w:p w:rsidR="003B21FB" w:rsidRPr="00CA1825" w:rsidRDefault="003B21FB" w:rsidP="003B21FB">
      <w:pPr>
        <w:tabs>
          <w:tab w:val="left" w:pos="993"/>
        </w:tabs>
        <w:ind w:firstLine="709"/>
        <w:jc w:val="both"/>
        <w:outlineLvl w:val="0"/>
      </w:pPr>
      <w:r w:rsidRPr="00CA1825" w:rsidDel="00C0388F">
        <w:t xml:space="preserve">- </w:t>
      </w:r>
      <w:r w:rsidRPr="00CA1825">
        <w:t>услуги оказываются по месту нахождения Филиала ГРЭ</w:t>
      </w:r>
      <w:r w:rsidRPr="00CA1825">
        <w:rPr>
          <w:bCs/>
        </w:rPr>
        <w:t>-</w:t>
      </w:r>
      <w:r w:rsidRPr="00CA1825">
        <w:t xml:space="preserve">7 – ЮКО, </w:t>
      </w:r>
      <w:proofErr w:type="spellStart"/>
      <w:r w:rsidRPr="00CA1825">
        <w:t>Созакский</w:t>
      </w:r>
      <w:proofErr w:type="spellEnd"/>
      <w:r w:rsidRPr="00CA1825">
        <w:t xml:space="preserve"> район, поселок «Тайконур», вахтовые поселки «</w:t>
      </w:r>
      <w:proofErr w:type="spellStart"/>
      <w:r w:rsidRPr="00CA1825">
        <w:t>Орталык</w:t>
      </w:r>
      <w:proofErr w:type="spellEnd"/>
      <w:r w:rsidRPr="00CA1825">
        <w:t>», «ПВ-19» и «</w:t>
      </w:r>
      <w:proofErr w:type="spellStart"/>
      <w:r w:rsidRPr="00CA1825">
        <w:t>Аппак</w:t>
      </w:r>
      <w:proofErr w:type="spellEnd"/>
      <w:r w:rsidRPr="00CA1825">
        <w:t>»;</w:t>
      </w:r>
    </w:p>
    <w:p w:rsidR="003B21FB" w:rsidRPr="00CA1825" w:rsidRDefault="003B21FB" w:rsidP="003B21FB">
      <w:pPr>
        <w:tabs>
          <w:tab w:val="left" w:pos="993"/>
        </w:tabs>
        <w:ind w:firstLine="709"/>
        <w:jc w:val="both"/>
        <w:outlineLvl w:val="0"/>
      </w:pPr>
      <w:r w:rsidRPr="00CA1825">
        <w:t>- услуги оказываются по месту нахождения Филиала ГРЭ</w:t>
      </w:r>
      <w:r w:rsidRPr="00CA1825">
        <w:rPr>
          <w:bCs/>
        </w:rPr>
        <w:t>-</w:t>
      </w:r>
      <w:r w:rsidRPr="00CA1825">
        <w:t xml:space="preserve">23 – </w:t>
      </w:r>
      <w:proofErr w:type="spellStart"/>
      <w:r w:rsidRPr="00CA1825">
        <w:t>Кызылординская</w:t>
      </w:r>
      <w:proofErr w:type="spellEnd"/>
      <w:r w:rsidRPr="00CA1825">
        <w:t xml:space="preserve"> область, </w:t>
      </w:r>
      <w:proofErr w:type="spellStart"/>
      <w:r w:rsidRPr="00CA1825">
        <w:t>Шиелийский</w:t>
      </w:r>
      <w:proofErr w:type="spellEnd"/>
      <w:r w:rsidRPr="00CA1825">
        <w:t xml:space="preserve"> район, поселок «</w:t>
      </w:r>
      <w:proofErr w:type="spellStart"/>
      <w:r w:rsidRPr="00CA1825">
        <w:t>Шиели</w:t>
      </w:r>
      <w:proofErr w:type="spellEnd"/>
      <w:r w:rsidRPr="00CA1825">
        <w:t>», вахтовый поселок «</w:t>
      </w:r>
      <w:proofErr w:type="spellStart"/>
      <w:r w:rsidRPr="00CA1825">
        <w:t>Байкенже</w:t>
      </w:r>
      <w:proofErr w:type="spellEnd"/>
      <w:r w:rsidRPr="00CA1825">
        <w:t xml:space="preserve">»; ЮКО, вахтовый поселок «Заречное»; </w:t>
      </w:r>
      <w:proofErr w:type="spellStart"/>
      <w:r w:rsidRPr="00CA1825">
        <w:t>Акмолинская</w:t>
      </w:r>
      <w:proofErr w:type="spellEnd"/>
      <w:r w:rsidRPr="00CA1825">
        <w:t xml:space="preserve"> область вахтовый поселок «</w:t>
      </w:r>
      <w:proofErr w:type="spellStart"/>
      <w:r w:rsidRPr="00CA1825">
        <w:t>Семизбай</w:t>
      </w:r>
      <w:proofErr w:type="spellEnd"/>
      <w:r w:rsidRPr="00CA1825">
        <w:t>».</w:t>
      </w:r>
    </w:p>
    <w:p w:rsidR="003B21FB" w:rsidRPr="00CA1825" w:rsidRDefault="003B21FB" w:rsidP="00B371FF">
      <w:pPr>
        <w:pStyle w:val="a5"/>
        <w:widowControl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Оказание Услуг производится Поставщиком согласно графику работы вахтовых столовых по месту нахождения Филиалов с учетом специфики  производства буровых работ на участках.</w:t>
      </w:r>
    </w:p>
    <w:p w:rsidR="003B21FB" w:rsidRPr="00CA1825" w:rsidRDefault="003B21FB" w:rsidP="003B21FB">
      <w:pPr>
        <w:pStyle w:val="32"/>
        <w:spacing w:after="0"/>
        <w:ind w:left="0" w:firstLine="709"/>
        <w:rPr>
          <w:sz w:val="24"/>
          <w:szCs w:val="24"/>
        </w:rPr>
      </w:pPr>
    </w:p>
    <w:p w:rsidR="003B21FB" w:rsidRDefault="003B21FB" w:rsidP="00B371FF">
      <w:pPr>
        <w:pStyle w:val="a5"/>
        <w:widowControl/>
        <w:numPr>
          <w:ilvl w:val="0"/>
          <w:numId w:val="18"/>
        </w:numPr>
        <w:tabs>
          <w:tab w:val="left" w:pos="284"/>
        </w:tabs>
        <w:adjustRightInd/>
        <w:spacing w:line="240" w:lineRule="auto"/>
        <w:ind w:left="0" w:firstLine="0"/>
        <w:contextualSpacing/>
        <w:jc w:val="center"/>
        <w:rPr>
          <w:b/>
          <w:sz w:val="24"/>
          <w:szCs w:val="24"/>
        </w:rPr>
      </w:pPr>
      <w:r w:rsidRPr="00CA1825">
        <w:rPr>
          <w:b/>
          <w:sz w:val="24"/>
          <w:szCs w:val="24"/>
        </w:rPr>
        <w:t>ЦЕНА ДОГОВОРА И ПОРЯДОК РАСЧЕТОВ</w:t>
      </w:r>
    </w:p>
    <w:p w:rsidR="00D630FB" w:rsidRPr="00CA1825" w:rsidRDefault="00D630FB" w:rsidP="00D630FB">
      <w:pPr>
        <w:pStyle w:val="a5"/>
        <w:widowControl/>
        <w:tabs>
          <w:tab w:val="left" w:pos="284"/>
        </w:tabs>
        <w:adjustRightInd/>
        <w:spacing w:line="240" w:lineRule="auto"/>
        <w:ind w:left="0"/>
        <w:contextualSpacing/>
        <w:rPr>
          <w:b/>
          <w:sz w:val="24"/>
          <w:szCs w:val="24"/>
        </w:rPr>
      </w:pPr>
    </w:p>
    <w:p w:rsidR="003B21FB" w:rsidRPr="00CA1825" w:rsidRDefault="003B21FB" w:rsidP="00B371FF">
      <w:pPr>
        <w:pStyle w:val="a5"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 xml:space="preserve">Стоимость ежедневного 2 (двух) разового горячего питания на одного работника Филиала Заказчика не должна превышать </w:t>
      </w:r>
      <w:r w:rsidR="003A2C0B">
        <w:rPr>
          <w:b/>
          <w:sz w:val="24"/>
          <w:szCs w:val="24"/>
        </w:rPr>
        <w:t>2121 (Д</w:t>
      </w:r>
      <w:r w:rsidRPr="00CA1825">
        <w:rPr>
          <w:b/>
          <w:sz w:val="24"/>
          <w:szCs w:val="24"/>
        </w:rPr>
        <w:t xml:space="preserve">ве тысячи сто двадцать один) </w:t>
      </w:r>
      <w:r w:rsidRPr="00CA1825">
        <w:rPr>
          <w:sz w:val="24"/>
          <w:szCs w:val="24"/>
        </w:rPr>
        <w:t>тенге с учетом НДС.</w:t>
      </w:r>
    </w:p>
    <w:p w:rsidR="003B21FB" w:rsidRPr="00CA1825" w:rsidRDefault="003B21FB" w:rsidP="00B371FF">
      <w:pPr>
        <w:pStyle w:val="a5"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Цена Договора не должна превышать с (без) учетом НДС</w:t>
      </w:r>
      <w:proofErr w:type="gramStart"/>
      <w:r w:rsidRPr="00CA1825">
        <w:rPr>
          <w:sz w:val="24"/>
          <w:szCs w:val="24"/>
        </w:rPr>
        <w:t xml:space="preserve"> _____ ( _____ ) </w:t>
      </w:r>
      <w:proofErr w:type="gramEnd"/>
      <w:r w:rsidRPr="00CA1825">
        <w:rPr>
          <w:sz w:val="24"/>
          <w:szCs w:val="24"/>
        </w:rPr>
        <w:t xml:space="preserve">тенге, включая все налоги и сборы, предусмотренные законодательством Республики Казахстан, </w:t>
      </w:r>
      <w:r w:rsidRPr="00CA1825">
        <w:rPr>
          <w:sz w:val="24"/>
          <w:szCs w:val="24"/>
        </w:rPr>
        <w:lastRenderedPageBreak/>
        <w:t xml:space="preserve">а так же все расходы, связанные с оказанием Услуг. </w:t>
      </w:r>
    </w:p>
    <w:p w:rsidR="003B21FB" w:rsidRPr="00CA1825" w:rsidRDefault="003B21FB" w:rsidP="00B371FF">
      <w:pPr>
        <w:pStyle w:val="a5"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 xml:space="preserve">Размер оплачиваемой Заказчиком части стоимости ежедневного 2 (двух) разового горячего питания на одного работника Филиала Заказчика не должен превышать </w:t>
      </w:r>
      <w:r w:rsidRPr="00CA1825">
        <w:rPr>
          <w:b/>
          <w:sz w:val="24"/>
          <w:szCs w:val="24"/>
        </w:rPr>
        <w:t>600 (шестьсот) тенге</w:t>
      </w:r>
      <w:r w:rsidRPr="00CA1825">
        <w:rPr>
          <w:sz w:val="24"/>
          <w:szCs w:val="24"/>
        </w:rPr>
        <w:t xml:space="preserve"> без учета НДС / </w:t>
      </w:r>
      <w:r w:rsidRPr="00CA1825">
        <w:rPr>
          <w:b/>
          <w:sz w:val="24"/>
          <w:szCs w:val="24"/>
        </w:rPr>
        <w:t>672 (шестьсот семьдесят два) тенге</w:t>
      </w:r>
      <w:r w:rsidRPr="00CA1825">
        <w:rPr>
          <w:sz w:val="24"/>
          <w:szCs w:val="24"/>
        </w:rPr>
        <w:t xml:space="preserve"> с учетом НДС.</w:t>
      </w:r>
    </w:p>
    <w:p w:rsidR="003B21FB" w:rsidRPr="00CA1825" w:rsidRDefault="003B21FB" w:rsidP="00B371FF">
      <w:pPr>
        <w:pStyle w:val="a5"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Размер оплачиваемой Заказчиком части стоимости Услуг за весь период действия Договора не должен превышать</w:t>
      </w:r>
      <w:r w:rsidR="003A2C0B">
        <w:rPr>
          <w:sz w:val="24"/>
          <w:szCs w:val="24"/>
        </w:rPr>
        <w:t xml:space="preserve"> </w:t>
      </w:r>
      <w:r w:rsidR="003A2C0B" w:rsidRPr="003A2C0B">
        <w:rPr>
          <w:b/>
          <w:sz w:val="24"/>
          <w:szCs w:val="24"/>
        </w:rPr>
        <w:t>104 220 000 (Сто четыре миллиона двести двадцать тысяч) тенге</w:t>
      </w:r>
      <w:r w:rsidRPr="003A2C0B">
        <w:rPr>
          <w:b/>
          <w:sz w:val="24"/>
          <w:szCs w:val="24"/>
        </w:rPr>
        <w:t xml:space="preserve"> </w:t>
      </w:r>
      <w:r w:rsidRPr="00CA1825">
        <w:rPr>
          <w:sz w:val="24"/>
          <w:szCs w:val="24"/>
        </w:rPr>
        <w:t xml:space="preserve">без учета НДС / </w:t>
      </w:r>
      <w:r w:rsidR="003A2C0B">
        <w:rPr>
          <w:b/>
          <w:sz w:val="24"/>
          <w:szCs w:val="24"/>
        </w:rPr>
        <w:t>116 726 400</w:t>
      </w:r>
      <w:r w:rsidRPr="00CA1825">
        <w:rPr>
          <w:b/>
          <w:sz w:val="24"/>
          <w:szCs w:val="24"/>
        </w:rPr>
        <w:t xml:space="preserve"> (</w:t>
      </w:r>
      <w:r w:rsidR="003A2C0B">
        <w:rPr>
          <w:b/>
          <w:sz w:val="24"/>
          <w:szCs w:val="24"/>
        </w:rPr>
        <w:t>Сто шестнадцать миллионов семьсот двадцать шесть тысяч четыреста</w:t>
      </w:r>
      <w:r w:rsidRPr="00CA1825">
        <w:rPr>
          <w:b/>
          <w:sz w:val="24"/>
          <w:szCs w:val="24"/>
        </w:rPr>
        <w:t>)</w:t>
      </w:r>
      <w:r w:rsidRPr="00CA1825">
        <w:rPr>
          <w:sz w:val="24"/>
          <w:szCs w:val="24"/>
        </w:rPr>
        <w:t xml:space="preserve"> тенге с учетом НДС.</w:t>
      </w:r>
    </w:p>
    <w:p w:rsidR="003B21FB" w:rsidRPr="00CA1825" w:rsidRDefault="003B21FB" w:rsidP="00B371FF">
      <w:pPr>
        <w:pStyle w:val="a5"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Оплата за оказанные Услуги осуществляется Заказчиком ежемесячно по факту оказания Услуг в следующем порядке:</w:t>
      </w:r>
    </w:p>
    <w:p w:rsidR="003B21FB" w:rsidRPr="00CA1825" w:rsidRDefault="003B21FB" w:rsidP="00B371FF">
      <w:pPr>
        <w:pStyle w:val="a5"/>
        <w:numPr>
          <w:ilvl w:val="2"/>
          <w:numId w:val="25"/>
        </w:numPr>
        <w:tabs>
          <w:tab w:val="left" w:pos="284"/>
        </w:tabs>
        <w:adjustRightInd/>
        <w:spacing w:line="240" w:lineRule="auto"/>
        <w:ind w:left="0" w:firstLine="708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Заказчик оплачивает часть стоимости Услуг, исходя из фактической суммы оплачиваемой стоимости по ведомости работников Филиалов за отчетный период и с учетом п. 4.3. Договора, путем перечисления денег на расчетный счет Поставщика, указанный в Договоре, в течение 10 (десяти) банковских дней с момента предоставления Поставщиком подписанного обеими Сторонами Акта оказанных услуг, счета-фактуры с указанием реквизитов и ежемесячной ведомости по питанию, по форме согласно Приложению №</w:t>
      </w:r>
      <w:r w:rsidRPr="00CA1825">
        <w:rPr>
          <w:sz w:val="24"/>
          <w:szCs w:val="24"/>
          <w:lang w:val="en-US"/>
        </w:rPr>
        <w:t xml:space="preserve"> </w:t>
      </w:r>
      <w:r w:rsidR="008934B2">
        <w:rPr>
          <w:sz w:val="24"/>
          <w:szCs w:val="24"/>
        </w:rPr>
        <w:t>2</w:t>
      </w:r>
      <w:r w:rsidRPr="00CA1825">
        <w:rPr>
          <w:sz w:val="24"/>
          <w:szCs w:val="24"/>
          <w:lang w:val="en-US"/>
        </w:rPr>
        <w:t xml:space="preserve"> </w:t>
      </w:r>
      <w:r w:rsidRPr="00CA1825">
        <w:rPr>
          <w:sz w:val="24"/>
          <w:szCs w:val="24"/>
        </w:rPr>
        <w:t>к Договору;</w:t>
      </w:r>
    </w:p>
    <w:p w:rsidR="003B21FB" w:rsidRPr="00CA1825" w:rsidRDefault="003B21FB" w:rsidP="00B371FF">
      <w:pPr>
        <w:pStyle w:val="a5"/>
        <w:numPr>
          <w:ilvl w:val="2"/>
          <w:numId w:val="26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 xml:space="preserve">оставшаяся часть стоимости Услуг удерживается каждым из Филиалов из заработной платы своих работников на основании и в соответствии с ежемесячной ведомостью по питанию и перечисляется на расчетный счет Поставщика, указанный в Договоре, в течение 15 (пятнадцати) банковских дней </w:t>
      </w:r>
      <w:proofErr w:type="gramStart"/>
      <w:r w:rsidRPr="00CA1825">
        <w:rPr>
          <w:sz w:val="24"/>
          <w:szCs w:val="24"/>
        </w:rPr>
        <w:t>с даты получения</w:t>
      </w:r>
      <w:proofErr w:type="gramEnd"/>
      <w:r w:rsidRPr="00CA1825">
        <w:rPr>
          <w:sz w:val="24"/>
          <w:szCs w:val="24"/>
        </w:rPr>
        <w:t xml:space="preserve"> платежной ведомости, оформленной в соответствии с Договором. </w:t>
      </w:r>
    </w:p>
    <w:p w:rsidR="003B21FB" w:rsidRPr="00CA1825" w:rsidRDefault="003B21FB" w:rsidP="00B371FF">
      <w:pPr>
        <w:pStyle w:val="a5"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Поставщик представляет Заказчику Акт оказанных услуг, счет-фактуру и ежемесячную ведомость по питанию один раз в месяц, не позднее 1 (первого) числа месяца, следующего </w:t>
      </w:r>
      <w:proofErr w:type="gramStart"/>
      <w:r w:rsidRPr="00CA1825">
        <w:rPr>
          <w:sz w:val="24"/>
          <w:szCs w:val="24"/>
        </w:rPr>
        <w:t>за</w:t>
      </w:r>
      <w:proofErr w:type="gramEnd"/>
      <w:r w:rsidRPr="00CA1825">
        <w:rPr>
          <w:sz w:val="24"/>
          <w:szCs w:val="24"/>
        </w:rPr>
        <w:t xml:space="preserve"> отчетным. </w:t>
      </w:r>
    </w:p>
    <w:p w:rsidR="003B21FB" w:rsidRPr="00CA1825" w:rsidRDefault="003B21FB" w:rsidP="00B371FF">
      <w:pPr>
        <w:pStyle w:val="a5"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В случае если фактическая стоимость оказанных и приятных Заказчиком Услуг не достигнет Цены Договора, указанной в пункте 4.2. Договора, Поставщик не имеет права требовать от Заказчика заказов на оставшийся неиспользованным объем Услуг и, соответственно, оплаты оставшейся неиспользованной Цены Договора.</w:t>
      </w:r>
    </w:p>
    <w:p w:rsidR="003B21FB" w:rsidRPr="00CA1825" w:rsidRDefault="003B21FB" w:rsidP="003B21FB">
      <w:pPr>
        <w:pStyle w:val="32"/>
        <w:spacing w:after="0"/>
        <w:ind w:left="0" w:firstLine="709"/>
        <w:jc w:val="both"/>
        <w:rPr>
          <w:sz w:val="24"/>
          <w:szCs w:val="24"/>
        </w:rPr>
      </w:pPr>
    </w:p>
    <w:p w:rsidR="003B21FB" w:rsidRDefault="003B21FB" w:rsidP="00B371FF">
      <w:pPr>
        <w:pStyle w:val="a5"/>
        <w:widowControl/>
        <w:numPr>
          <w:ilvl w:val="0"/>
          <w:numId w:val="18"/>
        </w:numPr>
        <w:tabs>
          <w:tab w:val="left" w:pos="284"/>
        </w:tabs>
        <w:adjustRightInd/>
        <w:spacing w:line="240" w:lineRule="auto"/>
        <w:ind w:left="0" w:firstLine="0"/>
        <w:contextualSpacing/>
        <w:jc w:val="center"/>
        <w:rPr>
          <w:b/>
          <w:sz w:val="24"/>
          <w:szCs w:val="24"/>
        </w:rPr>
      </w:pPr>
      <w:r w:rsidRPr="00CA1825">
        <w:rPr>
          <w:b/>
          <w:sz w:val="24"/>
          <w:szCs w:val="24"/>
        </w:rPr>
        <w:t>ОБЯЗАТЕЛЬСТВА И ПРАВА СТОРОН</w:t>
      </w:r>
    </w:p>
    <w:p w:rsidR="00D630FB" w:rsidRPr="00CA1825" w:rsidRDefault="00D630FB" w:rsidP="00D630FB">
      <w:pPr>
        <w:pStyle w:val="a5"/>
        <w:widowControl/>
        <w:tabs>
          <w:tab w:val="left" w:pos="284"/>
        </w:tabs>
        <w:adjustRightInd/>
        <w:spacing w:line="240" w:lineRule="auto"/>
        <w:ind w:left="0"/>
        <w:contextualSpacing/>
        <w:rPr>
          <w:b/>
          <w:sz w:val="24"/>
          <w:szCs w:val="24"/>
        </w:rPr>
      </w:pPr>
    </w:p>
    <w:p w:rsidR="003B21FB" w:rsidRPr="00CA1825" w:rsidRDefault="003B21FB" w:rsidP="00B371FF">
      <w:pPr>
        <w:pStyle w:val="a5"/>
        <w:widowControl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b/>
          <w:sz w:val="24"/>
          <w:szCs w:val="24"/>
          <w:u w:val="single"/>
        </w:rPr>
        <w:t>Поставщик обязуется</w:t>
      </w:r>
      <w:r w:rsidRPr="00CA1825">
        <w:rPr>
          <w:sz w:val="24"/>
          <w:szCs w:val="24"/>
          <w:u w:val="single"/>
        </w:rPr>
        <w:t>:</w:t>
      </w:r>
    </w:p>
    <w:p w:rsidR="003B21FB" w:rsidRPr="00CA1825" w:rsidRDefault="003B21FB" w:rsidP="00B371FF">
      <w:pPr>
        <w:pStyle w:val="ad"/>
        <w:numPr>
          <w:ilvl w:val="2"/>
          <w:numId w:val="18"/>
        </w:numPr>
        <w:ind w:left="0" w:firstLine="774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t>оказать Услуги надлежащим образом, своими силами и средствами, с соблюдением всех требований, установленных законодательством Республики Казахстан для данного вида Услуг и настоящим Договором;</w:t>
      </w:r>
    </w:p>
    <w:p w:rsidR="003B21FB" w:rsidRPr="00CA1825" w:rsidRDefault="003B21FB" w:rsidP="00B371FF">
      <w:pPr>
        <w:pStyle w:val="ad"/>
        <w:numPr>
          <w:ilvl w:val="2"/>
          <w:numId w:val="18"/>
        </w:numPr>
        <w:ind w:left="0" w:firstLine="774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t>соблюдать санитарно-эпидемиологические требования к объектам общественного питания;</w:t>
      </w:r>
    </w:p>
    <w:p w:rsidR="003B21FB" w:rsidRPr="00CA1825" w:rsidRDefault="003B21FB" w:rsidP="00B371FF">
      <w:pPr>
        <w:pStyle w:val="ad"/>
        <w:numPr>
          <w:ilvl w:val="2"/>
          <w:numId w:val="18"/>
        </w:numPr>
        <w:ind w:left="0" w:firstLine="774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t>соблюдать технологию приготовления пищи;</w:t>
      </w:r>
    </w:p>
    <w:p w:rsidR="003B21FB" w:rsidRPr="00CA1825" w:rsidRDefault="003B21FB" w:rsidP="00B371FF">
      <w:pPr>
        <w:pStyle w:val="ad"/>
        <w:numPr>
          <w:ilvl w:val="2"/>
          <w:numId w:val="18"/>
        </w:numPr>
        <w:ind w:left="0" w:firstLine="774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t>обеспечить необходимое количество персонала и транспорта для оказания Услуг;</w:t>
      </w:r>
    </w:p>
    <w:p w:rsidR="003B21FB" w:rsidRPr="00CA1825" w:rsidRDefault="003B21FB" w:rsidP="00B371FF">
      <w:pPr>
        <w:pStyle w:val="ad"/>
        <w:numPr>
          <w:ilvl w:val="2"/>
          <w:numId w:val="18"/>
        </w:numPr>
        <w:ind w:left="0" w:firstLine="774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t>не препятствовать организации контроля над качеством приготовления пищи  со стороны Заказчика;</w:t>
      </w:r>
    </w:p>
    <w:p w:rsidR="003B21FB" w:rsidRPr="00CA1825" w:rsidRDefault="003B21FB" w:rsidP="00B371FF">
      <w:pPr>
        <w:pStyle w:val="ad"/>
        <w:numPr>
          <w:ilvl w:val="2"/>
          <w:numId w:val="18"/>
        </w:numPr>
        <w:ind w:left="0" w:firstLine="774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t>немедленно предупредить Заказчика обо всех, не зависящих от него обстоятельствах, которые могут ухудшить качество оказываемых Услуг либо создают невозможность оказания Услуг в срок;</w:t>
      </w:r>
    </w:p>
    <w:p w:rsidR="003B21FB" w:rsidRPr="00CA1825" w:rsidRDefault="003B21FB" w:rsidP="00B371FF">
      <w:pPr>
        <w:pStyle w:val="ad"/>
        <w:numPr>
          <w:ilvl w:val="2"/>
          <w:numId w:val="18"/>
        </w:numPr>
        <w:ind w:left="0" w:firstLine="774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t>оказывать Услуги ежедневно, независимо от выходных и праздничных дней;</w:t>
      </w:r>
    </w:p>
    <w:p w:rsidR="003B21FB" w:rsidRPr="00CA1825" w:rsidRDefault="003B21FB" w:rsidP="00B371FF">
      <w:pPr>
        <w:pStyle w:val="ad"/>
        <w:numPr>
          <w:ilvl w:val="2"/>
          <w:numId w:val="18"/>
        </w:numPr>
        <w:ind w:left="0" w:firstLine="774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t>нести ответственность за результаты оказанных Услуг;</w:t>
      </w:r>
    </w:p>
    <w:p w:rsidR="003B21FB" w:rsidRPr="00CA1825" w:rsidRDefault="003B21FB" w:rsidP="00B371FF">
      <w:pPr>
        <w:pStyle w:val="ad"/>
        <w:numPr>
          <w:ilvl w:val="2"/>
          <w:numId w:val="18"/>
        </w:numPr>
        <w:ind w:left="0" w:firstLine="774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t>исполнять иные обязанности, предусмотренные и вытекающие из положений Договора, обычаев делового оборота и законодательства Республики Казахстан;</w:t>
      </w:r>
    </w:p>
    <w:p w:rsidR="003B21FB" w:rsidRPr="00CA1825" w:rsidRDefault="003B21FB" w:rsidP="00B371FF">
      <w:pPr>
        <w:pStyle w:val="ad"/>
        <w:numPr>
          <w:ilvl w:val="2"/>
          <w:numId w:val="18"/>
        </w:numPr>
        <w:ind w:left="0" w:firstLine="774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lastRenderedPageBreak/>
        <w:t>не разглашать в какой-либо форме любую информацию, связанную с содержанием, заключением и исполнением Договора (далее - Конфиденциальная информация) третьим лицам без предварительного письменного согласия Заказчика.</w:t>
      </w:r>
    </w:p>
    <w:p w:rsidR="00B57A2B" w:rsidRPr="00121315" w:rsidRDefault="003B21FB" w:rsidP="00B57A2B">
      <w:pPr>
        <w:numPr>
          <w:ilvl w:val="2"/>
          <w:numId w:val="31"/>
        </w:numPr>
        <w:tabs>
          <w:tab w:val="left" w:pos="1276"/>
        </w:tabs>
        <w:spacing w:after="200" w:line="240" w:lineRule="atLeast"/>
        <w:ind w:left="0" w:firstLine="567"/>
        <w:contextualSpacing/>
        <w:jc w:val="both"/>
        <w:rPr>
          <w:b/>
          <w:i/>
        </w:rPr>
      </w:pPr>
      <w:proofErr w:type="gramStart"/>
      <w:r w:rsidRPr="00CA1825">
        <w:rPr>
          <w:snapToGrid w:val="0"/>
          <w:lang w:eastAsia="ar-SA"/>
        </w:rPr>
        <w:t>в течение 20 (двадцати) рабочих дней со дня заключения Договора внести обеспечение исполнения Договора в размере 3% (три процента) от Цены Договора в виде гарантийного денежного взноса, который вносится на банковский счет Заказчика или в виде банковской гарантии (по форме согласно приложению № 4 к тендерной документации), со сроком действия до полного и надлежащего исполнения обязате</w:t>
      </w:r>
      <w:r w:rsidR="00B57A2B">
        <w:rPr>
          <w:snapToGrid w:val="0"/>
          <w:lang w:eastAsia="ar-SA"/>
        </w:rPr>
        <w:t xml:space="preserve">льств Поставщика по Договору </w:t>
      </w:r>
      <w:r w:rsidR="00B57A2B" w:rsidRPr="00C37E95">
        <w:rPr>
          <w:b/>
        </w:rPr>
        <w:t>(данный</w:t>
      </w:r>
      <w:r w:rsidR="00B57A2B" w:rsidRPr="00257563">
        <w:rPr>
          <w:b/>
        </w:rPr>
        <w:t xml:space="preserve"> пункт</w:t>
      </w:r>
      <w:proofErr w:type="gramEnd"/>
      <w:r w:rsidR="00B57A2B" w:rsidRPr="00257563">
        <w:rPr>
          <w:b/>
        </w:rPr>
        <w:t xml:space="preserve"> не примен</w:t>
      </w:r>
      <w:r w:rsidR="00B57A2B">
        <w:rPr>
          <w:b/>
        </w:rPr>
        <w:t>яется к лицам, указанным в п. 89</w:t>
      </w:r>
      <w:r w:rsidR="00B57A2B" w:rsidRPr="00257563">
        <w:rPr>
          <w:b/>
        </w:rPr>
        <w:t xml:space="preserve"> Правил закупок)</w:t>
      </w:r>
      <w:r w:rsidR="00B57A2B">
        <w:rPr>
          <w:b/>
        </w:rPr>
        <w:t>;</w:t>
      </w:r>
    </w:p>
    <w:p w:rsidR="003B21FB" w:rsidRPr="00CA1825" w:rsidRDefault="003B21FB" w:rsidP="00B371FF">
      <w:pPr>
        <w:numPr>
          <w:ilvl w:val="2"/>
          <w:numId w:val="18"/>
        </w:numPr>
        <w:tabs>
          <w:tab w:val="left" w:pos="993"/>
        </w:tabs>
        <w:suppressAutoHyphens/>
        <w:ind w:left="0" w:firstLine="774"/>
        <w:jc w:val="both"/>
        <w:rPr>
          <w:b/>
          <w:i/>
          <w:snapToGrid w:val="0"/>
          <w:lang w:eastAsia="ar-SA"/>
        </w:rPr>
      </w:pPr>
      <w:r w:rsidRPr="00CA1825">
        <w:rPr>
          <w:snapToGrid w:val="0"/>
          <w:lang w:eastAsia="ar-SA"/>
        </w:rPr>
        <w:t xml:space="preserve">не совершать каких-либо действий, приводящих к возникновению у третьих лиц права требования в целом, либо в части на внесенный гарантийный денежный взнос до полного исполнения обязательств по Договору. </w:t>
      </w:r>
      <w:r w:rsidR="00B57A2B">
        <w:t>(</w:t>
      </w:r>
      <w:r w:rsidR="00B57A2B" w:rsidRPr="00257563">
        <w:rPr>
          <w:b/>
        </w:rPr>
        <w:t>Примечание: положения настоящего подпункта не распространяются на лиц и организации, указанные в п. 89 Правил закупок)</w:t>
      </w:r>
      <w:r w:rsidR="00B57A2B">
        <w:rPr>
          <w:b/>
        </w:rPr>
        <w:t>;</w:t>
      </w:r>
    </w:p>
    <w:p w:rsidR="003B21FB" w:rsidRPr="00CA1825" w:rsidRDefault="003B21FB" w:rsidP="00B371FF">
      <w:pPr>
        <w:pStyle w:val="a5"/>
        <w:widowControl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b/>
          <w:sz w:val="24"/>
          <w:szCs w:val="24"/>
        </w:rPr>
      </w:pPr>
      <w:r w:rsidRPr="00CA1825">
        <w:rPr>
          <w:b/>
          <w:sz w:val="24"/>
          <w:szCs w:val="24"/>
          <w:u w:val="single"/>
        </w:rPr>
        <w:t>Поставщик имеет право</w:t>
      </w:r>
      <w:r w:rsidRPr="00CA1825">
        <w:rPr>
          <w:sz w:val="24"/>
          <w:szCs w:val="24"/>
          <w:u w:val="single"/>
        </w:rPr>
        <w:t>:</w:t>
      </w:r>
    </w:p>
    <w:p w:rsidR="003B21FB" w:rsidRPr="00CA1825" w:rsidRDefault="003B21FB" w:rsidP="00B371FF">
      <w:pPr>
        <w:pStyle w:val="a5"/>
        <w:numPr>
          <w:ilvl w:val="0"/>
          <w:numId w:val="21"/>
        </w:numPr>
        <w:tabs>
          <w:tab w:val="left" w:pos="851"/>
        </w:tabs>
        <w:suppressAutoHyphens/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 xml:space="preserve">В случае неоплаты Услуг Заказчиком более 1 (одного) месяца </w:t>
      </w:r>
      <w:proofErr w:type="gramStart"/>
      <w:r w:rsidRPr="00CA1825">
        <w:rPr>
          <w:sz w:val="24"/>
          <w:szCs w:val="24"/>
        </w:rPr>
        <w:t>с даты истечения</w:t>
      </w:r>
      <w:proofErr w:type="gramEnd"/>
      <w:r w:rsidRPr="00CA1825">
        <w:rPr>
          <w:sz w:val="24"/>
          <w:szCs w:val="24"/>
        </w:rPr>
        <w:t xml:space="preserve"> срока платежа приостановить оказание Услуг до полного выполнения Заказчиком обязательства по их оплате, письменно уведомив Заказчика за 10 (десять) календарных дней до дня приостановления оказания Услуг;</w:t>
      </w:r>
    </w:p>
    <w:p w:rsidR="003B21FB" w:rsidRPr="00CA1825" w:rsidRDefault="003B21FB" w:rsidP="00B371FF">
      <w:pPr>
        <w:pStyle w:val="a5"/>
        <w:numPr>
          <w:ilvl w:val="0"/>
          <w:numId w:val="21"/>
        </w:numPr>
        <w:tabs>
          <w:tab w:val="left" w:pos="851"/>
        </w:tabs>
        <w:suppressAutoHyphens/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требовать надлежащего исполнения Заказчиком условий Договора;</w:t>
      </w:r>
    </w:p>
    <w:p w:rsidR="003B21FB" w:rsidRPr="00CA1825" w:rsidRDefault="003B21FB" w:rsidP="00B371FF">
      <w:pPr>
        <w:pStyle w:val="a5"/>
        <w:numPr>
          <w:ilvl w:val="0"/>
          <w:numId w:val="21"/>
        </w:numPr>
        <w:tabs>
          <w:tab w:val="left" w:pos="851"/>
        </w:tabs>
        <w:suppressAutoHyphens/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осуществлять иные права, предусмотренные и вытекающие из положений Договора, обычаев делового оборота и законодательства Республики Казахстан</w:t>
      </w:r>
      <w:r w:rsidRPr="00CA1825">
        <w:rPr>
          <w:sz w:val="24"/>
          <w:szCs w:val="24"/>
          <w:lang w:val="kk-KZ"/>
        </w:rPr>
        <w:t>.</w:t>
      </w:r>
    </w:p>
    <w:p w:rsidR="003B21FB" w:rsidRPr="00CA1825" w:rsidRDefault="003B21FB" w:rsidP="00B371FF">
      <w:pPr>
        <w:pStyle w:val="a5"/>
        <w:widowControl/>
        <w:numPr>
          <w:ilvl w:val="1"/>
          <w:numId w:val="18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b/>
          <w:sz w:val="24"/>
          <w:szCs w:val="24"/>
          <w:u w:val="single"/>
          <w:lang w:eastAsia="en-US"/>
        </w:rPr>
        <w:t>Заказчик обязуется</w:t>
      </w:r>
      <w:r w:rsidRPr="00CA1825">
        <w:rPr>
          <w:sz w:val="24"/>
          <w:szCs w:val="24"/>
          <w:u w:val="single"/>
          <w:lang w:eastAsia="en-US"/>
        </w:rPr>
        <w:t>:</w:t>
      </w:r>
    </w:p>
    <w:p w:rsidR="003B21FB" w:rsidRPr="00CA1825" w:rsidRDefault="003B21FB" w:rsidP="00B371FF">
      <w:pPr>
        <w:pStyle w:val="a5"/>
        <w:widowControl/>
        <w:numPr>
          <w:ilvl w:val="0"/>
          <w:numId w:val="20"/>
        </w:numPr>
        <w:tabs>
          <w:tab w:val="left" w:pos="851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 xml:space="preserve">принять оказанные Услуги по Акту приемки услуг либо заявить мотивированный отказ от приемки Услуг не позднее 10 (десяти) рабочих дней </w:t>
      </w:r>
      <w:proofErr w:type="gramStart"/>
      <w:r w:rsidRPr="00CA1825">
        <w:rPr>
          <w:sz w:val="24"/>
          <w:szCs w:val="24"/>
        </w:rPr>
        <w:t>с даты  получения</w:t>
      </w:r>
      <w:proofErr w:type="gramEnd"/>
      <w:r w:rsidRPr="00CA1825">
        <w:rPr>
          <w:sz w:val="24"/>
          <w:szCs w:val="24"/>
        </w:rPr>
        <w:t xml:space="preserve"> Акта оказанных услуг, подписанного Поставщиком;</w:t>
      </w:r>
    </w:p>
    <w:p w:rsidR="003B21FB" w:rsidRPr="00CA1825" w:rsidRDefault="003B21FB" w:rsidP="00B371FF">
      <w:pPr>
        <w:pStyle w:val="a5"/>
        <w:widowControl/>
        <w:numPr>
          <w:ilvl w:val="0"/>
          <w:numId w:val="20"/>
        </w:numPr>
        <w:tabs>
          <w:tab w:val="left" w:pos="851"/>
        </w:tabs>
        <w:adjustRightInd/>
        <w:spacing w:line="240" w:lineRule="auto"/>
        <w:ind w:left="0" w:firstLine="709"/>
        <w:contextualSpacing/>
        <w:rPr>
          <w:sz w:val="24"/>
          <w:szCs w:val="24"/>
          <w:u w:val="single"/>
        </w:rPr>
      </w:pPr>
      <w:r w:rsidRPr="00CA1825">
        <w:rPr>
          <w:sz w:val="24"/>
          <w:szCs w:val="24"/>
        </w:rPr>
        <w:t>оплатить оказанные и принятые Услуги в соответствии с пунктом 4.5.1 Договора.</w:t>
      </w:r>
    </w:p>
    <w:p w:rsidR="003B21FB" w:rsidRPr="005B5501" w:rsidRDefault="003B21FB" w:rsidP="00B371FF">
      <w:pPr>
        <w:pStyle w:val="ad"/>
        <w:numPr>
          <w:ilvl w:val="2"/>
          <w:numId w:val="23"/>
        </w:numPr>
        <w:ind w:left="0" w:firstLine="709"/>
        <w:rPr>
          <w:rFonts w:ascii="Times New Roman" w:hAnsi="Times New Roman" w:cs="Times New Roman"/>
          <w:szCs w:val="24"/>
        </w:rPr>
      </w:pPr>
      <w:r w:rsidRPr="00CA1825">
        <w:rPr>
          <w:rFonts w:ascii="Times New Roman" w:hAnsi="Times New Roman" w:cs="Times New Roman"/>
          <w:szCs w:val="24"/>
        </w:rPr>
        <w:t xml:space="preserve">вернуть внесенное обеспечение исполнения Договора Поставщику в течение 10 (десяти) рабочих дней с даты полного и надлежащего исполнения Поставщиком своих обязательств по Договору </w:t>
      </w:r>
      <w:r w:rsidR="005B5501" w:rsidRPr="005B5501">
        <w:rPr>
          <w:rFonts w:ascii="Times New Roman" w:hAnsi="Times New Roman" w:cs="Times New Roman"/>
          <w:b/>
          <w:szCs w:val="24"/>
        </w:rPr>
        <w:t>(Примечание: положения настоящего подпункта не распространяются на лиц и организации, указанные в п. 89 Правил закупок).</w:t>
      </w:r>
    </w:p>
    <w:p w:rsidR="003B21FB" w:rsidRPr="00CA1825" w:rsidRDefault="003B21FB" w:rsidP="003B21FB">
      <w:pPr>
        <w:pStyle w:val="a5"/>
        <w:tabs>
          <w:tab w:val="left" w:pos="851"/>
        </w:tabs>
        <w:ind w:left="709"/>
        <w:rPr>
          <w:sz w:val="24"/>
          <w:szCs w:val="24"/>
          <w:u w:val="single"/>
        </w:rPr>
      </w:pPr>
      <w:r w:rsidRPr="00CA1825">
        <w:rPr>
          <w:b/>
          <w:sz w:val="24"/>
          <w:szCs w:val="24"/>
          <w:u w:val="single"/>
        </w:rPr>
        <w:t>5.4. Заказчик имеет право</w:t>
      </w:r>
      <w:r w:rsidRPr="00CA1825">
        <w:rPr>
          <w:sz w:val="24"/>
          <w:szCs w:val="24"/>
          <w:u w:val="single"/>
        </w:rPr>
        <w:t xml:space="preserve">: </w:t>
      </w:r>
    </w:p>
    <w:p w:rsidR="003B21FB" w:rsidRPr="00CA1825" w:rsidRDefault="003B21FB" w:rsidP="00B371FF">
      <w:pPr>
        <w:pStyle w:val="a5"/>
        <w:widowControl/>
        <w:numPr>
          <w:ilvl w:val="0"/>
          <w:numId w:val="22"/>
        </w:numPr>
        <w:tabs>
          <w:tab w:val="left" w:pos="851"/>
        </w:tabs>
        <w:adjustRightInd/>
        <w:spacing w:line="240" w:lineRule="auto"/>
        <w:ind w:left="0" w:firstLine="709"/>
        <w:contextualSpacing/>
        <w:rPr>
          <w:rStyle w:val="FontStyle74"/>
          <w:sz w:val="24"/>
          <w:szCs w:val="24"/>
        </w:rPr>
      </w:pPr>
      <w:r w:rsidRPr="00CA1825">
        <w:rPr>
          <w:rStyle w:val="FontStyle74"/>
          <w:sz w:val="24"/>
          <w:szCs w:val="24"/>
        </w:rPr>
        <w:t xml:space="preserve">требовать от </w:t>
      </w:r>
      <w:r w:rsidRPr="00CA1825">
        <w:rPr>
          <w:sz w:val="24"/>
          <w:szCs w:val="24"/>
        </w:rPr>
        <w:t xml:space="preserve">Поставщика </w:t>
      </w:r>
      <w:r w:rsidRPr="00CA1825">
        <w:rPr>
          <w:rStyle w:val="FontStyle74"/>
          <w:sz w:val="24"/>
          <w:szCs w:val="24"/>
        </w:rPr>
        <w:t>своевременного и качественного оказания Услуг;</w:t>
      </w:r>
    </w:p>
    <w:p w:rsidR="003B21FB" w:rsidRPr="00CA1825" w:rsidRDefault="003B21FB" w:rsidP="00B371FF">
      <w:pPr>
        <w:pStyle w:val="a5"/>
        <w:widowControl/>
        <w:numPr>
          <w:ilvl w:val="0"/>
          <w:numId w:val="22"/>
        </w:numPr>
        <w:tabs>
          <w:tab w:val="left" w:pos="851"/>
        </w:tabs>
        <w:adjustRightInd/>
        <w:spacing w:line="240" w:lineRule="auto"/>
        <w:ind w:left="0" w:firstLine="709"/>
        <w:contextualSpacing/>
        <w:rPr>
          <w:rStyle w:val="FontStyle74"/>
          <w:sz w:val="24"/>
          <w:szCs w:val="24"/>
        </w:rPr>
      </w:pPr>
      <w:r w:rsidRPr="00CA1825">
        <w:rPr>
          <w:rStyle w:val="FontStyle74"/>
          <w:sz w:val="24"/>
          <w:szCs w:val="24"/>
        </w:rPr>
        <w:t>требовать от Поставщика замены работника, если данный работник имеет низкую квалификацию или ненадлежащим образом исполняет свои обязанности.</w:t>
      </w:r>
    </w:p>
    <w:p w:rsidR="003B21FB" w:rsidRPr="00CA1825" w:rsidRDefault="003B21FB" w:rsidP="00B371FF">
      <w:pPr>
        <w:pStyle w:val="a5"/>
        <w:widowControl/>
        <w:numPr>
          <w:ilvl w:val="0"/>
          <w:numId w:val="22"/>
        </w:numPr>
        <w:tabs>
          <w:tab w:val="left" w:pos="851"/>
        </w:tabs>
        <w:adjustRightInd/>
        <w:spacing w:line="240" w:lineRule="auto"/>
        <w:ind w:left="0" w:firstLine="709"/>
        <w:contextualSpacing/>
        <w:rPr>
          <w:rStyle w:val="FontStyle74"/>
          <w:sz w:val="24"/>
          <w:szCs w:val="24"/>
        </w:rPr>
      </w:pPr>
      <w:r w:rsidRPr="00CA1825">
        <w:rPr>
          <w:rStyle w:val="FontStyle74"/>
          <w:sz w:val="24"/>
          <w:szCs w:val="24"/>
        </w:rPr>
        <w:t xml:space="preserve">в одностороннем порядке отказаться от исполнения Договора и требовать возмещения убытков в случае в случае ограничения/лишения Поставщика права оказывать Услуги, отзыва/приостановления действия соответствующих разрешительных документов, наступления иных обстоятельств, в связи с которыми Поставщик не может оказывать Услуги. </w:t>
      </w:r>
    </w:p>
    <w:p w:rsidR="003B21FB" w:rsidRPr="00CA1825" w:rsidRDefault="003B21FB" w:rsidP="00B371FF">
      <w:pPr>
        <w:pStyle w:val="a5"/>
        <w:widowControl/>
        <w:numPr>
          <w:ilvl w:val="0"/>
          <w:numId w:val="22"/>
        </w:numPr>
        <w:tabs>
          <w:tab w:val="left" w:pos="851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в любое время проверять ход и качество оказываемых Услуг, соблюдение режима и рациона питания.</w:t>
      </w:r>
    </w:p>
    <w:p w:rsidR="003B21FB" w:rsidRPr="00CA1825" w:rsidRDefault="003B21FB" w:rsidP="00B371FF">
      <w:pPr>
        <w:pStyle w:val="a5"/>
        <w:widowControl/>
        <w:numPr>
          <w:ilvl w:val="0"/>
          <w:numId w:val="22"/>
        </w:numPr>
        <w:tabs>
          <w:tab w:val="left" w:pos="851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контролировать качество приготовления блюд и соблюдения санитарных норм, установленных для объектов общественного питания.</w:t>
      </w:r>
    </w:p>
    <w:p w:rsidR="003B21FB" w:rsidRPr="00CA1825" w:rsidRDefault="003B21FB" w:rsidP="00B371FF">
      <w:pPr>
        <w:pStyle w:val="a5"/>
        <w:widowControl/>
        <w:numPr>
          <w:ilvl w:val="0"/>
          <w:numId w:val="22"/>
        </w:numPr>
        <w:tabs>
          <w:tab w:val="left" w:pos="851"/>
        </w:tabs>
        <w:adjustRightInd/>
        <w:spacing w:line="240" w:lineRule="auto"/>
        <w:ind w:left="0" w:firstLine="709"/>
        <w:contextualSpacing/>
        <w:rPr>
          <w:rStyle w:val="FontStyle74"/>
          <w:sz w:val="24"/>
          <w:szCs w:val="24"/>
        </w:rPr>
      </w:pPr>
      <w:r w:rsidRPr="00CA1825">
        <w:rPr>
          <w:sz w:val="24"/>
          <w:szCs w:val="24"/>
        </w:rPr>
        <w:t>устанавливать график работы вахтовых столовых филиалов с учетом специфики  производства буровых работ на участках.</w:t>
      </w:r>
    </w:p>
    <w:p w:rsidR="003B21FB" w:rsidRPr="00CA1825" w:rsidRDefault="003B21FB" w:rsidP="00B371FF">
      <w:pPr>
        <w:pStyle w:val="a5"/>
        <w:widowControl/>
        <w:numPr>
          <w:ilvl w:val="0"/>
          <w:numId w:val="22"/>
        </w:numPr>
        <w:tabs>
          <w:tab w:val="left" w:pos="851"/>
        </w:tabs>
        <w:adjustRightInd/>
        <w:spacing w:line="240" w:lineRule="auto"/>
        <w:ind w:left="0" w:firstLine="709"/>
        <w:contextualSpacing/>
        <w:rPr>
          <w:rStyle w:val="FontStyle74"/>
          <w:sz w:val="24"/>
          <w:szCs w:val="24"/>
        </w:rPr>
      </w:pPr>
      <w:r w:rsidRPr="00CA1825">
        <w:rPr>
          <w:sz w:val="24"/>
          <w:szCs w:val="24"/>
        </w:rPr>
        <w:t>осуществлять иные права, предусмотренные и вытекающие из положений Договора, обычаев делового оборота и законодательства Республики Казахстан.</w:t>
      </w:r>
    </w:p>
    <w:p w:rsidR="003B21FB" w:rsidRDefault="003B21FB" w:rsidP="003B21FB">
      <w:pPr>
        <w:pStyle w:val="32"/>
        <w:spacing w:after="0"/>
        <w:ind w:left="0" w:firstLine="709"/>
        <w:jc w:val="both"/>
        <w:rPr>
          <w:sz w:val="24"/>
          <w:szCs w:val="24"/>
        </w:rPr>
      </w:pPr>
    </w:p>
    <w:p w:rsidR="00D75FF7" w:rsidRPr="00CA1825" w:rsidRDefault="00D75FF7" w:rsidP="003B21FB">
      <w:pPr>
        <w:pStyle w:val="32"/>
        <w:spacing w:after="0"/>
        <w:ind w:left="0" w:firstLine="709"/>
        <w:jc w:val="both"/>
        <w:rPr>
          <w:sz w:val="24"/>
          <w:szCs w:val="24"/>
        </w:rPr>
      </w:pPr>
    </w:p>
    <w:p w:rsidR="003B21FB" w:rsidRDefault="003B21FB" w:rsidP="00B371FF">
      <w:pPr>
        <w:pStyle w:val="a5"/>
        <w:widowControl/>
        <w:numPr>
          <w:ilvl w:val="0"/>
          <w:numId w:val="23"/>
        </w:numPr>
        <w:tabs>
          <w:tab w:val="left" w:pos="284"/>
        </w:tabs>
        <w:adjustRightInd/>
        <w:spacing w:line="240" w:lineRule="auto"/>
        <w:ind w:left="0" w:firstLine="0"/>
        <w:contextualSpacing/>
        <w:jc w:val="center"/>
        <w:rPr>
          <w:b/>
          <w:sz w:val="24"/>
          <w:szCs w:val="24"/>
        </w:rPr>
      </w:pPr>
      <w:r w:rsidRPr="00CA1825">
        <w:rPr>
          <w:b/>
          <w:sz w:val="24"/>
          <w:szCs w:val="24"/>
        </w:rPr>
        <w:lastRenderedPageBreak/>
        <w:t>ОТВЕТСТВЕННОСТЬ СТОРОН</w:t>
      </w:r>
    </w:p>
    <w:p w:rsidR="00D630FB" w:rsidRPr="00CA1825" w:rsidRDefault="00D630FB" w:rsidP="00D630FB">
      <w:pPr>
        <w:pStyle w:val="a5"/>
        <w:widowControl/>
        <w:tabs>
          <w:tab w:val="left" w:pos="284"/>
        </w:tabs>
        <w:adjustRightInd/>
        <w:spacing w:line="240" w:lineRule="auto"/>
        <w:ind w:left="0"/>
        <w:contextualSpacing/>
        <w:rPr>
          <w:b/>
          <w:sz w:val="24"/>
          <w:szCs w:val="24"/>
        </w:rPr>
      </w:pP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За неисполнение или ненадлежащее исполнение Условий Договора Стороны несут ответственность в соответствии с законодательством Республики Казахстан.</w:t>
      </w: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В случае невыполнения Поставщиком своих обязательств по Договору, Заказчик вправе наложить на Поставщика штраф в размере 0,1 % от Цены Договора, за каждый факт невыполнения обязательства.</w:t>
      </w: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В случае несвоевременной приемки и оплаты Заказчиком оказанных Услуг, Поставщик вправе начислить пеню в размере 0,1 % от Цены Договора за каждый день просрочки, но не более 5 % от Цены Договора.</w:t>
      </w: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proofErr w:type="gramStart"/>
      <w:r w:rsidRPr="00CA1825">
        <w:rPr>
          <w:sz w:val="24"/>
          <w:szCs w:val="24"/>
        </w:rPr>
        <w:t xml:space="preserve">В случае если в ходе или в результате исполнения обязательств Поставщиком по Договору причинен вред здоровью работников, третьим лицам или имуществу  Заказчика, Поставщик в течение 10 (десяти) рабочих дней с даты получения Претензии от Заказчика возмещает все расходы, связанные с причинением такого вреда и самостоятельно несет ответственность в соответствии с действующим законодательством Республики Казахстан.  </w:t>
      </w:r>
      <w:proofErr w:type="gramEnd"/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b/>
          <w:i/>
          <w:sz w:val="24"/>
          <w:szCs w:val="24"/>
          <w:lang w:eastAsia="ar-SA"/>
        </w:rPr>
      </w:pPr>
      <w:r w:rsidRPr="00CA1825">
        <w:rPr>
          <w:sz w:val="24"/>
          <w:szCs w:val="24"/>
          <w:lang w:eastAsia="ar-SA"/>
        </w:rPr>
        <w:t xml:space="preserve">В случае нарушения Поставщиком исполнения договорных обязательств Заказчик вправе удержать из суммы внесенного обеспечения исполнения Договора сумму штрафа, начисленную Поставщику за нарушение исполнения им договорных обязательств и возникших в связи с этим убытков. </w:t>
      </w:r>
      <w:proofErr w:type="gramStart"/>
      <w:r w:rsidRPr="00CA1825">
        <w:rPr>
          <w:sz w:val="24"/>
          <w:szCs w:val="24"/>
          <w:lang w:eastAsia="ar-SA"/>
        </w:rPr>
        <w:t>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</w:t>
      </w:r>
      <w:r w:rsidR="00D75FF7">
        <w:rPr>
          <w:sz w:val="24"/>
          <w:szCs w:val="24"/>
          <w:lang w:eastAsia="ar-SA"/>
        </w:rPr>
        <w:t xml:space="preserve">чае допущения таких нарушений) </w:t>
      </w:r>
      <w:r w:rsidR="00D75FF7" w:rsidRPr="00D75FF7">
        <w:rPr>
          <w:b/>
          <w:sz w:val="24"/>
          <w:szCs w:val="24"/>
          <w:lang w:eastAsia="ar-SA"/>
        </w:rPr>
        <w:t>(Примечание: положения настоящего подпункта не распространяются на лиц и организации, указанные в п. 89 Правил закупок);</w:t>
      </w:r>
      <w:proofErr w:type="gramEnd"/>
    </w:p>
    <w:p w:rsidR="003B21FB" w:rsidRDefault="003B21FB" w:rsidP="003B21FB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proofErr w:type="gramStart"/>
      <w:r w:rsidRPr="00A7098E">
        <w:rPr>
          <w:sz w:val="24"/>
          <w:szCs w:val="24"/>
          <w:lang w:eastAsia="ar-SA"/>
        </w:rPr>
        <w:t xml:space="preserve">В случае нарушения Заказчиком срока возврата внесенного Поставщиком обеспечения исполнения Договора, указанного в подпункте 5.3 пункта 5 Договора, Поставщик вправе требовать от Заказчика уплаты пени в размере 0,1 % от суммы внесенного Поставщиком обеспечения исполнения Договора за каждый календарный день просрочки, но не более 5% от суммы внесенного Поставщиком обеспечения исполнения Договора. </w:t>
      </w:r>
      <w:proofErr w:type="gramEnd"/>
    </w:p>
    <w:p w:rsidR="00D630FB" w:rsidRPr="00A7098E" w:rsidRDefault="00D630FB" w:rsidP="00D630FB">
      <w:pPr>
        <w:pStyle w:val="a5"/>
        <w:widowControl/>
        <w:tabs>
          <w:tab w:val="left" w:pos="284"/>
        </w:tabs>
        <w:adjustRightInd/>
        <w:spacing w:line="240" w:lineRule="auto"/>
        <w:ind w:left="709"/>
        <w:contextualSpacing/>
        <w:rPr>
          <w:sz w:val="24"/>
          <w:szCs w:val="24"/>
        </w:rPr>
      </w:pPr>
    </w:p>
    <w:p w:rsidR="003B21FB" w:rsidRDefault="003B21FB" w:rsidP="00B371FF">
      <w:pPr>
        <w:pStyle w:val="a5"/>
        <w:widowControl/>
        <w:numPr>
          <w:ilvl w:val="0"/>
          <w:numId w:val="24"/>
        </w:numPr>
        <w:tabs>
          <w:tab w:val="left" w:pos="284"/>
        </w:tabs>
        <w:adjustRightInd/>
        <w:spacing w:line="240" w:lineRule="auto"/>
        <w:ind w:left="0" w:firstLine="0"/>
        <w:contextualSpacing/>
        <w:jc w:val="center"/>
        <w:rPr>
          <w:b/>
          <w:sz w:val="24"/>
          <w:szCs w:val="24"/>
        </w:rPr>
      </w:pPr>
      <w:r w:rsidRPr="00CA1825">
        <w:rPr>
          <w:b/>
          <w:sz w:val="24"/>
          <w:szCs w:val="24"/>
        </w:rPr>
        <w:t>ОБСТОЯТЕЛЬСТВА НЕПРЕОДОЛИМОЙ СИЛЫ</w:t>
      </w:r>
    </w:p>
    <w:p w:rsidR="00D630FB" w:rsidRPr="00CA1825" w:rsidRDefault="00D630FB" w:rsidP="00D630FB">
      <w:pPr>
        <w:pStyle w:val="a5"/>
        <w:widowControl/>
        <w:tabs>
          <w:tab w:val="left" w:pos="284"/>
        </w:tabs>
        <w:adjustRightInd/>
        <w:spacing w:line="240" w:lineRule="auto"/>
        <w:ind w:left="0"/>
        <w:contextualSpacing/>
        <w:rPr>
          <w:b/>
          <w:sz w:val="24"/>
          <w:szCs w:val="24"/>
        </w:rPr>
      </w:pP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16" w:lineRule="atLeast"/>
        <w:ind w:left="0" w:firstLine="709"/>
        <w:contextualSpacing/>
        <w:rPr>
          <w:sz w:val="24"/>
          <w:szCs w:val="24"/>
        </w:rPr>
      </w:pPr>
      <w:proofErr w:type="gramStart"/>
      <w:r w:rsidRPr="00CA1825">
        <w:rPr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Договору, если оно явилось следствием обстоятельств, независящих от воли и желания Сторон, препятствующих полному или частичному выполнению любой из Сторон своих обязательств по Договору и возникших после заключения Договора, включая, не ограничиваясь: пожар, стихийные бедствия, наводнения, землетрясения, война, военные действия любого характера, блокада, забастовки, издание нормативных актов государственных органов</w:t>
      </w:r>
      <w:proofErr w:type="gramEnd"/>
      <w:r w:rsidRPr="00CA1825">
        <w:rPr>
          <w:sz w:val="24"/>
          <w:szCs w:val="24"/>
        </w:rPr>
        <w:t xml:space="preserve"> </w:t>
      </w:r>
      <w:r w:rsidRPr="00CA1825">
        <w:rPr>
          <w:b/>
          <w:sz w:val="24"/>
          <w:szCs w:val="24"/>
        </w:rPr>
        <w:t>(далее – Обстоятельства непреодолимой силы)</w:t>
      </w:r>
      <w:r w:rsidRPr="00CA1825">
        <w:rPr>
          <w:sz w:val="24"/>
          <w:szCs w:val="24"/>
        </w:rPr>
        <w:t xml:space="preserve">.    </w:t>
      </w: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16" w:lineRule="atLeast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 xml:space="preserve">Сторона, подвергшаяся действию Обстоятельств непреодолимой силы, должна письменно не позднее 5 (пяти) календарных с момента их начала, уведомить другую Сторону относительно действия Обстоятельств непреодолимой силы, их предполагаемой длительности и степени влияния на исполнение договорных обязательств. </w:t>
      </w:r>
      <w:proofErr w:type="gramStart"/>
      <w:r w:rsidRPr="00CA1825">
        <w:rPr>
          <w:sz w:val="24"/>
          <w:szCs w:val="24"/>
        </w:rPr>
        <w:t>Документы</w:t>
      </w:r>
      <w:proofErr w:type="gramEnd"/>
      <w:r w:rsidRPr="00CA1825">
        <w:rPr>
          <w:sz w:val="24"/>
          <w:szCs w:val="24"/>
        </w:rPr>
        <w:t xml:space="preserve"> выданные компетентными органами (организациями), являются достаточным основанием, свидетельствующим о наступлении Обстоятельств непреодолимой силы и их длительности.   </w:t>
      </w: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16" w:lineRule="atLeast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 xml:space="preserve">Не извещение или несвоевременное извещение Стороной, для которой создались невозможность исполнения обязательств по Договору, о наступлении </w:t>
      </w:r>
      <w:r w:rsidRPr="00CA1825">
        <w:rPr>
          <w:sz w:val="24"/>
          <w:szCs w:val="24"/>
        </w:rPr>
        <w:lastRenderedPageBreak/>
        <w:t xml:space="preserve">обстоятельств, освобождающих ее от ответственности, лишает ее права ссылаться на факт наступления Обстоятельств непреодолимой силы. </w:t>
      </w: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16" w:lineRule="atLeast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 xml:space="preserve">Если действие Обстоятельств непреодолимой силы будет продолжаться более 20 (двадцати) рабочих дней, то Стороны анализируют характер Обстоятельств непреодолимой силы и в течение 10 (десяти) календарных дней подписывают соглашение  о расторжении, продлении или частичном исполнении настоящего Договора и о соответствующих взаиморасчетах. </w:t>
      </w:r>
    </w:p>
    <w:p w:rsidR="003B21FB" w:rsidRPr="00CA1825" w:rsidRDefault="003B21FB" w:rsidP="003B21FB">
      <w:pPr>
        <w:pStyle w:val="32"/>
        <w:spacing w:after="0"/>
        <w:ind w:left="0" w:firstLine="709"/>
        <w:jc w:val="both"/>
        <w:rPr>
          <w:sz w:val="24"/>
          <w:szCs w:val="24"/>
        </w:rPr>
      </w:pPr>
    </w:p>
    <w:p w:rsidR="003B21FB" w:rsidRDefault="003B21FB" w:rsidP="00B371FF">
      <w:pPr>
        <w:pStyle w:val="a5"/>
        <w:widowControl/>
        <w:numPr>
          <w:ilvl w:val="0"/>
          <w:numId w:val="24"/>
        </w:numPr>
        <w:tabs>
          <w:tab w:val="left" w:pos="284"/>
        </w:tabs>
        <w:adjustRightInd/>
        <w:spacing w:line="240" w:lineRule="auto"/>
        <w:ind w:left="0" w:firstLine="0"/>
        <w:contextualSpacing/>
        <w:jc w:val="center"/>
        <w:rPr>
          <w:b/>
          <w:sz w:val="24"/>
          <w:szCs w:val="24"/>
        </w:rPr>
      </w:pPr>
      <w:r w:rsidRPr="00CA1825">
        <w:rPr>
          <w:b/>
          <w:sz w:val="24"/>
          <w:szCs w:val="24"/>
        </w:rPr>
        <w:t>ВНЕСЕНИЕ ИЗМЕНЕНИЙ И ДОПОЛНЕНИЙ В ДОГОВОР</w:t>
      </w:r>
    </w:p>
    <w:p w:rsidR="00F6623B" w:rsidRPr="00CA1825" w:rsidRDefault="00F6623B" w:rsidP="00F6623B">
      <w:pPr>
        <w:pStyle w:val="a5"/>
        <w:widowControl/>
        <w:tabs>
          <w:tab w:val="left" w:pos="284"/>
        </w:tabs>
        <w:adjustRightInd/>
        <w:spacing w:line="240" w:lineRule="auto"/>
        <w:ind w:left="0"/>
        <w:contextualSpacing/>
        <w:rPr>
          <w:b/>
          <w:sz w:val="24"/>
          <w:szCs w:val="24"/>
        </w:rPr>
      </w:pP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Внесение изменений и дополнений в Договор допускается в соответствии с пунктом 133 Правил.</w:t>
      </w: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Все изменения и дополнения к Договору имеют силу при условии, если они составлены в письменном виде, скреплены печатями и подписями Сторон.</w:t>
      </w:r>
    </w:p>
    <w:p w:rsidR="003B21FB" w:rsidRPr="00CA1825" w:rsidRDefault="003B21FB" w:rsidP="003B21FB">
      <w:pPr>
        <w:pStyle w:val="32"/>
        <w:spacing w:after="0"/>
        <w:ind w:left="0" w:firstLine="709"/>
        <w:jc w:val="both"/>
        <w:rPr>
          <w:sz w:val="24"/>
          <w:szCs w:val="24"/>
        </w:rPr>
      </w:pPr>
    </w:p>
    <w:p w:rsidR="003B21FB" w:rsidRDefault="003B21FB" w:rsidP="00B371FF">
      <w:pPr>
        <w:pStyle w:val="a5"/>
        <w:widowControl/>
        <w:numPr>
          <w:ilvl w:val="0"/>
          <w:numId w:val="24"/>
        </w:numPr>
        <w:tabs>
          <w:tab w:val="left" w:pos="284"/>
        </w:tabs>
        <w:adjustRightInd/>
        <w:spacing w:line="240" w:lineRule="auto"/>
        <w:ind w:left="0" w:firstLine="0"/>
        <w:contextualSpacing/>
        <w:jc w:val="center"/>
        <w:rPr>
          <w:b/>
          <w:bCs/>
          <w:sz w:val="24"/>
          <w:szCs w:val="24"/>
        </w:rPr>
      </w:pPr>
      <w:r w:rsidRPr="00CA1825">
        <w:rPr>
          <w:b/>
          <w:bCs/>
          <w:sz w:val="24"/>
          <w:szCs w:val="24"/>
        </w:rPr>
        <w:t>СРОК ДЕЙСТВИЯ ДОГОВОРА</w:t>
      </w:r>
    </w:p>
    <w:p w:rsidR="00F6623B" w:rsidRPr="00CA1825" w:rsidRDefault="00F6623B" w:rsidP="00F6623B">
      <w:pPr>
        <w:pStyle w:val="a5"/>
        <w:widowControl/>
        <w:tabs>
          <w:tab w:val="left" w:pos="284"/>
        </w:tabs>
        <w:adjustRightInd/>
        <w:spacing w:line="240" w:lineRule="auto"/>
        <w:ind w:left="0"/>
        <w:contextualSpacing/>
        <w:rPr>
          <w:b/>
          <w:bCs/>
          <w:sz w:val="24"/>
          <w:szCs w:val="24"/>
        </w:rPr>
      </w:pPr>
    </w:p>
    <w:p w:rsidR="003B21FB" w:rsidRPr="00CA1825" w:rsidRDefault="003B21FB" w:rsidP="00B371FF">
      <w:pPr>
        <w:widowControl w:val="0"/>
        <w:numPr>
          <w:ilvl w:val="1"/>
          <w:numId w:val="24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CA1825">
        <w:rPr>
          <w:lang w:eastAsia="ar-SA"/>
        </w:rPr>
        <w:t>Договор вступает в силу с даты его подписания обеими Сторонами и действует до 31 декабря 2016 года включительно, а в части взаиморасчетов - до полного исполнения обязатель</w:t>
      </w:r>
      <w:proofErr w:type="gramStart"/>
      <w:r w:rsidRPr="00CA1825">
        <w:rPr>
          <w:lang w:eastAsia="ar-SA"/>
        </w:rPr>
        <w:t>ств Ст</w:t>
      </w:r>
      <w:proofErr w:type="gramEnd"/>
      <w:r w:rsidRPr="00CA1825">
        <w:rPr>
          <w:lang w:eastAsia="ar-SA"/>
        </w:rPr>
        <w:t>оронами.</w:t>
      </w: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240" w:lineRule="auto"/>
        <w:ind w:left="0" w:firstLine="709"/>
        <w:contextualSpacing/>
        <w:rPr>
          <w:sz w:val="24"/>
          <w:szCs w:val="24"/>
        </w:rPr>
      </w:pPr>
      <w:proofErr w:type="gramStart"/>
      <w:r w:rsidRPr="00CA1825">
        <w:rPr>
          <w:sz w:val="24"/>
          <w:szCs w:val="24"/>
        </w:rPr>
        <w:t>Договор</w:t>
      </w:r>
      <w:proofErr w:type="gramEnd"/>
      <w:r w:rsidRPr="00CA1825">
        <w:rPr>
          <w:sz w:val="24"/>
          <w:szCs w:val="24"/>
        </w:rPr>
        <w:t xml:space="preserve"> может быть расторгнут по инициативе одной Стороны в случае неисполнения или ненадлежащего исполнения своих обязательств другой Стороной  путем письменного уведомления другой Стороны за 20 (двадцать) календарных дней до предполагаемой даты расторжения Договора.</w:t>
      </w:r>
    </w:p>
    <w:p w:rsidR="003B21FB" w:rsidRPr="00CA1825" w:rsidRDefault="003B21FB" w:rsidP="00B371FF">
      <w:pPr>
        <w:pStyle w:val="a5"/>
        <w:numPr>
          <w:ilvl w:val="1"/>
          <w:numId w:val="24"/>
        </w:numPr>
        <w:tabs>
          <w:tab w:val="left" w:pos="284"/>
        </w:tabs>
        <w:adjustRightInd/>
        <w:spacing w:line="16" w:lineRule="atLeast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В случае изменения или расторжения Договора, Стороны обязуются произвести взаиморасчет и выполнить полностью все обязательства, возникшие до расторжения или изменения Договора.</w:t>
      </w:r>
    </w:p>
    <w:p w:rsidR="003B21FB" w:rsidRPr="00CA1825" w:rsidRDefault="003B21FB" w:rsidP="00B371FF">
      <w:pPr>
        <w:pStyle w:val="a5"/>
        <w:numPr>
          <w:ilvl w:val="1"/>
          <w:numId w:val="24"/>
        </w:numPr>
        <w:tabs>
          <w:tab w:val="left" w:pos="284"/>
        </w:tabs>
        <w:adjustRightInd/>
        <w:spacing w:line="16" w:lineRule="atLeast"/>
        <w:ind w:left="0" w:firstLine="709"/>
        <w:contextualSpacing/>
        <w:rPr>
          <w:sz w:val="24"/>
          <w:szCs w:val="24"/>
        </w:rPr>
      </w:pPr>
      <w:proofErr w:type="gramStart"/>
      <w:r w:rsidRPr="00CA1825">
        <w:rPr>
          <w:sz w:val="24"/>
          <w:szCs w:val="24"/>
        </w:rPr>
        <w:t>Договор</w:t>
      </w:r>
      <w:proofErr w:type="gramEnd"/>
      <w:r w:rsidRPr="00CA1825">
        <w:rPr>
          <w:sz w:val="24"/>
          <w:szCs w:val="24"/>
        </w:rPr>
        <w:t xml:space="preserve"> может быть расторгнут по соглашению Сторон.</w:t>
      </w:r>
    </w:p>
    <w:p w:rsidR="003B21FB" w:rsidRPr="00CA1825" w:rsidRDefault="003B21FB" w:rsidP="003B21FB">
      <w:pPr>
        <w:pStyle w:val="32"/>
        <w:spacing w:after="0"/>
        <w:ind w:left="0"/>
        <w:jc w:val="both"/>
        <w:rPr>
          <w:sz w:val="24"/>
          <w:szCs w:val="24"/>
        </w:rPr>
      </w:pPr>
    </w:p>
    <w:p w:rsidR="003B21FB" w:rsidRDefault="003B21FB" w:rsidP="00B371FF">
      <w:pPr>
        <w:pStyle w:val="a5"/>
        <w:widowControl/>
        <w:numPr>
          <w:ilvl w:val="0"/>
          <w:numId w:val="24"/>
        </w:numPr>
        <w:tabs>
          <w:tab w:val="left" w:pos="284"/>
        </w:tabs>
        <w:adjustRightInd/>
        <w:spacing w:line="240" w:lineRule="auto"/>
        <w:ind w:left="0" w:firstLine="0"/>
        <w:contextualSpacing/>
        <w:jc w:val="center"/>
        <w:rPr>
          <w:b/>
          <w:sz w:val="24"/>
          <w:szCs w:val="24"/>
        </w:rPr>
      </w:pPr>
      <w:r w:rsidRPr="00CA1825">
        <w:rPr>
          <w:b/>
          <w:sz w:val="24"/>
          <w:szCs w:val="24"/>
        </w:rPr>
        <w:t>ПОРЯДОК РАЗРЕШЕНИЯ СПОРОВ</w:t>
      </w:r>
    </w:p>
    <w:p w:rsidR="00F6623B" w:rsidRPr="00CA1825" w:rsidRDefault="00F6623B" w:rsidP="00F6623B">
      <w:pPr>
        <w:pStyle w:val="a5"/>
        <w:widowControl/>
        <w:tabs>
          <w:tab w:val="left" w:pos="284"/>
        </w:tabs>
        <w:adjustRightInd/>
        <w:spacing w:line="240" w:lineRule="auto"/>
        <w:ind w:left="0"/>
        <w:contextualSpacing/>
        <w:rPr>
          <w:b/>
          <w:sz w:val="24"/>
          <w:szCs w:val="24"/>
        </w:rPr>
      </w:pP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16" w:lineRule="atLeast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>Споры, которые могут возникнуть при исполнении Договора, будут по возможности разрешаться путем переговоров между Сторонами.</w:t>
      </w:r>
    </w:p>
    <w:p w:rsidR="003B21FB" w:rsidRPr="00CA1825" w:rsidRDefault="003B21FB" w:rsidP="00B371FF">
      <w:pPr>
        <w:pStyle w:val="a5"/>
        <w:widowControl/>
        <w:numPr>
          <w:ilvl w:val="1"/>
          <w:numId w:val="24"/>
        </w:numPr>
        <w:tabs>
          <w:tab w:val="left" w:pos="284"/>
        </w:tabs>
        <w:adjustRightInd/>
        <w:spacing w:line="16" w:lineRule="atLeast"/>
        <w:ind w:left="0" w:firstLine="709"/>
        <w:contextualSpacing/>
        <w:rPr>
          <w:sz w:val="24"/>
          <w:szCs w:val="24"/>
        </w:rPr>
      </w:pPr>
      <w:r w:rsidRPr="00CA1825">
        <w:rPr>
          <w:sz w:val="24"/>
          <w:szCs w:val="24"/>
        </w:rPr>
        <w:t xml:space="preserve">В случае невозможности разрешения споров путем переговоров, они разрешаются в специализированном межрайонном экономическом суде г. Алматы в порядке, установленном законодательством Республики Казахстан. </w:t>
      </w:r>
    </w:p>
    <w:p w:rsidR="003B21FB" w:rsidRPr="00CA1825" w:rsidRDefault="003B21FB" w:rsidP="003B21FB">
      <w:pPr>
        <w:pStyle w:val="32"/>
        <w:spacing w:after="0"/>
        <w:ind w:left="0"/>
        <w:jc w:val="both"/>
        <w:rPr>
          <w:sz w:val="24"/>
          <w:szCs w:val="24"/>
        </w:rPr>
      </w:pPr>
    </w:p>
    <w:p w:rsidR="003B21FB" w:rsidRDefault="003B21FB" w:rsidP="00B371FF">
      <w:pPr>
        <w:pStyle w:val="a5"/>
        <w:numPr>
          <w:ilvl w:val="0"/>
          <w:numId w:val="24"/>
        </w:numPr>
        <w:tabs>
          <w:tab w:val="num" w:pos="1134"/>
        </w:tabs>
        <w:suppressAutoHyphens/>
        <w:contextualSpacing/>
        <w:jc w:val="center"/>
        <w:rPr>
          <w:b/>
          <w:sz w:val="24"/>
          <w:szCs w:val="24"/>
          <w:lang w:eastAsia="ar-SA"/>
        </w:rPr>
      </w:pPr>
      <w:r w:rsidRPr="00CA1825">
        <w:rPr>
          <w:b/>
          <w:sz w:val="24"/>
          <w:szCs w:val="24"/>
          <w:lang w:eastAsia="ar-SA"/>
        </w:rPr>
        <w:t>АНТИКОРРУПЦИОННЫЕ УСЛОВИЯ</w:t>
      </w:r>
    </w:p>
    <w:p w:rsidR="00F6623B" w:rsidRPr="00CA1825" w:rsidRDefault="00F6623B" w:rsidP="00F6623B">
      <w:pPr>
        <w:pStyle w:val="a5"/>
        <w:suppressAutoHyphens/>
        <w:ind w:left="360"/>
        <w:contextualSpacing/>
        <w:rPr>
          <w:b/>
          <w:sz w:val="24"/>
          <w:szCs w:val="24"/>
          <w:lang w:eastAsia="ar-SA"/>
        </w:rPr>
      </w:pPr>
    </w:p>
    <w:p w:rsidR="003B21FB" w:rsidRPr="00CA1825" w:rsidRDefault="003B21FB" w:rsidP="003B21FB">
      <w:pPr>
        <w:tabs>
          <w:tab w:val="num" w:pos="1067"/>
          <w:tab w:val="num" w:pos="1134"/>
        </w:tabs>
        <w:suppressAutoHyphens/>
        <w:ind w:firstLine="567"/>
        <w:jc w:val="both"/>
        <w:rPr>
          <w:lang w:eastAsia="ar-SA"/>
        </w:rPr>
      </w:pPr>
      <w:r w:rsidRPr="00CA1825">
        <w:rPr>
          <w:lang w:eastAsia="ar-SA"/>
        </w:rPr>
        <w:t>11.1. Подписанием настоящего Договора Поставщик подтверждает, что он ознакомлен с Политикой АО «</w:t>
      </w:r>
      <w:proofErr w:type="spellStart"/>
      <w:r w:rsidRPr="00CA1825">
        <w:rPr>
          <w:lang w:eastAsia="ar-SA"/>
        </w:rPr>
        <w:t>Волковгеология</w:t>
      </w:r>
      <w:proofErr w:type="spellEnd"/>
      <w:r w:rsidRPr="00CA1825">
        <w:rPr>
          <w:lang w:eastAsia="ar-SA"/>
        </w:rPr>
        <w:t xml:space="preserve">» по противодействию коррупции и мошенничеству (далее-Политика) и принимает на себя обязательства по ее соблюдению. Текст Политики размещен на веб-сайте Заказчика по адресу www.vg.kz. </w:t>
      </w:r>
    </w:p>
    <w:p w:rsidR="003B21FB" w:rsidRPr="00CA1825" w:rsidRDefault="003B21FB" w:rsidP="003B21FB">
      <w:pPr>
        <w:tabs>
          <w:tab w:val="num" w:pos="1067"/>
          <w:tab w:val="num" w:pos="1134"/>
        </w:tabs>
        <w:suppressAutoHyphens/>
        <w:ind w:firstLine="567"/>
        <w:jc w:val="both"/>
        <w:rPr>
          <w:lang w:eastAsia="ar-SA"/>
        </w:rPr>
      </w:pPr>
      <w:r w:rsidRPr="00CA1825">
        <w:rPr>
          <w:lang w:eastAsia="ar-SA"/>
        </w:rPr>
        <w:t xml:space="preserve">11.2. В случае нарушения Поставщиком пункта 11.1 Договора Заказчик вправе расторгнуть Договор в любой момент. При этом Поставщик, помимо выплаты других неустоек, предусмотренных Договором, обязуется выплатить Заказчику штраф в размере 10% от Цены Договора и возместить убытки, понесенные Заказчиком. </w:t>
      </w:r>
    </w:p>
    <w:p w:rsidR="003B21FB" w:rsidRPr="00CA1825" w:rsidRDefault="003B21FB" w:rsidP="003B21FB">
      <w:pPr>
        <w:pStyle w:val="32"/>
        <w:spacing w:after="0"/>
        <w:ind w:left="0"/>
        <w:jc w:val="both"/>
        <w:rPr>
          <w:sz w:val="24"/>
          <w:szCs w:val="24"/>
        </w:rPr>
      </w:pPr>
      <w:r w:rsidRPr="00CA1825">
        <w:rPr>
          <w:sz w:val="24"/>
          <w:szCs w:val="24"/>
          <w:lang w:eastAsia="ar-SA"/>
        </w:rPr>
        <w:t xml:space="preserve">   </w:t>
      </w:r>
    </w:p>
    <w:p w:rsidR="003B21FB" w:rsidRPr="00CA1825" w:rsidRDefault="003B21FB" w:rsidP="00B371FF">
      <w:pPr>
        <w:pStyle w:val="a5"/>
        <w:widowControl/>
        <w:numPr>
          <w:ilvl w:val="0"/>
          <w:numId w:val="24"/>
        </w:numPr>
        <w:tabs>
          <w:tab w:val="left" w:pos="284"/>
        </w:tabs>
        <w:adjustRightInd/>
        <w:spacing w:line="240" w:lineRule="auto"/>
        <w:contextualSpacing/>
        <w:jc w:val="center"/>
        <w:rPr>
          <w:b/>
          <w:sz w:val="24"/>
          <w:szCs w:val="24"/>
        </w:rPr>
      </w:pPr>
      <w:r w:rsidRPr="00CA1825">
        <w:rPr>
          <w:b/>
          <w:sz w:val="24"/>
          <w:szCs w:val="24"/>
        </w:rPr>
        <w:t>ЗАКЛЮЧИТЕЛЬНЫЕ ПОЛОЖЕНИЯ</w:t>
      </w:r>
    </w:p>
    <w:p w:rsidR="003B21FB" w:rsidRPr="00CA1825" w:rsidRDefault="003B21FB" w:rsidP="003B21FB">
      <w:pPr>
        <w:tabs>
          <w:tab w:val="left" w:pos="284"/>
        </w:tabs>
        <w:ind w:firstLine="567"/>
        <w:jc w:val="both"/>
      </w:pPr>
      <w:r w:rsidRPr="00CA1825">
        <w:t>12.1. Стороны обязаны письменно, не менее чем за 15 (пятнадцать) календарных дней информировать друг друга о предстоящих изменениях (реорганизация, ликвидация, изменение реквизитов).</w:t>
      </w:r>
    </w:p>
    <w:p w:rsidR="003B21FB" w:rsidRPr="00CA1825" w:rsidRDefault="003B21FB" w:rsidP="003B21FB">
      <w:pPr>
        <w:tabs>
          <w:tab w:val="left" w:pos="284"/>
        </w:tabs>
        <w:ind w:firstLine="567"/>
        <w:jc w:val="both"/>
      </w:pPr>
      <w:r w:rsidRPr="00CA1825">
        <w:lastRenderedPageBreak/>
        <w:t>12.2. Во всем остальном, что не предусмотрено Договором, Стороны руководствуются законодательством Республики Казахстан.</w:t>
      </w:r>
    </w:p>
    <w:p w:rsidR="003B21FB" w:rsidRPr="00CA1825" w:rsidRDefault="003B21FB" w:rsidP="003B21FB">
      <w:pPr>
        <w:tabs>
          <w:tab w:val="left" w:pos="284"/>
        </w:tabs>
        <w:ind w:firstLine="567"/>
        <w:jc w:val="both"/>
      </w:pPr>
      <w:r w:rsidRPr="00CA1825">
        <w:t>12.3. Договор составлен на русском языке в двух экземплярах, имеющих одинаковую юридическую силу, по одному экземпляру для каждой из Сторон.</w:t>
      </w:r>
    </w:p>
    <w:p w:rsidR="003B21FB" w:rsidRPr="00CA1825" w:rsidRDefault="003B21FB" w:rsidP="003B21FB">
      <w:pPr>
        <w:tabs>
          <w:tab w:val="left" w:pos="284"/>
        </w:tabs>
        <w:ind w:left="567"/>
        <w:jc w:val="both"/>
      </w:pPr>
      <w:r w:rsidRPr="00CA1825">
        <w:t>12.4. Следующие Приложения к Договору являются его неотъемлемой частью:</w:t>
      </w:r>
    </w:p>
    <w:p w:rsidR="003B21FB" w:rsidRPr="00CA1825" w:rsidRDefault="003B21FB" w:rsidP="003B21FB">
      <w:pPr>
        <w:pStyle w:val="a5"/>
        <w:tabs>
          <w:tab w:val="left" w:pos="284"/>
        </w:tabs>
        <w:ind w:left="709"/>
        <w:rPr>
          <w:sz w:val="24"/>
          <w:szCs w:val="24"/>
        </w:rPr>
      </w:pPr>
      <w:r w:rsidRPr="00CA1825">
        <w:rPr>
          <w:sz w:val="24"/>
          <w:szCs w:val="24"/>
        </w:rPr>
        <w:t xml:space="preserve">1) Приложение № 1 – </w:t>
      </w:r>
      <w:r w:rsidRPr="00CA1825">
        <w:rPr>
          <w:bCs/>
          <w:sz w:val="24"/>
          <w:szCs w:val="24"/>
          <w:lang w:eastAsia="en-US" w:bidi="he-IL"/>
        </w:rPr>
        <w:t>Спецификация оказываемых Услуг</w:t>
      </w:r>
      <w:r w:rsidRPr="00CA1825">
        <w:rPr>
          <w:bCs/>
          <w:sz w:val="24"/>
          <w:szCs w:val="24"/>
        </w:rPr>
        <w:t xml:space="preserve"> </w:t>
      </w:r>
    </w:p>
    <w:p w:rsidR="002A2907" w:rsidRPr="002A2907" w:rsidRDefault="003B21FB" w:rsidP="002A2907">
      <w:pPr>
        <w:pStyle w:val="a5"/>
        <w:tabs>
          <w:tab w:val="left" w:pos="284"/>
        </w:tabs>
        <w:ind w:left="709"/>
        <w:rPr>
          <w:sz w:val="24"/>
          <w:szCs w:val="24"/>
        </w:rPr>
      </w:pPr>
      <w:r w:rsidRPr="00CA1825">
        <w:rPr>
          <w:sz w:val="24"/>
          <w:szCs w:val="24"/>
        </w:rPr>
        <w:t xml:space="preserve">2) Приложение № 2 − </w:t>
      </w:r>
      <w:r w:rsidR="002A2907" w:rsidRPr="002A2907">
        <w:rPr>
          <w:sz w:val="24"/>
          <w:szCs w:val="24"/>
        </w:rPr>
        <w:t>В</w:t>
      </w:r>
      <w:r w:rsidR="002A2907">
        <w:rPr>
          <w:sz w:val="24"/>
          <w:szCs w:val="24"/>
        </w:rPr>
        <w:t>едомость</w:t>
      </w:r>
    </w:p>
    <w:p w:rsidR="003B21FB" w:rsidRPr="00CA1825" w:rsidRDefault="003B21FB" w:rsidP="003B21FB">
      <w:pPr>
        <w:pStyle w:val="a5"/>
        <w:tabs>
          <w:tab w:val="left" w:pos="284"/>
        </w:tabs>
        <w:ind w:left="709"/>
        <w:rPr>
          <w:sz w:val="24"/>
          <w:szCs w:val="24"/>
        </w:rPr>
      </w:pPr>
    </w:p>
    <w:p w:rsidR="003B21FB" w:rsidRPr="00CA1825" w:rsidRDefault="003B21FB" w:rsidP="003B21FB">
      <w:pPr>
        <w:pStyle w:val="32"/>
        <w:spacing w:after="0"/>
        <w:ind w:left="0" w:firstLine="709"/>
        <w:jc w:val="both"/>
        <w:rPr>
          <w:sz w:val="24"/>
          <w:szCs w:val="24"/>
          <w:lang w:val="kk-KZ"/>
        </w:rPr>
      </w:pPr>
    </w:p>
    <w:p w:rsidR="003B21FB" w:rsidRPr="00CA1825" w:rsidRDefault="003B21FB" w:rsidP="003B21FB">
      <w:pPr>
        <w:tabs>
          <w:tab w:val="left" w:pos="284"/>
        </w:tabs>
        <w:ind w:left="360"/>
        <w:jc w:val="center"/>
        <w:rPr>
          <w:b/>
        </w:rPr>
      </w:pPr>
      <w:r w:rsidRPr="00CA1825">
        <w:rPr>
          <w:b/>
        </w:rPr>
        <w:t>13. АДРЕСА И БАНКОВСКИЕ РЕКВИЗИТЫ СТОРОН:</w:t>
      </w:r>
    </w:p>
    <w:tbl>
      <w:tblPr>
        <w:tblW w:w="4928" w:type="pct"/>
        <w:shd w:val="clear" w:color="auto" w:fill="FFFFFF"/>
        <w:tblLook w:val="01E0" w:firstRow="1" w:lastRow="1" w:firstColumn="1" w:lastColumn="1" w:noHBand="0" w:noVBand="0"/>
      </w:tblPr>
      <w:tblGrid>
        <w:gridCol w:w="4857"/>
        <w:gridCol w:w="4575"/>
      </w:tblGrid>
      <w:tr w:rsidR="003B21FB" w:rsidRPr="00CA1825" w:rsidTr="0096004C">
        <w:trPr>
          <w:trHeight w:val="3015"/>
        </w:trPr>
        <w:tc>
          <w:tcPr>
            <w:tcW w:w="2575" w:type="pct"/>
            <w:shd w:val="clear" w:color="auto" w:fill="FFFFFF"/>
          </w:tcPr>
          <w:p w:rsidR="003B21FB" w:rsidRPr="00CA1825" w:rsidRDefault="003B21FB" w:rsidP="0096004C">
            <w:pPr>
              <w:pStyle w:val="Style2"/>
              <w:widowControl/>
              <w:ind w:firstLine="0"/>
              <w:jc w:val="both"/>
              <w:outlineLvl w:val="0"/>
              <w:rPr>
                <w:b/>
                <w:bCs/>
                <w:color w:val="000000"/>
              </w:rPr>
            </w:pPr>
            <w:r w:rsidRPr="00CA1825">
              <w:rPr>
                <w:b/>
                <w:bCs/>
                <w:color w:val="000000"/>
              </w:rPr>
              <w:t>Заказчик:</w:t>
            </w:r>
          </w:p>
          <w:p w:rsidR="003B21FB" w:rsidRPr="00CA1825" w:rsidRDefault="003B21FB" w:rsidP="0096004C">
            <w:pPr>
              <w:contextualSpacing/>
              <w:outlineLvl w:val="0"/>
              <w:rPr>
                <w:b/>
              </w:rPr>
            </w:pPr>
            <w:r w:rsidRPr="00CA1825">
              <w:rPr>
                <w:b/>
              </w:rPr>
              <w:t>Акционерное общество «</w:t>
            </w:r>
            <w:proofErr w:type="spellStart"/>
            <w:r w:rsidRPr="00CA1825">
              <w:rPr>
                <w:b/>
              </w:rPr>
              <w:t>Волковгеология</w:t>
            </w:r>
            <w:proofErr w:type="spellEnd"/>
            <w:r w:rsidRPr="00CA1825">
              <w:rPr>
                <w:b/>
              </w:rPr>
              <w:t>»</w:t>
            </w:r>
          </w:p>
          <w:p w:rsidR="003B21FB" w:rsidRPr="00CA1825" w:rsidRDefault="003B21FB" w:rsidP="0096004C">
            <w:r w:rsidRPr="00CA1825">
              <w:t>Республика Казахстан, 050012</w:t>
            </w:r>
          </w:p>
          <w:p w:rsidR="003B21FB" w:rsidRPr="00CA1825" w:rsidRDefault="003B21FB" w:rsidP="0096004C">
            <w:r w:rsidRPr="00CA1825">
              <w:t xml:space="preserve">г. Алматы, ул. </w:t>
            </w:r>
            <w:proofErr w:type="spellStart"/>
            <w:r w:rsidRPr="00CA1825">
              <w:t>Богенбай</w:t>
            </w:r>
            <w:proofErr w:type="spellEnd"/>
            <w:r w:rsidRPr="00CA1825">
              <w:t xml:space="preserve"> батыра, 168</w:t>
            </w:r>
          </w:p>
          <w:p w:rsidR="003B21FB" w:rsidRPr="00CA1825" w:rsidRDefault="003B21FB" w:rsidP="0096004C">
            <w:r w:rsidRPr="00CA1825">
              <w:t>БИН 940740001484</w:t>
            </w:r>
          </w:p>
          <w:p w:rsidR="003B21FB" w:rsidRPr="00CA1825" w:rsidRDefault="003B21FB" w:rsidP="0096004C">
            <w:pPr>
              <w:rPr>
                <w:b/>
                <w:bCs/>
                <w:color w:val="000000"/>
              </w:rPr>
            </w:pPr>
            <w:r w:rsidRPr="00CA1825">
              <w:t>КБЕ 17</w:t>
            </w:r>
          </w:p>
          <w:p w:rsidR="003B21FB" w:rsidRPr="00CA1825" w:rsidRDefault="003B21FB" w:rsidP="0096004C">
            <w:pPr>
              <w:rPr>
                <w:bCs/>
                <w:color w:val="000000"/>
              </w:rPr>
            </w:pPr>
            <w:r w:rsidRPr="00CA1825">
              <w:t xml:space="preserve">ИИК </w:t>
            </w:r>
            <w:r w:rsidRPr="00CA1825">
              <w:rPr>
                <w:lang w:val="en-US"/>
              </w:rPr>
              <w:t>KZ</w:t>
            </w:r>
            <w:r w:rsidRPr="00CA1825">
              <w:t>119261802103966000</w:t>
            </w:r>
          </w:p>
          <w:p w:rsidR="003B21FB" w:rsidRPr="00CA1825" w:rsidRDefault="003B21FB" w:rsidP="0096004C">
            <w:pPr>
              <w:rPr>
                <w:lang w:val="kk-KZ"/>
              </w:rPr>
            </w:pPr>
            <w:r w:rsidRPr="00CA1825">
              <w:t>в АО «</w:t>
            </w:r>
            <w:proofErr w:type="spellStart"/>
            <w:r w:rsidRPr="00CA1825">
              <w:t>Казкоммерцбанк</w:t>
            </w:r>
            <w:proofErr w:type="spellEnd"/>
            <w:r w:rsidRPr="00CA1825">
              <w:t>»</w:t>
            </w:r>
            <w:r w:rsidRPr="00CA1825">
              <w:rPr>
                <w:lang w:val="kk-KZ"/>
              </w:rPr>
              <w:t>,</w:t>
            </w:r>
          </w:p>
          <w:p w:rsidR="003B21FB" w:rsidRPr="00CA1825" w:rsidRDefault="003B21FB" w:rsidP="0096004C">
            <w:pPr>
              <w:rPr>
                <w:b/>
                <w:bCs/>
                <w:color w:val="000000"/>
                <w:lang w:val="kk-KZ"/>
              </w:rPr>
            </w:pPr>
            <w:r w:rsidRPr="00CA1825">
              <w:rPr>
                <w:lang w:val="kk-KZ"/>
              </w:rPr>
              <w:t>г. Алматы</w:t>
            </w:r>
          </w:p>
          <w:p w:rsidR="003B21FB" w:rsidRPr="00CA1825" w:rsidRDefault="003B21FB" w:rsidP="0096004C">
            <w:pPr>
              <w:rPr>
                <w:lang w:val="kk-KZ"/>
              </w:rPr>
            </w:pPr>
            <w:r w:rsidRPr="00CA1825">
              <w:rPr>
                <w:lang w:val="kk-KZ"/>
              </w:rPr>
              <w:t>БИК KZKOKZKX</w:t>
            </w:r>
          </w:p>
          <w:p w:rsidR="003B21FB" w:rsidRPr="00CA1825" w:rsidRDefault="003B21FB" w:rsidP="0096004C">
            <w:pPr>
              <w:rPr>
                <w:b/>
              </w:rPr>
            </w:pPr>
          </w:p>
        </w:tc>
        <w:tc>
          <w:tcPr>
            <w:tcW w:w="2425" w:type="pct"/>
            <w:shd w:val="clear" w:color="auto" w:fill="FFFFFF"/>
          </w:tcPr>
          <w:p w:rsidR="003B21FB" w:rsidRPr="00CA1825" w:rsidRDefault="003B21FB" w:rsidP="0096004C">
            <w:pPr>
              <w:pStyle w:val="Style2"/>
              <w:widowControl/>
              <w:ind w:firstLine="0"/>
              <w:jc w:val="both"/>
              <w:outlineLvl w:val="0"/>
              <w:rPr>
                <w:b/>
                <w:bCs/>
                <w:color w:val="000000"/>
              </w:rPr>
            </w:pPr>
            <w:r w:rsidRPr="00CA1825">
              <w:rPr>
                <w:b/>
                <w:bCs/>
                <w:color w:val="000000"/>
              </w:rPr>
              <w:t>Поставщик:</w:t>
            </w:r>
          </w:p>
          <w:p w:rsidR="003B21FB" w:rsidRPr="00CA1825" w:rsidRDefault="003B21FB" w:rsidP="0096004C">
            <w:pPr>
              <w:rPr>
                <w:b/>
              </w:rPr>
            </w:pPr>
            <w:r w:rsidRPr="00CA1825">
              <w:rPr>
                <w:b/>
                <w:bCs/>
              </w:rPr>
              <w:t xml:space="preserve">_____ </w:t>
            </w:r>
            <w:r w:rsidRPr="00CA1825">
              <w:rPr>
                <w:b/>
              </w:rPr>
              <w:t>«__________________________»</w:t>
            </w:r>
          </w:p>
          <w:p w:rsidR="003B21FB" w:rsidRPr="00CA1825" w:rsidRDefault="003B21FB" w:rsidP="0096004C">
            <w:r w:rsidRPr="00CA1825">
              <w:t>Республика Казахстан, ________</w:t>
            </w:r>
            <w:r w:rsidRPr="00CA1825">
              <w:rPr>
                <w:i/>
              </w:rPr>
              <w:t>(индекс)</w:t>
            </w:r>
          </w:p>
          <w:p w:rsidR="003B21FB" w:rsidRPr="00CA1825" w:rsidRDefault="003B21FB" w:rsidP="0096004C">
            <w:r w:rsidRPr="00CA1825">
              <w:t>____________________________(</w:t>
            </w:r>
            <w:r w:rsidRPr="00CA1825">
              <w:rPr>
                <w:i/>
              </w:rPr>
              <w:t>адрес</w:t>
            </w:r>
            <w:r w:rsidRPr="00CA1825">
              <w:t>)</w:t>
            </w:r>
          </w:p>
          <w:p w:rsidR="003B21FB" w:rsidRPr="00CA1825" w:rsidRDefault="003B21FB" w:rsidP="0096004C">
            <w:r w:rsidRPr="00CA1825">
              <w:t xml:space="preserve">БИН </w:t>
            </w:r>
          </w:p>
          <w:p w:rsidR="003B21FB" w:rsidRPr="00CA1825" w:rsidRDefault="003B21FB" w:rsidP="0096004C">
            <w:r w:rsidRPr="00CA1825">
              <w:t xml:space="preserve">ИИК </w:t>
            </w:r>
          </w:p>
          <w:p w:rsidR="003B21FB" w:rsidRPr="00CA1825" w:rsidRDefault="003B21FB" w:rsidP="0096004C">
            <w:r w:rsidRPr="00CA1825">
              <w:t>в АО «_____»</w:t>
            </w:r>
          </w:p>
          <w:p w:rsidR="003B21FB" w:rsidRPr="00CA1825" w:rsidRDefault="003B21FB" w:rsidP="0096004C">
            <w:r w:rsidRPr="00CA1825">
              <w:t>БИК</w:t>
            </w:r>
          </w:p>
          <w:p w:rsidR="003B21FB" w:rsidRPr="00CA1825" w:rsidRDefault="003B21FB" w:rsidP="0096004C">
            <w:pPr>
              <w:rPr>
                <w:rStyle w:val="FontStyle42"/>
                <w:b w:val="0"/>
                <w:bCs w:val="0"/>
                <w:i w:val="0"/>
                <w:iCs w:val="0"/>
                <w:smallCaps w:val="0"/>
                <w:sz w:val="24"/>
                <w:szCs w:val="24"/>
              </w:rPr>
            </w:pPr>
          </w:p>
        </w:tc>
      </w:tr>
    </w:tbl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3B21FB" w:rsidRPr="00CA1825" w:rsidTr="0096004C">
        <w:tc>
          <w:tcPr>
            <w:tcW w:w="4786" w:type="dxa"/>
          </w:tcPr>
          <w:p w:rsidR="003B21FB" w:rsidRPr="00CA1825" w:rsidRDefault="003B21FB" w:rsidP="0096004C">
            <w:pPr>
              <w:jc w:val="both"/>
              <w:rPr>
                <w:b/>
                <w:bCs/>
                <w:i/>
                <w:lang w:val="kk-KZ"/>
              </w:rPr>
            </w:pPr>
          </w:p>
        </w:tc>
        <w:tc>
          <w:tcPr>
            <w:tcW w:w="4678" w:type="dxa"/>
          </w:tcPr>
          <w:p w:rsidR="003B21FB" w:rsidRPr="00CA1825" w:rsidRDefault="003B21FB" w:rsidP="009600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b/>
                <w:bCs/>
                <w:i/>
              </w:rPr>
            </w:pPr>
          </w:p>
        </w:tc>
      </w:tr>
      <w:tr w:rsidR="003B21FB" w:rsidRPr="00CA1825" w:rsidTr="0096004C">
        <w:tc>
          <w:tcPr>
            <w:tcW w:w="4786" w:type="dxa"/>
          </w:tcPr>
          <w:p w:rsidR="003B21FB" w:rsidRPr="00CA1825" w:rsidRDefault="003B21FB" w:rsidP="0096004C">
            <w:pPr>
              <w:jc w:val="both"/>
              <w:rPr>
                <w:b/>
                <w:bCs/>
                <w:i/>
                <w:lang w:val="kk-KZ"/>
              </w:rPr>
            </w:pPr>
          </w:p>
        </w:tc>
        <w:tc>
          <w:tcPr>
            <w:tcW w:w="4678" w:type="dxa"/>
          </w:tcPr>
          <w:p w:rsidR="003B21FB" w:rsidRPr="00CA1825" w:rsidRDefault="003B21FB" w:rsidP="009600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b/>
                <w:bCs/>
                <w:i/>
              </w:rPr>
            </w:pPr>
          </w:p>
        </w:tc>
      </w:tr>
      <w:tr w:rsidR="003B21FB" w:rsidRPr="00CA1825" w:rsidTr="0096004C">
        <w:tc>
          <w:tcPr>
            <w:tcW w:w="4786" w:type="dxa"/>
          </w:tcPr>
          <w:p w:rsidR="003B21FB" w:rsidRPr="00CA1825" w:rsidRDefault="003B21FB" w:rsidP="0096004C">
            <w:pPr>
              <w:jc w:val="both"/>
              <w:rPr>
                <w:b/>
                <w:bCs/>
                <w:i/>
                <w:lang w:val="kk-KZ"/>
              </w:rPr>
            </w:pPr>
          </w:p>
        </w:tc>
        <w:tc>
          <w:tcPr>
            <w:tcW w:w="4678" w:type="dxa"/>
          </w:tcPr>
          <w:p w:rsidR="003B21FB" w:rsidRPr="00CA1825" w:rsidRDefault="003B21FB" w:rsidP="009600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b/>
                <w:bCs/>
                <w:i/>
              </w:rPr>
            </w:pPr>
          </w:p>
        </w:tc>
      </w:tr>
      <w:tr w:rsidR="003B21FB" w:rsidRPr="00CA1825" w:rsidTr="0096004C">
        <w:tc>
          <w:tcPr>
            <w:tcW w:w="4786" w:type="dxa"/>
          </w:tcPr>
          <w:p w:rsidR="003B21FB" w:rsidRPr="00CA1825" w:rsidRDefault="003B21FB" w:rsidP="0096004C">
            <w:pPr>
              <w:jc w:val="both"/>
              <w:rPr>
                <w:b/>
                <w:bCs/>
                <w:i/>
                <w:lang w:val="kk-KZ"/>
              </w:rPr>
            </w:pPr>
          </w:p>
        </w:tc>
        <w:tc>
          <w:tcPr>
            <w:tcW w:w="4678" w:type="dxa"/>
          </w:tcPr>
          <w:p w:rsidR="003B21FB" w:rsidRPr="00CA1825" w:rsidRDefault="003B21FB" w:rsidP="009600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b/>
                <w:bCs/>
                <w:i/>
              </w:rPr>
            </w:pPr>
          </w:p>
        </w:tc>
      </w:tr>
      <w:tr w:rsidR="003B21FB" w:rsidRPr="00CA1825" w:rsidTr="0096004C">
        <w:tc>
          <w:tcPr>
            <w:tcW w:w="4786" w:type="dxa"/>
          </w:tcPr>
          <w:p w:rsidR="003B21FB" w:rsidRPr="00CA1825" w:rsidRDefault="003B21FB" w:rsidP="0096004C">
            <w:pPr>
              <w:rPr>
                <w:b/>
                <w:bCs/>
                <w:i/>
              </w:rPr>
            </w:pPr>
            <w:r w:rsidRPr="00CA1825">
              <w:rPr>
                <w:b/>
                <w:lang w:val="kk-KZ"/>
              </w:rPr>
              <w:t>________________________Молдаши Д.Н.</w:t>
            </w:r>
          </w:p>
        </w:tc>
        <w:tc>
          <w:tcPr>
            <w:tcW w:w="4678" w:type="dxa"/>
          </w:tcPr>
          <w:p w:rsidR="003B21FB" w:rsidRPr="00CA1825" w:rsidRDefault="003B21FB" w:rsidP="0096004C">
            <w:pPr>
              <w:tabs>
                <w:tab w:val="left" w:pos="1376"/>
                <w:tab w:val="left" w:pos="5567"/>
              </w:tabs>
              <w:rPr>
                <w:b/>
                <w:bCs/>
                <w:i/>
              </w:rPr>
            </w:pPr>
            <w:r w:rsidRPr="00CA1825">
              <w:rPr>
                <w:b/>
              </w:rPr>
              <w:t xml:space="preserve"> ____________________ </w:t>
            </w:r>
          </w:p>
        </w:tc>
      </w:tr>
    </w:tbl>
    <w:p w:rsidR="003B21FB" w:rsidRPr="00CA1825" w:rsidRDefault="003B21FB" w:rsidP="003B21FB"/>
    <w:p w:rsidR="003B21FB" w:rsidRPr="00CA1825" w:rsidRDefault="003B21FB" w:rsidP="003B21FB"/>
    <w:p w:rsidR="003B21FB" w:rsidRPr="00CA1825" w:rsidRDefault="003B21FB" w:rsidP="003B21FB">
      <w:pPr>
        <w:rPr>
          <w:b/>
          <w:bCs/>
          <w:i/>
        </w:rPr>
        <w:sectPr w:rsidR="003B21FB" w:rsidRPr="00CA1825" w:rsidSect="0096004C">
          <w:headerReference w:type="default" r:id="rId13"/>
          <w:footerReference w:type="even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B21FB" w:rsidRPr="00CA1825" w:rsidRDefault="003B21FB" w:rsidP="003B21FB">
      <w:pPr>
        <w:jc w:val="right"/>
        <w:rPr>
          <w:b/>
          <w:bCs/>
          <w:lang w:bidi="he-IL"/>
        </w:rPr>
      </w:pPr>
      <w:r w:rsidRPr="00CA1825">
        <w:rPr>
          <w:b/>
          <w:bCs/>
          <w:lang w:bidi="he-IL"/>
        </w:rPr>
        <w:lastRenderedPageBreak/>
        <w:t>Приложение №1</w:t>
      </w:r>
    </w:p>
    <w:p w:rsidR="003B21FB" w:rsidRPr="00CA1825" w:rsidRDefault="003B21FB" w:rsidP="003B21FB">
      <w:pPr>
        <w:jc w:val="right"/>
        <w:rPr>
          <w:b/>
          <w:bCs/>
          <w:lang w:bidi="he-IL"/>
        </w:rPr>
      </w:pPr>
      <w:r w:rsidRPr="00CA1825">
        <w:rPr>
          <w:b/>
          <w:bCs/>
          <w:lang w:bidi="he-IL"/>
        </w:rPr>
        <w:t>к Договору № _______</w:t>
      </w:r>
    </w:p>
    <w:p w:rsidR="003B21FB" w:rsidRPr="00CA1825" w:rsidRDefault="003B21FB" w:rsidP="003B21FB">
      <w:pPr>
        <w:jc w:val="right"/>
        <w:rPr>
          <w:b/>
          <w:bCs/>
        </w:rPr>
      </w:pPr>
      <w:r w:rsidRPr="00CA1825">
        <w:rPr>
          <w:b/>
          <w:bCs/>
        </w:rPr>
        <w:t xml:space="preserve">о закупке услуг по обеспечению </w:t>
      </w:r>
      <w:proofErr w:type="gramStart"/>
      <w:r w:rsidRPr="00CA1825">
        <w:rPr>
          <w:b/>
          <w:bCs/>
        </w:rPr>
        <w:t>ежедневным</w:t>
      </w:r>
      <w:proofErr w:type="gramEnd"/>
      <w:r w:rsidRPr="00CA1825">
        <w:rPr>
          <w:b/>
          <w:bCs/>
        </w:rPr>
        <w:t xml:space="preserve"> 2 (двух)</w:t>
      </w:r>
    </w:p>
    <w:p w:rsidR="003B21FB" w:rsidRPr="00CA1825" w:rsidRDefault="003B21FB" w:rsidP="003B21FB">
      <w:pPr>
        <w:jc w:val="right"/>
        <w:rPr>
          <w:b/>
          <w:bCs/>
        </w:rPr>
      </w:pPr>
      <w:r w:rsidRPr="00CA1825">
        <w:rPr>
          <w:b/>
          <w:bCs/>
        </w:rPr>
        <w:t xml:space="preserve"> разовым горячим питанием работников филиалов</w:t>
      </w:r>
    </w:p>
    <w:p w:rsidR="003B21FB" w:rsidRPr="00CA1825" w:rsidRDefault="003B21FB" w:rsidP="003B21FB">
      <w:pPr>
        <w:ind w:hanging="4111"/>
        <w:jc w:val="right"/>
        <w:rPr>
          <w:b/>
          <w:color w:val="000000"/>
        </w:rPr>
      </w:pPr>
      <w:r w:rsidRPr="00CA1825">
        <w:rPr>
          <w:b/>
          <w:bCs/>
        </w:rPr>
        <w:t xml:space="preserve"> АО «</w:t>
      </w:r>
      <w:proofErr w:type="spellStart"/>
      <w:r w:rsidRPr="00CA1825">
        <w:rPr>
          <w:b/>
          <w:bCs/>
        </w:rPr>
        <w:t>Волковгеология</w:t>
      </w:r>
      <w:proofErr w:type="spellEnd"/>
      <w:r w:rsidRPr="00CA1825">
        <w:rPr>
          <w:b/>
          <w:bCs/>
        </w:rPr>
        <w:t xml:space="preserve">»  </w:t>
      </w:r>
      <w:r w:rsidRPr="00CA1825">
        <w:rPr>
          <w:b/>
          <w:color w:val="000000"/>
        </w:rPr>
        <w:t xml:space="preserve">способом открытого тендера </w:t>
      </w:r>
    </w:p>
    <w:p w:rsidR="003B21FB" w:rsidRPr="00CA1825" w:rsidRDefault="003B21FB" w:rsidP="003B21FB">
      <w:pPr>
        <w:ind w:hanging="4111"/>
        <w:jc w:val="right"/>
        <w:rPr>
          <w:b/>
          <w:color w:val="000000"/>
        </w:rPr>
      </w:pPr>
      <w:r w:rsidRPr="00CA1825">
        <w:rPr>
          <w:b/>
          <w:color w:val="000000"/>
        </w:rPr>
        <w:t>(</w:t>
      </w:r>
      <w:r w:rsidRPr="00CA1825">
        <w:rPr>
          <w:b/>
          <w:i/>
          <w:color w:val="000000"/>
        </w:rPr>
        <w:t>с применением торгов на понижение)</w:t>
      </w:r>
    </w:p>
    <w:p w:rsidR="003B21FB" w:rsidRPr="00CA1825" w:rsidRDefault="003B21FB" w:rsidP="003B21FB">
      <w:pPr>
        <w:tabs>
          <w:tab w:val="left" w:pos="10305"/>
          <w:tab w:val="left" w:pos="10844"/>
          <w:tab w:val="right" w:pos="14570"/>
        </w:tabs>
        <w:rPr>
          <w:b/>
          <w:bCs/>
          <w:lang w:bidi="he-IL"/>
        </w:rPr>
      </w:pPr>
      <w:r w:rsidRPr="00CA1825">
        <w:rPr>
          <w:b/>
          <w:bCs/>
          <w:lang w:bidi="he-IL"/>
        </w:rPr>
        <w:t xml:space="preserve">  </w:t>
      </w:r>
      <w:r w:rsidRPr="00CA1825">
        <w:rPr>
          <w:b/>
          <w:bCs/>
          <w:lang w:bidi="he-IL"/>
        </w:rPr>
        <w:tab/>
        <w:t xml:space="preserve">        от «____» ______________2016 года</w:t>
      </w:r>
    </w:p>
    <w:p w:rsidR="00582D5B" w:rsidRPr="00250F53" w:rsidRDefault="00582D5B" w:rsidP="00F406F2">
      <w:pPr>
        <w:jc w:val="center"/>
        <w:rPr>
          <w:b/>
          <w:bCs/>
          <w:lang w:bidi="he-IL"/>
        </w:rPr>
      </w:pPr>
    </w:p>
    <w:p w:rsidR="00F406F2" w:rsidRPr="00CA1825" w:rsidRDefault="00F406F2" w:rsidP="00F406F2">
      <w:pPr>
        <w:jc w:val="center"/>
        <w:rPr>
          <w:b/>
          <w:bCs/>
          <w:lang w:bidi="he-IL"/>
        </w:rPr>
      </w:pPr>
      <w:r w:rsidRPr="00CA1825">
        <w:rPr>
          <w:b/>
          <w:bCs/>
          <w:lang w:bidi="he-IL"/>
        </w:rPr>
        <w:tab/>
        <w:t xml:space="preserve">Спецификация услуг по обеспечению </w:t>
      </w:r>
      <w:proofErr w:type="gramStart"/>
      <w:r w:rsidRPr="00CA1825">
        <w:rPr>
          <w:b/>
          <w:bCs/>
          <w:lang w:bidi="he-IL"/>
        </w:rPr>
        <w:t>ежедневным</w:t>
      </w:r>
      <w:proofErr w:type="gramEnd"/>
      <w:r w:rsidRPr="00CA1825">
        <w:rPr>
          <w:b/>
          <w:bCs/>
          <w:lang w:bidi="he-IL"/>
        </w:rPr>
        <w:t xml:space="preserve"> 2 (двух)</w:t>
      </w:r>
    </w:p>
    <w:p w:rsidR="00F406F2" w:rsidRPr="00CA1825" w:rsidRDefault="00F406F2" w:rsidP="00F406F2">
      <w:pPr>
        <w:jc w:val="center"/>
        <w:rPr>
          <w:b/>
          <w:bCs/>
          <w:lang w:bidi="he-IL"/>
        </w:rPr>
      </w:pPr>
      <w:r w:rsidRPr="00CA1825">
        <w:rPr>
          <w:b/>
          <w:bCs/>
          <w:lang w:bidi="he-IL"/>
        </w:rPr>
        <w:t>разовым горячим питанием работников филиала АО «</w:t>
      </w:r>
      <w:proofErr w:type="spellStart"/>
      <w:r w:rsidRPr="00CA1825">
        <w:rPr>
          <w:b/>
          <w:bCs/>
          <w:lang w:bidi="he-IL"/>
        </w:rPr>
        <w:t>Волковгеология</w:t>
      </w:r>
      <w:proofErr w:type="spellEnd"/>
      <w:r w:rsidRPr="00CA1825">
        <w:rPr>
          <w:b/>
          <w:bCs/>
          <w:lang w:bidi="he-IL"/>
        </w:rPr>
        <w:t>» ГРЭ-5</w:t>
      </w:r>
    </w:p>
    <w:p w:rsidR="00F406F2" w:rsidRPr="00CA1825" w:rsidRDefault="00F406F2" w:rsidP="00F406F2">
      <w:pPr>
        <w:spacing w:line="240" w:lineRule="atLeast"/>
        <w:jc w:val="right"/>
      </w:pPr>
      <w:r w:rsidRPr="00CA1825">
        <w:t xml:space="preserve"> тенге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4111"/>
        <w:gridCol w:w="1842"/>
        <w:gridCol w:w="993"/>
        <w:gridCol w:w="2551"/>
        <w:gridCol w:w="1087"/>
        <w:gridCol w:w="1323"/>
        <w:gridCol w:w="1276"/>
      </w:tblGrid>
      <w:tr w:rsidR="00F406F2" w:rsidRPr="00CA1825" w:rsidTr="009E609D">
        <w:trPr>
          <w:trHeight w:val="469"/>
        </w:trPr>
        <w:tc>
          <w:tcPr>
            <w:tcW w:w="1526" w:type="dxa"/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Наименование</w:t>
            </w:r>
          </w:p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услуг</w:t>
            </w:r>
          </w:p>
        </w:tc>
        <w:tc>
          <w:tcPr>
            <w:tcW w:w="4111" w:type="dxa"/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Характеристика</w:t>
            </w:r>
          </w:p>
        </w:tc>
        <w:tc>
          <w:tcPr>
            <w:tcW w:w="1842" w:type="dxa"/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Место оказания услуг</w:t>
            </w:r>
          </w:p>
        </w:tc>
        <w:tc>
          <w:tcPr>
            <w:tcW w:w="993" w:type="dxa"/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Кол-во</w:t>
            </w:r>
          </w:p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работников филиалов</w:t>
            </w:r>
          </w:p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в день</w:t>
            </w:r>
          </w:p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Стоимость</w:t>
            </w:r>
          </w:p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Услуг оплачиваемых              АО «</w:t>
            </w:r>
            <w:proofErr w:type="spellStart"/>
            <w:r w:rsidRPr="00CA1825">
              <w:rPr>
                <w:b/>
              </w:rPr>
              <w:t>Волковгеология</w:t>
            </w:r>
            <w:proofErr w:type="spellEnd"/>
            <w:r w:rsidRPr="00CA1825">
              <w:rPr>
                <w:b/>
              </w:rPr>
              <w:t xml:space="preserve">» в день с </w:t>
            </w:r>
            <w:r w:rsidRPr="00CA1825">
              <w:rPr>
                <w:b/>
                <w:i/>
              </w:rPr>
              <w:t>(без</w:t>
            </w:r>
            <w:r w:rsidRPr="00CA1825">
              <w:rPr>
                <w:b/>
              </w:rPr>
              <w:t>) НДС</w:t>
            </w:r>
          </w:p>
        </w:tc>
        <w:tc>
          <w:tcPr>
            <w:tcW w:w="1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Стоимость ежедневного питания</w:t>
            </w:r>
          </w:p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 xml:space="preserve">с </w:t>
            </w:r>
            <w:r w:rsidRPr="00CA1825">
              <w:rPr>
                <w:b/>
                <w:i/>
              </w:rPr>
              <w:t>(без</w:t>
            </w:r>
            <w:r w:rsidRPr="00CA1825">
              <w:rPr>
                <w:b/>
              </w:rPr>
              <w:t>) НДС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>Стоимость месячного питания</w:t>
            </w:r>
          </w:p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 xml:space="preserve">с </w:t>
            </w:r>
            <w:r w:rsidRPr="00CA1825">
              <w:rPr>
                <w:b/>
                <w:i/>
              </w:rPr>
              <w:t>(без</w:t>
            </w:r>
            <w:r w:rsidRPr="00CA1825">
              <w:rPr>
                <w:b/>
              </w:rPr>
              <w:t>) НДС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  <w:rPr>
                <w:b/>
              </w:rPr>
            </w:pPr>
            <w:r w:rsidRPr="00CA1825">
              <w:rPr>
                <w:b/>
              </w:rPr>
              <w:t xml:space="preserve">Всего стоимость услуг по филиалу с </w:t>
            </w:r>
            <w:r w:rsidRPr="00CA1825">
              <w:rPr>
                <w:b/>
                <w:i/>
              </w:rPr>
              <w:t>(без</w:t>
            </w:r>
            <w:r w:rsidRPr="00CA1825">
              <w:rPr>
                <w:b/>
              </w:rPr>
              <w:t>) НДС</w:t>
            </w:r>
          </w:p>
        </w:tc>
      </w:tr>
      <w:tr w:rsidR="00F406F2" w:rsidRPr="00CA1825" w:rsidTr="009E609D">
        <w:trPr>
          <w:trHeight w:val="277"/>
        </w:trPr>
        <w:tc>
          <w:tcPr>
            <w:tcW w:w="1526" w:type="dxa"/>
            <w:vAlign w:val="center"/>
          </w:tcPr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  <w:r w:rsidRPr="00CA1825">
              <w:t>Организация                   2 (двух)</w:t>
            </w: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  <w:r w:rsidRPr="00CA1825">
              <w:t xml:space="preserve"> разового горячего питания</w:t>
            </w:r>
          </w:p>
        </w:tc>
        <w:tc>
          <w:tcPr>
            <w:tcW w:w="4111" w:type="dxa"/>
            <w:vAlign w:val="center"/>
          </w:tcPr>
          <w:p w:rsidR="00F406F2" w:rsidRPr="00CA1825" w:rsidRDefault="00F406F2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</w:pPr>
            <w:r w:rsidRPr="00CA1825">
              <w:t xml:space="preserve">1) Меню горячего </w:t>
            </w:r>
            <w:proofErr w:type="gramStart"/>
            <w:r w:rsidRPr="00CA1825">
              <w:t>питания</w:t>
            </w:r>
            <w:proofErr w:type="gramEnd"/>
            <w:r w:rsidRPr="00CA1825">
              <w:t xml:space="preserve"> с возможностью выбора обеда состоящего не менее чем из 3-х блюд:</w:t>
            </w:r>
          </w:p>
          <w:p w:rsidR="00F406F2" w:rsidRPr="00CA1825" w:rsidRDefault="00F406F2" w:rsidP="00213C70">
            <w:pPr>
              <w:tabs>
                <w:tab w:val="num" w:pos="-1800"/>
                <w:tab w:val="num" w:pos="720"/>
              </w:tabs>
              <w:spacing w:line="240" w:lineRule="atLeast"/>
            </w:pPr>
            <w:r w:rsidRPr="00CA1825">
              <w:t>- салаты – не менее 2-х видов;</w:t>
            </w:r>
          </w:p>
          <w:p w:rsidR="00F406F2" w:rsidRPr="00CA1825" w:rsidRDefault="00F406F2" w:rsidP="00213C70">
            <w:pPr>
              <w:tabs>
                <w:tab w:val="num" w:pos="-1800"/>
                <w:tab w:val="num" w:pos="720"/>
              </w:tabs>
              <w:spacing w:line="240" w:lineRule="atLeast"/>
            </w:pPr>
            <w:r w:rsidRPr="00CA1825">
              <w:t>- первые блюда – не менее 2-х видов;</w:t>
            </w:r>
          </w:p>
          <w:p w:rsidR="00F406F2" w:rsidRPr="00CA1825" w:rsidRDefault="00F406F2" w:rsidP="00213C70">
            <w:pPr>
              <w:tabs>
                <w:tab w:val="num" w:pos="-1800"/>
                <w:tab w:val="num" w:pos="720"/>
              </w:tabs>
              <w:spacing w:line="240" w:lineRule="atLeast"/>
            </w:pPr>
            <w:r w:rsidRPr="00CA1825">
              <w:t>- гарниры - не менее 3-х видов;</w:t>
            </w:r>
          </w:p>
          <w:p w:rsidR="00F406F2" w:rsidRPr="00CA1825" w:rsidRDefault="00F406F2" w:rsidP="00213C70">
            <w:pPr>
              <w:tabs>
                <w:tab w:val="num" w:pos="-1800"/>
                <w:tab w:val="num" w:pos="720"/>
              </w:tabs>
              <w:spacing w:line="240" w:lineRule="atLeast"/>
            </w:pPr>
            <w:r w:rsidRPr="00CA1825">
              <w:t>- вторые блюда – не менее 3-х видов;</w:t>
            </w:r>
          </w:p>
          <w:p w:rsidR="00F406F2" w:rsidRPr="00CA1825" w:rsidRDefault="00F406F2" w:rsidP="00213C70">
            <w:pPr>
              <w:tabs>
                <w:tab w:val="num" w:pos="-1800"/>
                <w:tab w:val="num" w:pos="720"/>
              </w:tabs>
              <w:spacing w:line="240" w:lineRule="atLeast"/>
            </w:pPr>
            <w:r w:rsidRPr="00CA1825">
              <w:t>- третьи блюда - не менее 3-х видов;</w:t>
            </w:r>
          </w:p>
          <w:p w:rsidR="00F406F2" w:rsidRPr="00CA1825" w:rsidRDefault="00F406F2" w:rsidP="00213C70">
            <w:pPr>
              <w:tabs>
                <w:tab w:val="num" w:pos="-1800"/>
                <w:tab w:val="num" w:pos="720"/>
                <w:tab w:val="left" w:pos="3443"/>
              </w:tabs>
              <w:spacing w:line="240" w:lineRule="atLeast"/>
            </w:pPr>
            <w:r w:rsidRPr="00CA1825">
              <w:t>- хлеб;</w:t>
            </w:r>
          </w:p>
          <w:p w:rsidR="00F406F2" w:rsidRPr="00CA1825" w:rsidRDefault="00F406F2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</w:pPr>
            <w:r w:rsidRPr="00CA1825">
              <w:t>- напитки – не менее 3-х видов;</w:t>
            </w:r>
          </w:p>
          <w:p w:rsidR="00637F94" w:rsidRPr="00CA1825" w:rsidRDefault="00F406F2" w:rsidP="00637F9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t xml:space="preserve">2) </w:t>
            </w:r>
            <w:r w:rsidR="00637F94" w:rsidRPr="004B76CE">
              <w:rPr>
                <w:color w:val="000000" w:themeColor="text1"/>
                <w:sz w:val="22"/>
                <w:szCs w:val="22"/>
              </w:rPr>
              <w:t>Потенциальному поставщику после подведения итогов открытого тендера, необходимо заключить договор с филиалом Заказчика  об аренде помещения для оказания услуг.</w:t>
            </w:r>
            <w:r w:rsidR="00637F94" w:rsidRPr="004B76CE">
              <w:rPr>
                <w:color w:val="000000" w:themeColor="text1"/>
              </w:rPr>
              <w:t xml:space="preserve"> </w:t>
            </w:r>
            <w:r w:rsidR="00637F94" w:rsidRPr="004B76CE">
              <w:rPr>
                <w:color w:val="000000" w:themeColor="text1"/>
                <w:sz w:val="22"/>
                <w:szCs w:val="22"/>
              </w:rPr>
              <w:t xml:space="preserve">(Подтверждается договором аренды, </w:t>
            </w:r>
            <w:r w:rsidR="00637F94" w:rsidRPr="00CA1825">
              <w:rPr>
                <w:sz w:val="22"/>
                <w:szCs w:val="22"/>
              </w:rPr>
              <w:t xml:space="preserve">который должен быть сроком действия </w:t>
            </w:r>
            <w:r w:rsidR="00637F94" w:rsidRPr="00CA1825">
              <w:rPr>
                <w:sz w:val="22"/>
                <w:szCs w:val="22"/>
              </w:rPr>
              <w:lastRenderedPageBreak/>
              <w:t xml:space="preserve">на весь период оказания услуг). </w:t>
            </w:r>
            <w:r w:rsidR="00637F94">
              <w:rPr>
                <w:sz w:val="22"/>
                <w:szCs w:val="22"/>
              </w:rPr>
              <w:t>3)Услуги о</w:t>
            </w:r>
            <w:r w:rsidR="00637F94" w:rsidRPr="00CA1825">
              <w:rPr>
                <w:sz w:val="22"/>
                <w:szCs w:val="22"/>
              </w:rPr>
              <w:t>казыва</w:t>
            </w:r>
            <w:r w:rsidR="00637F94">
              <w:rPr>
                <w:sz w:val="22"/>
                <w:szCs w:val="22"/>
              </w:rPr>
              <w:t>ются</w:t>
            </w:r>
            <w:r w:rsidR="00637F94" w:rsidRPr="00CA1825">
              <w:rPr>
                <w:sz w:val="22"/>
                <w:szCs w:val="22"/>
              </w:rPr>
              <w:t xml:space="preserve"> в будние и выходные дни</w:t>
            </w:r>
            <w:r w:rsidR="00637F94">
              <w:rPr>
                <w:sz w:val="22"/>
                <w:szCs w:val="22"/>
              </w:rPr>
              <w:t>;</w:t>
            </w:r>
          </w:p>
          <w:p w:rsidR="00F406F2" w:rsidRPr="00CA1825" w:rsidRDefault="00637F94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</w:pPr>
            <w:r>
              <w:rPr>
                <w:sz w:val="22"/>
                <w:szCs w:val="22"/>
              </w:rPr>
              <w:t>4</w:t>
            </w:r>
            <w:r w:rsidR="00F406F2" w:rsidRPr="00963E72">
              <w:rPr>
                <w:sz w:val="22"/>
                <w:szCs w:val="22"/>
              </w:rPr>
              <w:t>) Поставщик должен</w:t>
            </w:r>
            <w:r w:rsidR="00F406F2" w:rsidRPr="00963E72">
              <w:t xml:space="preserve"> </w:t>
            </w:r>
            <w:r w:rsidR="00F406F2" w:rsidRPr="00CA1825">
              <w:t>иметь следующее оборудование:</w:t>
            </w:r>
          </w:p>
          <w:p w:rsidR="00F406F2" w:rsidRPr="00CA1825" w:rsidRDefault="00F406F2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</w:pPr>
            <w:r w:rsidRPr="00CA1825">
              <w:t>- для перевозки скоропортящихся и особо скоропортящихся продуктов питания специальный охлаждаемый или изотермический транспорт, обеспечивающий сохранение температурного режима транспортировки (Подтверждается договором аренды транспорта, который должен быть сроком действия на весь период оказания услуг)</w:t>
            </w:r>
          </w:p>
          <w:p w:rsidR="00F406F2" w:rsidRPr="00CA1825" w:rsidRDefault="00F406F2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</w:pPr>
            <w:r w:rsidRPr="00CA1825">
              <w:t>- кухонный инвентарь;</w:t>
            </w:r>
          </w:p>
          <w:p w:rsidR="00F406F2" w:rsidRPr="00CA1825" w:rsidRDefault="00F406F2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</w:pPr>
            <w:r w:rsidRPr="00CA1825">
              <w:t>- кухонная посуда;</w:t>
            </w:r>
          </w:p>
          <w:p w:rsidR="00F406F2" w:rsidRPr="00CA1825" w:rsidRDefault="00F406F2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</w:pPr>
            <w:r w:rsidRPr="00CA1825">
              <w:t>- холодильное оборудование;</w:t>
            </w:r>
          </w:p>
          <w:p w:rsidR="00F406F2" w:rsidRPr="00CA1825" w:rsidRDefault="00F406F2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</w:pPr>
            <w:r w:rsidRPr="00CA1825">
              <w:t>- плиты электрические;</w:t>
            </w:r>
            <w:r w:rsidRPr="00CA1825">
              <w:cr/>
              <w:t>- плиты газовые;</w:t>
            </w:r>
            <w:r w:rsidRPr="00CA1825">
              <w:cr/>
              <w:t>- шкафы жарочные и пекарские;</w:t>
            </w:r>
            <w:r w:rsidRPr="00CA1825">
              <w:cr/>
              <w:t>- нейтральное оборудование.</w:t>
            </w:r>
          </w:p>
          <w:p w:rsidR="00F406F2" w:rsidRPr="00CA1825" w:rsidRDefault="00637F94" w:rsidP="00213C7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</w:pPr>
            <w:r>
              <w:t>5</w:t>
            </w:r>
            <w:r w:rsidR="00F406F2" w:rsidRPr="00CA1825">
              <w:t>) Поставщику необходимо обеспечить проживание и доставку собственного персонала до места оказания услуг.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center"/>
            </w:pPr>
          </w:p>
        </w:tc>
        <w:tc>
          <w:tcPr>
            <w:tcW w:w="1842" w:type="dxa"/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</w:pPr>
            <w:r w:rsidRPr="00CA1825">
              <w:lastRenderedPageBreak/>
              <w:t xml:space="preserve">Республика Казахстан, Южно-Казахстанская область, </w:t>
            </w:r>
            <w:proofErr w:type="spellStart"/>
            <w:r w:rsidRPr="00CA1825">
              <w:t>Сузакский</w:t>
            </w:r>
            <w:proofErr w:type="spellEnd"/>
            <w:r w:rsidRPr="00CA1825">
              <w:t xml:space="preserve"> район, вахтовый поселок «</w:t>
            </w:r>
            <w:proofErr w:type="spellStart"/>
            <w:r w:rsidRPr="00CA1825">
              <w:t>Айгене</w:t>
            </w:r>
            <w:proofErr w:type="spellEnd"/>
            <w:r w:rsidRPr="00CA1825">
              <w:t>», вахтовый поселок «</w:t>
            </w:r>
            <w:proofErr w:type="spellStart"/>
            <w:r w:rsidRPr="00CA1825">
              <w:t>Торткудук</w:t>
            </w:r>
            <w:proofErr w:type="spellEnd"/>
            <w:r w:rsidRPr="00CA1825">
              <w:t>»,</w:t>
            </w:r>
          </w:p>
          <w:p w:rsidR="00F406F2" w:rsidRPr="00CA1825" w:rsidRDefault="00F406F2" w:rsidP="0096004C">
            <w:pPr>
              <w:spacing w:line="240" w:lineRule="atLeast"/>
              <w:jc w:val="center"/>
            </w:pPr>
            <w:r w:rsidRPr="00CA1825">
              <w:t>вахтовый поселок «ПВ-17»,</w:t>
            </w:r>
          </w:p>
        </w:tc>
        <w:tc>
          <w:tcPr>
            <w:tcW w:w="993" w:type="dxa"/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</w:pPr>
            <w:r w:rsidRPr="00CA1825">
              <w:t>145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</w:pPr>
          </w:p>
        </w:tc>
        <w:tc>
          <w:tcPr>
            <w:tcW w:w="1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240" w:lineRule="atLeast"/>
              <w:jc w:val="center"/>
            </w:pPr>
          </w:p>
        </w:tc>
      </w:tr>
    </w:tbl>
    <w:p w:rsidR="00F406F2" w:rsidRPr="00CA1825" w:rsidRDefault="00F406F2" w:rsidP="00F406F2">
      <w:pPr>
        <w:ind w:left="-142"/>
        <w:jc w:val="both"/>
      </w:pPr>
      <w:r w:rsidRPr="00CA1825">
        <w:lastRenderedPageBreak/>
        <w:t>Поставщик должен оказать Услуги в соответствии с требованиями пункта 5.1  Договора</w:t>
      </w:r>
    </w:p>
    <w:p w:rsidR="00F406F2" w:rsidRPr="00CA1825" w:rsidRDefault="00F406F2" w:rsidP="00F406F2">
      <w:pPr>
        <w:ind w:left="-142"/>
        <w:jc w:val="both"/>
        <w:sectPr w:rsidR="00F406F2" w:rsidRPr="00CA1825" w:rsidSect="00F406F2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  <w:r w:rsidRPr="00CA1825">
        <w:t>Оказание услуг должно осуществляться с соблюдением всех технических, экологических и санитарных требований Республики Казахстан.</w:t>
      </w:r>
    </w:p>
    <w:p w:rsidR="00F406F2" w:rsidRPr="00CA1825" w:rsidRDefault="00F406F2" w:rsidP="00F406F2">
      <w:pPr>
        <w:jc w:val="center"/>
        <w:rPr>
          <w:b/>
          <w:bCs/>
          <w:lang w:bidi="he-IL"/>
        </w:rPr>
      </w:pPr>
      <w:r w:rsidRPr="00CA1825">
        <w:rPr>
          <w:b/>
          <w:bCs/>
          <w:lang w:bidi="he-IL"/>
        </w:rPr>
        <w:lastRenderedPageBreak/>
        <w:t xml:space="preserve">Спецификация услуг </w:t>
      </w:r>
      <w:r w:rsidRPr="00CA1825">
        <w:rPr>
          <w:b/>
          <w:bCs/>
        </w:rPr>
        <w:t>по о</w:t>
      </w:r>
      <w:r w:rsidRPr="00CA1825">
        <w:rPr>
          <w:b/>
        </w:rPr>
        <w:t xml:space="preserve">беспечению </w:t>
      </w:r>
      <w:proofErr w:type="gramStart"/>
      <w:r w:rsidRPr="00CA1825">
        <w:rPr>
          <w:b/>
          <w:bCs/>
          <w:lang w:bidi="he-IL"/>
        </w:rPr>
        <w:t>ежедневным</w:t>
      </w:r>
      <w:proofErr w:type="gramEnd"/>
      <w:r w:rsidRPr="00CA1825">
        <w:rPr>
          <w:b/>
          <w:bCs/>
          <w:lang w:bidi="he-IL"/>
        </w:rPr>
        <w:t xml:space="preserve"> 2 (двух)</w:t>
      </w:r>
    </w:p>
    <w:p w:rsidR="00F406F2" w:rsidRPr="00CA1825" w:rsidRDefault="00F406F2" w:rsidP="00F406F2">
      <w:pPr>
        <w:jc w:val="center"/>
        <w:rPr>
          <w:b/>
          <w:bCs/>
        </w:rPr>
      </w:pPr>
      <w:r w:rsidRPr="00CA1825">
        <w:rPr>
          <w:b/>
          <w:bCs/>
          <w:lang w:bidi="he-IL"/>
        </w:rPr>
        <w:t>разовым горячим питанием</w:t>
      </w:r>
      <w:r w:rsidRPr="00CA1825">
        <w:rPr>
          <w:b/>
          <w:bCs/>
        </w:rPr>
        <w:t xml:space="preserve"> работников филиала АО «</w:t>
      </w:r>
      <w:proofErr w:type="spellStart"/>
      <w:r w:rsidRPr="00CA1825">
        <w:rPr>
          <w:b/>
          <w:bCs/>
        </w:rPr>
        <w:t>Волковгеология</w:t>
      </w:r>
      <w:proofErr w:type="spellEnd"/>
      <w:r w:rsidRPr="00CA1825">
        <w:rPr>
          <w:b/>
          <w:bCs/>
        </w:rPr>
        <w:t>» ГРЭ-7</w:t>
      </w:r>
    </w:p>
    <w:p w:rsidR="00F406F2" w:rsidRPr="00CA1825" w:rsidRDefault="00F406F2" w:rsidP="00F406F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394"/>
        <w:gridCol w:w="1701"/>
        <w:gridCol w:w="1134"/>
        <w:gridCol w:w="1984"/>
        <w:gridCol w:w="993"/>
        <w:gridCol w:w="1417"/>
        <w:gridCol w:w="1491"/>
      </w:tblGrid>
      <w:tr w:rsidR="00F406F2" w:rsidRPr="00CA1825" w:rsidTr="0096004C">
        <w:trPr>
          <w:trHeight w:val="1291"/>
        </w:trPr>
        <w:tc>
          <w:tcPr>
            <w:tcW w:w="1668" w:type="dxa"/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Наименование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услуг</w:t>
            </w:r>
          </w:p>
        </w:tc>
        <w:tc>
          <w:tcPr>
            <w:tcW w:w="4394" w:type="dxa"/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Характеристика</w:t>
            </w:r>
          </w:p>
        </w:tc>
        <w:tc>
          <w:tcPr>
            <w:tcW w:w="1701" w:type="dxa"/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Место оказания и время услуг</w:t>
            </w:r>
          </w:p>
        </w:tc>
        <w:tc>
          <w:tcPr>
            <w:tcW w:w="1134" w:type="dxa"/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Кол-во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работников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филиалов в день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Стоимость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Услуг оплачиваемых              АО «</w:t>
            </w:r>
            <w:proofErr w:type="spellStart"/>
            <w:r w:rsidRPr="00CA1825">
              <w:rPr>
                <w:b/>
              </w:rPr>
              <w:t>Волковгеология</w:t>
            </w:r>
            <w:proofErr w:type="spellEnd"/>
            <w:r w:rsidRPr="00CA1825">
              <w:rPr>
                <w:b/>
              </w:rPr>
              <w:t>» в день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 (без) НДС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Стоимость ежедневного питания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 (без) НДС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Стоимость месячного питания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 (без) НДС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</w:p>
        </w:tc>
        <w:tc>
          <w:tcPr>
            <w:tcW w:w="1491" w:type="dxa"/>
            <w:tcBorders>
              <w:lef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Всего стоимость услуг по филиалу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 (без) НДС</w:t>
            </w:r>
          </w:p>
        </w:tc>
      </w:tr>
      <w:tr w:rsidR="00F406F2" w:rsidRPr="00CA1825" w:rsidTr="0096004C">
        <w:trPr>
          <w:trHeight w:val="277"/>
        </w:trPr>
        <w:tc>
          <w:tcPr>
            <w:tcW w:w="1668" w:type="dxa"/>
            <w:vAlign w:val="center"/>
          </w:tcPr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  <w:r w:rsidRPr="00CA1825">
              <w:t>Организация                   2 (двух)</w:t>
            </w:r>
          </w:p>
          <w:p w:rsidR="00F406F2" w:rsidRPr="00CA1825" w:rsidRDefault="00F406F2" w:rsidP="0096004C">
            <w:pPr>
              <w:jc w:val="center"/>
            </w:pPr>
            <w:r w:rsidRPr="00CA1825">
              <w:t xml:space="preserve"> разового горячего питания</w:t>
            </w:r>
          </w:p>
        </w:tc>
        <w:tc>
          <w:tcPr>
            <w:tcW w:w="4394" w:type="dxa"/>
          </w:tcPr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 xml:space="preserve">1) Меню горячего </w:t>
            </w:r>
            <w:proofErr w:type="gramStart"/>
            <w:r w:rsidRPr="00CA1825">
              <w:t>питания</w:t>
            </w:r>
            <w:proofErr w:type="gramEnd"/>
            <w:r w:rsidRPr="00CA1825">
              <w:t xml:space="preserve"> с возможностью выбора обеда состоящего не менее чем из 3-х блюд: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салаты – не менее 2-х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первые блюда – не менее 2-х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гарниры -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вторые блюда –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третьи блюда -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хлеб;</w:t>
            </w:r>
            <w:r w:rsidRPr="00CA1825">
              <w:tab/>
            </w:r>
            <w:r w:rsidRPr="00CA1825">
              <w:tab/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напитки – не менее 3-х видов;</w:t>
            </w:r>
          </w:p>
          <w:p w:rsidR="00637F94" w:rsidRDefault="00F406F2" w:rsidP="00637F9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t xml:space="preserve">2) </w:t>
            </w:r>
            <w:r w:rsidR="00637F94" w:rsidRPr="004B76CE">
              <w:rPr>
                <w:color w:val="000000" w:themeColor="text1"/>
                <w:sz w:val="22"/>
                <w:szCs w:val="22"/>
              </w:rPr>
              <w:t>Потенциальному поставщику после подведения итогов открытого тендера, необходимо заключить договор с филиалом Заказчика  об аренде помещения для оказания услуг.</w:t>
            </w:r>
            <w:r w:rsidR="00637F94" w:rsidRPr="004B76CE">
              <w:rPr>
                <w:color w:val="000000" w:themeColor="text1"/>
              </w:rPr>
              <w:t xml:space="preserve"> </w:t>
            </w:r>
            <w:r w:rsidR="00637F94" w:rsidRPr="004B76CE">
              <w:rPr>
                <w:color w:val="000000" w:themeColor="text1"/>
                <w:sz w:val="22"/>
                <w:szCs w:val="22"/>
              </w:rPr>
              <w:t xml:space="preserve">(Подтверждается договором аренды, который </w:t>
            </w:r>
            <w:r w:rsidR="00637F94" w:rsidRPr="00CA1825">
              <w:rPr>
                <w:sz w:val="22"/>
                <w:szCs w:val="22"/>
              </w:rPr>
              <w:t xml:space="preserve">должен быть сроком действия на весь период оказания услуг). </w:t>
            </w:r>
          </w:p>
          <w:p w:rsidR="00637F94" w:rsidRPr="00CA1825" w:rsidRDefault="00637F94" w:rsidP="00637F9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Услуги о</w:t>
            </w:r>
            <w:r w:rsidRPr="00CA1825">
              <w:rPr>
                <w:sz w:val="22"/>
                <w:szCs w:val="22"/>
              </w:rPr>
              <w:t>казыва</w:t>
            </w:r>
            <w:r>
              <w:rPr>
                <w:sz w:val="22"/>
                <w:szCs w:val="22"/>
              </w:rPr>
              <w:t>ются</w:t>
            </w:r>
            <w:r w:rsidRPr="00CA1825">
              <w:rPr>
                <w:sz w:val="22"/>
                <w:szCs w:val="22"/>
              </w:rPr>
              <w:t xml:space="preserve"> в будние и выходные дни</w:t>
            </w:r>
          </w:p>
          <w:p w:rsidR="00F406F2" w:rsidRPr="00CA1825" w:rsidRDefault="00637F94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>
              <w:t>4</w:t>
            </w:r>
            <w:r w:rsidR="00F406F2" w:rsidRPr="00CA1825">
              <w:t>) Поставщик должен иметь следующее оборудование: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 xml:space="preserve">- для перевозки скоропортящихся и особо скоропортящихся продуктов </w:t>
            </w:r>
            <w:r w:rsidRPr="00CA1825">
              <w:lastRenderedPageBreak/>
              <w:t>питания специальный охлаждаемый или изотермический транспорт, обеспечивающий сохранение температурного режима транспортировки  (Подтверждается договором аренды транспорта, который должен быть сроком действия на весь период оказания услуг);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кухонный инвентарь;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кухонная посуда;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холодильное оборудование;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плиты электрические;</w:t>
            </w:r>
            <w:r w:rsidRPr="00CA1825">
              <w:cr/>
              <w:t>- плиты газовые;</w:t>
            </w:r>
            <w:r w:rsidRPr="00CA1825">
              <w:cr/>
              <w:t>- шкафы жарочные и пекарские;</w:t>
            </w:r>
            <w:r w:rsidRPr="00CA1825">
              <w:cr/>
              <w:t>- нейтральное оборудование.</w:t>
            </w:r>
          </w:p>
          <w:p w:rsidR="00F406F2" w:rsidRPr="00CA1825" w:rsidRDefault="00637F94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>
              <w:t>5</w:t>
            </w:r>
            <w:r w:rsidR="00F406F2" w:rsidRPr="00CA1825">
              <w:t>) Поставщику необходимо обеспечить проживание и доставку собственного персонала до места оказания услуг.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</w:p>
        </w:tc>
        <w:tc>
          <w:tcPr>
            <w:tcW w:w="1701" w:type="dxa"/>
          </w:tcPr>
          <w:p w:rsidR="00F406F2" w:rsidRPr="00CA1825" w:rsidRDefault="00F406F2" w:rsidP="0096004C">
            <w:pPr>
              <w:jc w:val="center"/>
            </w:pPr>
            <w:r w:rsidRPr="00CA1825">
              <w:lastRenderedPageBreak/>
              <w:t xml:space="preserve">Место оказания услуг: Республика Казахстан, 161006, Южно-Казахстанская область, </w:t>
            </w:r>
            <w:proofErr w:type="spellStart"/>
            <w:r w:rsidRPr="00CA1825">
              <w:t>Сузакский</w:t>
            </w:r>
            <w:proofErr w:type="spellEnd"/>
            <w:r w:rsidRPr="00CA1825">
              <w:t xml:space="preserve"> район, п. «Тайконур», вахтовый поселок «</w:t>
            </w:r>
            <w:proofErr w:type="spellStart"/>
            <w:r w:rsidRPr="00CA1825">
              <w:t>Орталык</w:t>
            </w:r>
            <w:proofErr w:type="spellEnd"/>
            <w:r w:rsidRPr="00CA1825">
              <w:t>», вахтовый поселок «</w:t>
            </w:r>
            <w:proofErr w:type="spellStart"/>
            <w:r w:rsidRPr="00CA1825">
              <w:t>Аппак</w:t>
            </w:r>
            <w:proofErr w:type="spellEnd"/>
            <w:r w:rsidRPr="00CA1825">
              <w:t>», вахтовый поселок «ПВ-19».</w:t>
            </w:r>
          </w:p>
          <w:p w:rsidR="00F406F2" w:rsidRPr="00CA1825" w:rsidRDefault="00F406F2" w:rsidP="009600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center"/>
            </w:pPr>
            <w:r w:rsidRPr="00CA1825">
              <w:t>520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</w:pPr>
          </w:p>
        </w:tc>
        <w:tc>
          <w:tcPr>
            <w:tcW w:w="1491" w:type="dxa"/>
            <w:tcBorders>
              <w:lef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</w:pPr>
          </w:p>
        </w:tc>
      </w:tr>
    </w:tbl>
    <w:p w:rsidR="00F406F2" w:rsidRPr="00CA1825" w:rsidRDefault="00F406F2" w:rsidP="00F406F2">
      <w:pPr>
        <w:jc w:val="right"/>
        <w:rPr>
          <w:b/>
          <w:i/>
          <w:lang w:val="kk-KZ"/>
        </w:rPr>
      </w:pPr>
    </w:p>
    <w:p w:rsidR="00F406F2" w:rsidRPr="00CA1825" w:rsidRDefault="00F406F2" w:rsidP="00F406F2">
      <w:pPr>
        <w:jc w:val="both"/>
        <w:sectPr w:rsidR="00F406F2" w:rsidRPr="00CA1825" w:rsidSect="0096004C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  <w:r w:rsidRPr="00CA1825">
        <w:t>Поставщик должен оказать Услуги в соответствии с требованиями пункта 5.1  Договора</w:t>
      </w:r>
      <w:r w:rsidRPr="00CA1825" w:rsidDel="004B4E7B">
        <w:t xml:space="preserve"> </w:t>
      </w:r>
      <w:r w:rsidRPr="00CA1825">
        <w:t>Оказание услуг должно осуществляться с соблюдением всех технических, экологических и санитарных требований Республики Казахстан.</w:t>
      </w:r>
    </w:p>
    <w:p w:rsidR="00F406F2" w:rsidRPr="00CA1825" w:rsidRDefault="00F406F2" w:rsidP="00F406F2">
      <w:pPr>
        <w:jc w:val="center"/>
        <w:rPr>
          <w:b/>
          <w:bCs/>
          <w:lang w:bidi="he-IL"/>
        </w:rPr>
      </w:pPr>
      <w:r w:rsidRPr="00CA1825">
        <w:rPr>
          <w:b/>
          <w:bCs/>
          <w:lang w:bidi="he-IL"/>
        </w:rPr>
        <w:lastRenderedPageBreak/>
        <w:t xml:space="preserve">Спецификация услуг </w:t>
      </w:r>
      <w:r w:rsidRPr="00CA1825">
        <w:rPr>
          <w:b/>
          <w:bCs/>
        </w:rPr>
        <w:t>по о</w:t>
      </w:r>
      <w:r w:rsidRPr="00CA1825">
        <w:rPr>
          <w:b/>
        </w:rPr>
        <w:t xml:space="preserve">беспечению </w:t>
      </w:r>
      <w:proofErr w:type="gramStart"/>
      <w:r w:rsidRPr="00CA1825">
        <w:rPr>
          <w:b/>
          <w:bCs/>
          <w:lang w:bidi="he-IL"/>
        </w:rPr>
        <w:t>ежедневным</w:t>
      </w:r>
      <w:proofErr w:type="gramEnd"/>
      <w:r w:rsidRPr="00CA1825">
        <w:rPr>
          <w:b/>
          <w:bCs/>
          <w:lang w:bidi="he-IL"/>
        </w:rPr>
        <w:t xml:space="preserve"> 2 (двух)</w:t>
      </w:r>
    </w:p>
    <w:p w:rsidR="00F406F2" w:rsidRPr="00CA1825" w:rsidRDefault="00F406F2" w:rsidP="00F406F2">
      <w:pPr>
        <w:jc w:val="center"/>
        <w:rPr>
          <w:b/>
          <w:bCs/>
        </w:rPr>
      </w:pPr>
      <w:r w:rsidRPr="00CA1825">
        <w:rPr>
          <w:b/>
          <w:bCs/>
          <w:lang w:bidi="he-IL"/>
        </w:rPr>
        <w:t>разовым горячим питанием</w:t>
      </w:r>
      <w:r w:rsidRPr="00CA1825">
        <w:rPr>
          <w:b/>
        </w:rPr>
        <w:t xml:space="preserve"> </w:t>
      </w:r>
      <w:r w:rsidRPr="00CA1825">
        <w:rPr>
          <w:b/>
          <w:bCs/>
        </w:rPr>
        <w:t>работников филиала АО «</w:t>
      </w:r>
      <w:proofErr w:type="spellStart"/>
      <w:r w:rsidRPr="00CA1825">
        <w:rPr>
          <w:b/>
          <w:bCs/>
        </w:rPr>
        <w:t>Волковгеология</w:t>
      </w:r>
      <w:proofErr w:type="spellEnd"/>
      <w:r w:rsidRPr="00CA1825">
        <w:rPr>
          <w:b/>
          <w:bCs/>
        </w:rPr>
        <w:t>» ГРЭ-23</w:t>
      </w:r>
    </w:p>
    <w:tbl>
      <w:tblPr>
        <w:tblW w:w="1545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8"/>
        <w:gridCol w:w="3969"/>
        <w:gridCol w:w="1985"/>
        <w:gridCol w:w="1134"/>
        <w:gridCol w:w="1701"/>
        <w:gridCol w:w="1276"/>
        <w:gridCol w:w="1275"/>
        <w:gridCol w:w="1547"/>
        <w:gridCol w:w="1276"/>
      </w:tblGrid>
      <w:tr w:rsidR="00F406F2" w:rsidRPr="00CA1825" w:rsidTr="0096004C">
        <w:trPr>
          <w:trHeight w:val="1008"/>
        </w:trPr>
        <w:tc>
          <w:tcPr>
            <w:tcW w:w="1288" w:type="dxa"/>
            <w:tcBorders>
              <w:bottom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Наименование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услуг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Характеристика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Место оказания и время услуг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Кол-во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работников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филиалов в день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Стоимость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Услуг оплачиваемых              АО «</w:t>
            </w:r>
            <w:proofErr w:type="spellStart"/>
            <w:r w:rsidRPr="00CA1825">
              <w:rPr>
                <w:b/>
              </w:rPr>
              <w:t>Волковгеология</w:t>
            </w:r>
            <w:proofErr w:type="spellEnd"/>
            <w:r w:rsidRPr="00CA1825">
              <w:rPr>
                <w:b/>
              </w:rPr>
              <w:t>» в день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 (без) НДС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Стоимость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Услуг возмещаемых              АО «</w:t>
            </w:r>
            <w:proofErr w:type="spellStart"/>
            <w:r w:rsidRPr="00CA1825">
              <w:rPr>
                <w:b/>
              </w:rPr>
              <w:t>Волковгеология</w:t>
            </w:r>
            <w:proofErr w:type="spellEnd"/>
            <w:r w:rsidRPr="00CA1825">
              <w:rPr>
                <w:b/>
              </w:rPr>
              <w:t>»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 (без) НДС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Стоимость ежедневного питания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 (без) НДС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Стоимость месячного питания</w:t>
            </w:r>
          </w:p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с (без) НДС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b/>
              </w:rPr>
            </w:pPr>
            <w:r w:rsidRPr="00CA1825">
              <w:rPr>
                <w:b/>
              </w:rPr>
              <w:t>Всего стоимость услуг по филиалу с (без) НДС</w:t>
            </w:r>
          </w:p>
        </w:tc>
      </w:tr>
      <w:tr w:rsidR="00F406F2" w:rsidRPr="00CA1825" w:rsidTr="0096004C">
        <w:trPr>
          <w:trHeight w:val="27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  <w:r w:rsidRPr="00CA1825">
              <w:t>Организация                   2 (двух)</w:t>
            </w:r>
          </w:p>
          <w:p w:rsidR="00F406F2" w:rsidRPr="00CA1825" w:rsidRDefault="00F406F2" w:rsidP="0096004C">
            <w:pPr>
              <w:jc w:val="center"/>
            </w:pPr>
            <w:r w:rsidRPr="00CA1825">
              <w:t xml:space="preserve"> разового горячего питания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 xml:space="preserve">1) Меню горячего </w:t>
            </w:r>
            <w:proofErr w:type="gramStart"/>
            <w:r w:rsidRPr="00CA1825">
              <w:t>питания</w:t>
            </w:r>
            <w:proofErr w:type="gramEnd"/>
            <w:r w:rsidRPr="00CA1825">
              <w:t xml:space="preserve"> с возможностью выбора обеда состоящего не менее чем из 3-х блюд: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салаты – не менее 2-х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первые блюда – не менее 2-х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гарниры -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вторые блюда –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третьи блюда -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хлеб;</w:t>
            </w:r>
            <w:r w:rsidRPr="00CA1825">
              <w:tab/>
            </w:r>
            <w:r w:rsidRPr="00CA1825">
              <w:tab/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напитки – не менее 3-х видов;</w:t>
            </w:r>
          </w:p>
          <w:p w:rsidR="00637F94" w:rsidRPr="00CA1825" w:rsidRDefault="00F406F2" w:rsidP="00637F9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t>2</w:t>
            </w:r>
            <w:r w:rsidR="00637F94">
              <w:t>)</w:t>
            </w:r>
            <w:r w:rsidR="00637F94">
              <w:rPr>
                <w:sz w:val="22"/>
                <w:szCs w:val="22"/>
              </w:rPr>
              <w:t xml:space="preserve"> </w:t>
            </w:r>
            <w:r w:rsidR="00637F94" w:rsidRPr="004B76CE">
              <w:rPr>
                <w:color w:val="000000" w:themeColor="text1"/>
                <w:sz w:val="22"/>
                <w:szCs w:val="22"/>
              </w:rPr>
              <w:t>Потенциальному поставщику после подведения итогов открытого тендера, необходимо заключить договор с филиалом Заказчика  об аренде помещения для оказания услуг.</w:t>
            </w:r>
            <w:r w:rsidR="00637F94" w:rsidRPr="004B76CE">
              <w:rPr>
                <w:color w:val="000000" w:themeColor="text1"/>
              </w:rPr>
              <w:t xml:space="preserve"> </w:t>
            </w:r>
            <w:r w:rsidR="00637F94" w:rsidRPr="004B76CE">
              <w:rPr>
                <w:color w:val="000000" w:themeColor="text1"/>
                <w:sz w:val="22"/>
                <w:szCs w:val="22"/>
              </w:rPr>
              <w:t>(Подтверждается договором аренды</w:t>
            </w:r>
            <w:r w:rsidR="00637F94" w:rsidRPr="00CA1825">
              <w:rPr>
                <w:sz w:val="22"/>
                <w:szCs w:val="22"/>
              </w:rPr>
              <w:t xml:space="preserve">, который должен быть сроком действия </w:t>
            </w:r>
            <w:r w:rsidR="00637F94" w:rsidRPr="00CA1825">
              <w:rPr>
                <w:sz w:val="22"/>
                <w:szCs w:val="22"/>
              </w:rPr>
              <w:lastRenderedPageBreak/>
              <w:t xml:space="preserve">на весь период оказания услуг). </w:t>
            </w:r>
            <w:r w:rsidR="00637F94">
              <w:rPr>
                <w:sz w:val="22"/>
                <w:szCs w:val="22"/>
              </w:rPr>
              <w:t>3)Услуги о</w:t>
            </w:r>
            <w:r w:rsidR="00637F94" w:rsidRPr="00CA1825">
              <w:rPr>
                <w:sz w:val="22"/>
                <w:szCs w:val="22"/>
              </w:rPr>
              <w:t>казыва</w:t>
            </w:r>
            <w:r w:rsidR="00637F94">
              <w:rPr>
                <w:sz w:val="22"/>
                <w:szCs w:val="22"/>
              </w:rPr>
              <w:t>ются</w:t>
            </w:r>
            <w:r w:rsidR="00637F94" w:rsidRPr="00CA1825">
              <w:rPr>
                <w:sz w:val="22"/>
                <w:szCs w:val="22"/>
              </w:rPr>
              <w:t xml:space="preserve"> в будние и выходные дни</w:t>
            </w:r>
          </w:p>
          <w:p w:rsidR="00F406F2" w:rsidRPr="00CA1825" w:rsidRDefault="00637F94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>
              <w:t>4</w:t>
            </w:r>
            <w:r w:rsidR="00F406F2" w:rsidRPr="00CA1825">
              <w:t>) Поставщик должен иметь следующее оборудование: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для перевозки скоропортящихся и особо скоропортящихся продуктов питания специальный охлаждаемый или изотермический транспорт, обеспечивающий сохранение температурного режима транспортировки (Подтверждается договором аренды транспорта, который должен быть сроком действия на весь период оказания услуг);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кухонный инвентарь;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кухонная посуда;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холодильное оборудование;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плиты электрические;</w:t>
            </w:r>
            <w:r w:rsidRPr="00CA1825">
              <w:cr/>
              <w:t>- плиты газовые;</w:t>
            </w:r>
            <w:r w:rsidRPr="00CA1825">
              <w:cr/>
              <w:t>- шкафы жарочные и пекарские;</w:t>
            </w:r>
            <w:r w:rsidRPr="00CA1825">
              <w:cr/>
              <w:t>- нейтральное оборудование.</w:t>
            </w:r>
          </w:p>
          <w:p w:rsidR="00F406F2" w:rsidRPr="00CA1825" w:rsidRDefault="00637F94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>
              <w:t>5</w:t>
            </w:r>
            <w:r w:rsidR="00F406F2" w:rsidRPr="00CA1825">
              <w:t>) Поставщику необходимо обеспечить проживание и доставку собственного персонала до места оказания услуг.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proofErr w:type="spellStart"/>
            <w:r w:rsidRPr="00CA1825">
              <w:rPr>
                <w:lang w:eastAsia="en-US"/>
              </w:rPr>
              <w:lastRenderedPageBreak/>
              <w:t>Кызылординская</w:t>
            </w:r>
            <w:proofErr w:type="spellEnd"/>
            <w:r w:rsidRPr="00CA1825">
              <w:rPr>
                <w:lang w:eastAsia="en-US"/>
              </w:rPr>
              <w:t xml:space="preserve"> область,  Участок буровых работ «</w:t>
            </w:r>
            <w:proofErr w:type="spellStart"/>
            <w:r w:rsidRPr="00CA1825">
              <w:rPr>
                <w:lang w:eastAsia="en-US"/>
              </w:rPr>
              <w:t>Байкенже</w:t>
            </w:r>
            <w:proofErr w:type="spellEnd"/>
            <w:r w:rsidRPr="00CA1825">
              <w:rPr>
                <w:lang w:eastAsia="en-US"/>
              </w:rPr>
              <w:t xml:space="preserve">»; </w:t>
            </w:r>
            <w:r w:rsidRPr="00CA182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</w:pPr>
            <w:r w:rsidRPr="00CA182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</w:tr>
      <w:tr w:rsidR="00F406F2" w:rsidRPr="00CA1825" w:rsidTr="0096004C">
        <w:trPr>
          <w:trHeight w:val="27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  <w:r w:rsidRPr="00CA1825">
              <w:lastRenderedPageBreak/>
              <w:t>Организация                   2 (двух)</w:t>
            </w: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  <w:r w:rsidRPr="00CA1825">
              <w:t xml:space="preserve"> разового горячего </w:t>
            </w:r>
            <w:r w:rsidRPr="00CA1825">
              <w:lastRenderedPageBreak/>
              <w:t>питания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lastRenderedPageBreak/>
              <w:t xml:space="preserve">1) Меню горячего </w:t>
            </w:r>
            <w:proofErr w:type="gramStart"/>
            <w:r w:rsidRPr="00CA1825">
              <w:t>питания</w:t>
            </w:r>
            <w:proofErr w:type="gramEnd"/>
            <w:r w:rsidRPr="00CA1825">
              <w:t xml:space="preserve"> с возможностью выбора обеда состоящего не менее чем из 3-х блюд: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салаты – не менее 2-х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lastRenderedPageBreak/>
              <w:t>- первые блюда – не менее 2-х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гарниры -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вторые блюда –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третьи блюда -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хлеб;</w:t>
            </w:r>
            <w:r w:rsidRPr="00CA1825">
              <w:tab/>
            </w:r>
            <w:r w:rsidRPr="00CA1825">
              <w:tab/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напитки – не менее 3-х видов;</w:t>
            </w:r>
          </w:p>
          <w:p w:rsidR="00637F94" w:rsidRDefault="00F406F2" w:rsidP="00637F9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t>2</w:t>
            </w:r>
            <w:r w:rsidRPr="004B76CE">
              <w:rPr>
                <w:color w:val="000000" w:themeColor="text1"/>
              </w:rPr>
              <w:t xml:space="preserve">) </w:t>
            </w:r>
            <w:r w:rsidR="00637F94" w:rsidRPr="004B76CE">
              <w:rPr>
                <w:color w:val="000000" w:themeColor="text1"/>
                <w:sz w:val="22"/>
                <w:szCs w:val="22"/>
              </w:rPr>
              <w:t>Потенциальному поставщику после подведения итогов открытого тендера, необходимо заключить договор с филиалом Заказчика  об аренде помещения для оказания услуг.</w:t>
            </w:r>
            <w:r w:rsidR="00637F94" w:rsidRPr="004B76CE">
              <w:rPr>
                <w:color w:val="000000" w:themeColor="text1"/>
              </w:rPr>
              <w:t xml:space="preserve"> </w:t>
            </w:r>
            <w:r w:rsidR="00637F94" w:rsidRPr="004B76CE">
              <w:rPr>
                <w:color w:val="000000" w:themeColor="text1"/>
                <w:sz w:val="22"/>
                <w:szCs w:val="22"/>
              </w:rPr>
              <w:t xml:space="preserve">(Подтверждается договором </w:t>
            </w:r>
            <w:r w:rsidR="00637F94" w:rsidRPr="00CA1825">
              <w:rPr>
                <w:sz w:val="22"/>
                <w:szCs w:val="22"/>
              </w:rPr>
              <w:t xml:space="preserve">аренды, который должен быть сроком действия на весь период оказания услуг). </w:t>
            </w:r>
          </w:p>
          <w:p w:rsidR="00637F94" w:rsidRPr="00CA1825" w:rsidRDefault="00637F94" w:rsidP="00637F9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Услуги о</w:t>
            </w:r>
            <w:r w:rsidRPr="00CA1825">
              <w:rPr>
                <w:sz w:val="22"/>
                <w:szCs w:val="22"/>
              </w:rPr>
              <w:t>казыва</w:t>
            </w:r>
            <w:r>
              <w:rPr>
                <w:sz w:val="22"/>
                <w:szCs w:val="22"/>
              </w:rPr>
              <w:t>ются</w:t>
            </w:r>
            <w:r w:rsidRPr="00CA1825">
              <w:rPr>
                <w:sz w:val="22"/>
                <w:szCs w:val="22"/>
              </w:rPr>
              <w:t xml:space="preserve"> в будние и выходные дни</w:t>
            </w:r>
            <w:r>
              <w:rPr>
                <w:sz w:val="22"/>
                <w:szCs w:val="22"/>
              </w:rPr>
              <w:t>;</w:t>
            </w:r>
          </w:p>
          <w:p w:rsidR="00F406F2" w:rsidRPr="00CA1825" w:rsidRDefault="00637F94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>
              <w:t>4</w:t>
            </w:r>
            <w:r w:rsidR="00F406F2" w:rsidRPr="00CA1825">
              <w:t>) Поставщик должен иметь следующее оборудование: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для перевозки скоропортящихся и особо скоропортящихся продуктов питания специальный охлаждаемый или изотермический транспорт, обеспечивающий сохранение температурного режима транспортировки (Подтверждается договором аренды транспорта, который должен быть сроком действия на весь период оказания услуг);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кухонный инвентарь;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кухонная посуда;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lastRenderedPageBreak/>
              <w:t>- холодильное оборудование;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плиты электрические;</w:t>
            </w:r>
            <w:r w:rsidRPr="00CA1825">
              <w:cr/>
              <w:t>- плиты газовые;</w:t>
            </w:r>
            <w:r w:rsidRPr="00CA1825">
              <w:cr/>
              <w:t>- шкафы жарочные и пекарские;</w:t>
            </w:r>
            <w:r w:rsidRPr="00CA1825">
              <w:cr/>
              <w:t>- нейтральное оборудование.</w:t>
            </w:r>
          </w:p>
          <w:p w:rsidR="00F406F2" w:rsidRPr="00CA1825" w:rsidRDefault="00637F94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>
              <w:t>5</w:t>
            </w:r>
            <w:r w:rsidR="00F406F2" w:rsidRPr="00CA1825">
              <w:t>) Поставщику необходимо обеспечить проживание и доставку собственного персонала до места оказания услуг.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r w:rsidRPr="00CA1825">
              <w:rPr>
                <w:color w:val="000000"/>
                <w:lang w:eastAsia="en-US"/>
              </w:rPr>
              <w:lastRenderedPageBreak/>
              <w:t xml:space="preserve">Южно-Казахстанская область, </w:t>
            </w:r>
            <w:r w:rsidRPr="00CA1825">
              <w:rPr>
                <w:lang w:eastAsia="en-US"/>
              </w:rPr>
              <w:t xml:space="preserve"> Участок буровых работ </w:t>
            </w:r>
            <w:r w:rsidRPr="00CA1825">
              <w:rPr>
                <w:lang w:eastAsia="en-US"/>
              </w:rPr>
              <w:lastRenderedPageBreak/>
              <w:t xml:space="preserve">«Заречное»;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</w:pPr>
            <w:r w:rsidRPr="00CA1825">
              <w:lastRenderedPageBreak/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</w:tr>
      <w:tr w:rsidR="00F406F2" w:rsidRPr="00CA1825" w:rsidTr="0096004C">
        <w:trPr>
          <w:trHeight w:val="27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007C65" w:rsidRPr="006E2E05" w:rsidRDefault="00007C65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007C65" w:rsidRPr="006E2E05" w:rsidRDefault="00007C65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007C65" w:rsidRPr="006E2E05" w:rsidRDefault="00007C65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007C65" w:rsidRPr="006E2E05" w:rsidRDefault="00007C65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007C65" w:rsidRPr="006E2E05" w:rsidRDefault="00007C65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007C65" w:rsidRPr="006E2E05" w:rsidRDefault="00007C65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007C65" w:rsidRPr="006E2E05" w:rsidRDefault="00007C65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  <w:r w:rsidRPr="00CA1825">
              <w:t>Организация                   2 (двух)</w:t>
            </w:r>
          </w:p>
          <w:p w:rsidR="00F406F2" w:rsidRPr="00CA1825" w:rsidRDefault="00F406F2" w:rsidP="0096004C">
            <w:pPr>
              <w:tabs>
                <w:tab w:val="num" w:pos="-1800"/>
                <w:tab w:val="num" w:pos="720"/>
              </w:tabs>
              <w:spacing w:line="240" w:lineRule="atLeast"/>
              <w:jc w:val="center"/>
            </w:pPr>
            <w:r w:rsidRPr="00CA1825">
              <w:t xml:space="preserve"> разового горячего </w:t>
            </w:r>
            <w:r w:rsidRPr="00CA1825">
              <w:lastRenderedPageBreak/>
              <w:t>питания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lastRenderedPageBreak/>
              <w:t xml:space="preserve">1) Меню горячего </w:t>
            </w:r>
            <w:proofErr w:type="gramStart"/>
            <w:r w:rsidRPr="00CA1825">
              <w:t>питания</w:t>
            </w:r>
            <w:proofErr w:type="gramEnd"/>
            <w:r w:rsidRPr="00CA1825">
              <w:t xml:space="preserve"> с возможностью выбора обеда состоящего не менее чем из 3-х блюд: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салаты – не менее 2-х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первые блюда – не менее 2-х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гарниры -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вторые блюда –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третьи блюда - не менее 3-х видов;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хлеб;</w:t>
            </w:r>
            <w:r w:rsidRPr="00CA1825">
              <w:tab/>
            </w:r>
            <w:r w:rsidRPr="00CA1825">
              <w:tab/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напитки – не менее 3-х видов;</w:t>
            </w:r>
          </w:p>
          <w:p w:rsidR="00637F94" w:rsidRDefault="00F406F2" w:rsidP="00637F9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 w:rsidRPr="00CA1825">
              <w:t xml:space="preserve">2) </w:t>
            </w:r>
            <w:r w:rsidR="00637F94" w:rsidRPr="004B76CE">
              <w:rPr>
                <w:color w:val="000000" w:themeColor="text1"/>
                <w:sz w:val="22"/>
                <w:szCs w:val="22"/>
              </w:rPr>
              <w:t>Потенциальному поставщику после подведения итогов открытого тендера, необходимо заключить договор с филиалом Заказчика  об аренде помещения для оказания услуг.</w:t>
            </w:r>
            <w:r w:rsidR="00637F94" w:rsidRPr="004B76CE">
              <w:rPr>
                <w:color w:val="000000" w:themeColor="text1"/>
              </w:rPr>
              <w:t xml:space="preserve"> </w:t>
            </w:r>
            <w:r w:rsidR="00637F94" w:rsidRPr="004B76CE">
              <w:rPr>
                <w:color w:val="000000" w:themeColor="text1"/>
                <w:sz w:val="22"/>
                <w:szCs w:val="22"/>
              </w:rPr>
              <w:t xml:space="preserve">(Подтверждается договором аренды, который должен быть сроком </w:t>
            </w:r>
            <w:r w:rsidR="00637F94" w:rsidRPr="00CA1825">
              <w:rPr>
                <w:sz w:val="22"/>
                <w:szCs w:val="22"/>
              </w:rPr>
              <w:t xml:space="preserve">действия на весь период оказания услуг). </w:t>
            </w:r>
          </w:p>
          <w:p w:rsidR="00637F94" w:rsidRPr="00CA1825" w:rsidRDefault="00637F94" w:rsidP="00637F9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ind w:left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Услуги о</w:t>
            </w:r>
            <w:r w:rsidRPr="00CA1825">
              <w:rPr>
                <w:sz w:val="22"/>
                <w:szCs w:val="22"/>
              </w:rPr>
              <w:t>казыва</w:t>
            </w:r>
            <w:r>
              <w:rPr>
                <w:sz w:val="22"/>
                <w:szCs w:val="22"/>
              </w:rPr>
              <w:t>ются</w:t>
            </w:r>
            <w:r w:rsidRPr="00CA1825">
              <w:rPr>
                <w:sz w:val="22"/>
                <w:szCs w:val="22"/>
              </w:rPr>
              <w:t xml:space="preserve"> в будние и выходные дни</w:t>
            </w:r>
          </w:p>
          <w:p w:rsidR="00F406F2" w:rsidRPr="00CA1825" w:rsidRDefault="00637F94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>
              <w:lastRenderedPageBreak/>
              <w:t>4</w:t>
            </w:r>
            <w:r w:rsidR="00F406F2" w:rsidRPr="00CA1825">
              <w:t>) Поставщик должен иметь следующее оборудование: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для перевозки скоропортящихся и особо скоропортящихся продуктов питания специальный охлаждаемый или изотермический транспорт, обеспечивающий сохранение температурного режима транспортировки (Подтверждается договором аренды транспорта, который должен быть сроком действия на весь период оказания услуг);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кухонный инвентарь;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кухонная посуда;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холодильное оборудование;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 w:rsidRPr="00CA1825">
              <w:t>- плиты электрические;</w:t>
            </w:r>
            <w:r w:rsidRPr="00CA1825">
              <w:cr/>
              <w:t>- плиты газовые;</w:t>
            </w:r>
            <w:r w:rsidRPr="00CA1825">
              <w:cr/>
              <w:t>- шкафы жарочные и пекарские;</w:t>
            </w:r>
            <w:r w:rsidRPr="00CA1825">
              <w:cr/>
              <w:t>- нейтральное оборудование.</w:t>
            </w:r>
          </w:p>
          <w:p w:rsidR="00F406F2" w:rsidRPr="00CA1825" w:rsidRDefault="00637F94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  <w:r>
              <w:t>5</w:t>
            </w:r>
            <w:r w:rsidR="00F406F2" w:rsidRPr="00CA1825">
              <w:t>) Поставщику необходимо обеспечить проживание и доставку собственного персонала до места оказания услуг.</w:t>
            </w:r>
          </w:p>
          <w:p w:rsidR="00F406F2" w:rsidRPr="00CA1825" w:rsidRDefault="00F406F2" w:rsidP="0096004C">
            <w:pPr>
              <w:widowControl w:val="0"/>
              <w:suppressAutoHyphens/>
              <w:autoSpaceDE w:val="0"/>
              <w:autoSpaceDN w:val="0"/>
              <w:adjustRightInd w:val="0"/>
              <w:ind w:left="33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007C65" w:rsidRPr="006E2E05" w:rsidRDefault="00007C65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007C65" w:rsidRPr="006E2E05" w:rsidRDefault="00007C65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007C65" w:rsidRPr="006E2E05" w:rsidRDefault="00007C65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007C65" w:rsidRPr="006E2E05" w:rsidRDefault="00007C65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007C65" w:rsidRPr="006E2E05" w:rsidRDefault="00007C65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007C65" w:rsidRPr="006E2E05" w:rsidRDefault="00007C65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007C65" w:rsidRPr="006E2E05" w:rsidRDefault="00007C65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007C65" w:rsidRPr="006E2E05" w:rsidRDefault="00007C65" w:rsidP="0096004C">
            <w:pPr>
              <w:spacing w:line="100" w:lineRule="atLeast"/>
              <w:jc w:val="center"/>
              <w:rPr>
                <w:lang w:eastAsia="en-US"/>
              </w:rPr>
            </w:pPr>
          </w:p>
          <w:p w:rsidR="00F406F2" w:rsidRPr="00CA1825" w:rsidRDefault="00F406F2" w:rsidP="0096004C">
            <w:pPr>
              <w:spacing w:line="100" w:lineRule="atLeast"/>
              <w:jc w:val="center"/>
              <w:rPr>
                <w:color w:val="000000"/>
                <w:lang w:eastAsia="en-US"/>
              </w:rPr>
            </w:pPr>
            <w:proofErr w:type="spellStart"/>
            <w:r w:rsidRPr="00CA1825">
              <w:rPr>
                <w:lang w:eastAsia="en-US"/>
              </w:rPr>
              <w:t>Акмолинская</w:t>
            </w:r>
            <w:proofErr w:type="spellEnd"/>
            <w:r w:rsidRPr="00CA1825">
              <w:rPr>
                <w:lang w:eastAsia="en-US"/>
              </w:rPr>
              <w:t xml:space="preserve"> область, Участок буровых работ «</w:t>
            </w:r>
            <w:proofErr w:type="spellStart"/>
            <w:r w:rsidRPr="00CA1825">
              <w:rPr>
                <w:lang w:eastAsia="en-US"/>
              </w:rPr>
              <w:t>Семизбай</w:t>
            </w:r>
            <w:proofErr w:type="spellEnd"/>
            <w:r w:rsidRPr="00CA1825">
              <w:rPr>
                <w:lang w:eastAsia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</w:p>
          <w:p w:rsidR="00007C65" w:rsidRPr="006E2E05" w:rsidRDefault="00007C65" w:rsidP="0096004C">
            <w:pPr>
              <w:jc w:val="center"/>
            </w:pPr>
          </w:p>
          <w:p w:rsidR="00007C65" w:rsidRPr="006E2E05" w:rsidRDefault="00007C65" w:rsidP="0096004C">
            <w:pPr>
              <w:jc w:val="center"/>
            </w:pPr>
          </w:p>
          <w:p w:rsidR="00007C65" w:rsidRPr="006E2E05" w:rsidRDefault="00007C65" w:rsidP="0096004C">
            <w:pPr>
              <w:jc w:val="center"/>
            </w:pPr>
          </w:p>
          <w:p w:rsidR="00007C65" w:rsidRPr="006E2E05" w:rsidRDefault="00007C65" w:rsidP="0096004C">
            <w:pPr>
              <w:jc w:val="center"/>
            </w:pPr>
          </w:p>
          <w:p w:rsidR="00007C65" w:rsidRPr="006E2E05" w:rsidRDefault="00007C65" w:rsidP="0096004C">
            <w:pPr>
              <w:jc w:val="center"/>
            </w:pPr>
          </w:p>
          <w:p w:rsidR="00007C65" w:rsidRPr="006E2E05" w:rsidRDefault="00007C65" w:rsidP="0096004C">
            <w:pPr>
              <w:jc w:val="center"/>
            </w:pPr>
          </w:p>
          <w:p w:rsidR="00007C65" w:rsidRPr="006E2E05" w:rsidRDefault="00007C65" w:rsidP="0096004C">
            <w:pPr>
              <w:jc w:val="center"/>
            </w:pPr>
          </w:p>
          <w:p w:rsidR="00F406F2" w:rsidRPr="00CA1825" w:rsidRDefault="00F406F2" w:rsidP="0096004C">
            <w:pPr>
              <w:jc w:val="center"/>
            </w:pPr>
            <w:r w:rsidRPr="00CA1825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6F2" w:rsidRPr="00CA1825" w:rsidRDefault="00F406F2" w:rsidP="0096004C">
            <w:pPr>
              <w:jc w:val="center"/>
              <w:rPr>
                <w:color w:val="000000"/>
              </w:rPr>
            </w:pPr>
          </w:p>
        </w:tc>
      </w:tr>
    </w:tbl>
    <w:p w:rsidR="003B21FB" w:rsidRPr="00CA1825" w:rsidRDefault="00F406F2" w:rsidP="00F406F2">
      <w:r w:rsidRPr="00CA1825">
        <w:lastRenderedPageBreak/>
        <w:t>Поставщик должен оказать Услуги в соответствии с требованиями пункта 5.1  Договора</w:t>
      </w:r>
      <w:r w:rsidRPr="00CA1825" w:rsidDel="004B4E7B">
        <w:t xml:space="preserve"> </w:t>
      </w:r>
      <w:r w:rsidRPr="00CA1825">
        <w:t>Оказание услуг должно осуществляться с соблюдением всех технических, экологических и санитарных требований Республики Казахстан</w:t>
      </w:r>
    </w:p>
    <w:p w:rsidR="00F406F2" w:rsidRPr="00CA1825" w:rsidRDefault="00F406F2" w:rsidP="00F406F2">
      <w:pPr>
        <w:rPr>
          <w:b/>
          <w:bCs/>
          <w:i/>
        </w:rPr>
      </w:pPr>
    </w:p>
    <w:tbl>
      <w:tblPr>
        <w:tblStyle w:val="a6"/>
        <w:tblpPr w:leftFromText="180" w:rightFromText="180" w:vertAnchor="text" w:horzAnchor="margin" w:tblpY="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992"/>
        <w:gridCol w:w="7023"/>
      </w:tblGrid>
      <w:tr w:rsidR="003B21FB" w:rsidRPr="00CA1825" w:rsidTr="0096004C">
        <w:tc>
          <w:tcPr>
            <w:tcW w:w="6771" w:type="dxa"/>
          </w:tcPr>
          <w:p w:rsidR="003B21FB" w:rsidRPr="00CA1825" w:rsidRDefault="003B21FB" w:rsidP="0096004C">
            <w:pPr>
              <w:jc w:val="both"/>
              <w:rPr>
                <w:b/>
                <w:bCs/>
                <w:i/>
                <w:lang w:val="kk-KZ"/>
              </w:rPr>
            </w:pPr>
            <w:r w:rsidRPr="00CA1825">
              <w:rPr>
                <w:b/>
                <w:lang w:val="kk-KZ"/>
              </w:rPr>
              <w:t>От Заказчика</w:t>
            </w:r>
          </w:p>
        </w:tc>
        <w:tc>
          <w:tcPr>
            <w:tcW w:w="992" w:type="dxa"/>
          </w:tcPr>
          <w:p w:rsidR="003B21FB" w:rsidRPr="00CA1825" w:rsidRDefault="003B21FB" w:rsidP="0096004C">
            <w:pPr>
              <w:jc w:val="right"/>
              <w:rPr>
                <w:b/>
                <w:bCs/>
                <w:i/>
              </w:rPr>
            </w:pPr>
          </w:p>
        </w:tc>
        <w:tc>
          <w:tcPr>
            <w:tcW w:w="7023" w:type="dxa"/>
          </w:tcPr>
          <w:p w:rsidR="003B21FB" w:rsidRPr="00CA1825" w:rsidRDefault="003B21FB" w:rsidP="009600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b/>
                <w:bCs/>
                <w:i/>
              </w:rPr>
            </w:pPr>
            <w:r w:rsidRPr="00CA1825">
              <w:rPr>
                <w:b/>
              </w:rPr>
              <w:t>От Поставщика</w:t>
            </w:r>
          </w:p>
        </w:tc>
      </w:tr>
      <w:tr w:rsidR="003B21FB" w:rsidRPr="00CA1825" w:rsidTr="0096004C">
        <w:tc>
          <w:tcPr>
            <w:tcW w:w="6771" w:type="dxa"/>
          </w:tcPr>
          <w:p w:rsidR="003B21FB" w:rsidRPr="00CA1825" w:rsidRDefault="003B21FB" w:rsidP="0096004C">
            <w:pPr>
              <w:rPr>
                <w:b/>
                <w:lang w:val="kk-KZ"/>
              </w:rPr>
            </w:pPr>
          </w:p>
          <w:p w:rsidR="003B21FB" w:rsidRPr="00CA1825" w:rsidRDefault="003B21FB" w:rsidP="0096004C">
            <w:pPr>
              <w:rPr>
                <w:b/>
                <w:bCs/>
                <w:i/>
              </w:rPr>
            </w:pPr>
            <w:r w:rsidRPr="00CA1825">
              <w:rPr>
                <w:b/>
                <w:lang w:val="kk-KZ"/>
              </w:rPr>
              <w:t>________________________Молдаши Д.Н.</w:t>
            </w:r>
          </w:p>
        </w:tc>
        <w:tc>
          <w:tcPr>
            <w:tcW w:w="992" w:type="dxa"/>
          </w:tcPr>
          <w:p w:rsidR="003B21FB" w:rsidRPr="00CA1825" w:rsidRDefault="003B21FB" w:rsidP="0096004C">
            <w:pPr>
              <w:jc w:val="right"/>
              <w:rPr>
                <w:b/>
                <w:bCs/>
                <w:i/>
              </w:rPr>
            </w:pPr>
          </w:p>
        </w:tc>
        <w:tc>
          <w:tcPr>
            <w:tcW w:w="7023" w:type="dxa"/>
          </w:tcPr>
          <w:p w:rsidR="003B21FB" w:rsidRPr="00CA1825" w:rsidRDefault="003B21FB" w:rsidP="0096004C">
            <w:pPr>
              <w:tabs>
                <w:tab w:val="left" w:pos="1376"/>
                <w:tab w:val="left" w:pos="5567"/>
              </w:tabs>
              <w:jc w:val="right"/>
              <w:rPr>
                <w:b/>
              </w:rPr>
            </w:pPr>
          </w:p>
          <w:p w:rsidR="003B21FB" w:rsidRPr="00CA1825" w:rsidRDefault="003B21FB" w:rsidP="0096004C">
            <w:pPr>
              <w:tabs>
                <w:tab w:val="left" w:pos="1376"/>
                <w:tab w:val="left" w:pos="5567"/>
              </w:tabs>
              <w:rPr>
                <w:b/>
                <w:bCs/>
                <w:i/>
              </w:rPr>
            </w:pPr>
            <w:r w:rsidRPr="00CA1825">
              <w:rPr>
                <w:b/>
              </w:rPr>
              <w:t xml:space="preserve">________________________ </w:t>
            </w:r>
          </w:p>
        </w:tc>
      </w:tr>
    </w:tbl>
    <w:p w:rsidR="003B21FB" w:rsidRPr="00CA1825" w:rsidRDefault="003B21FB" w:rsidP="003B21FB">
      <w:pPr>
        <w:rPr>
          <w:b/>
          <w:bCs/>
          <w:i/>
        </w:rPr>
      </w:pPr>
    </w:p>
    <w:p w:rsidR="0002374C" w:rsidRDefault="0002374C" w:rsidP="003B21FB">
      <w:pPr>
        <w:jc w:val="right"/>
        <w:rPr>
          <w:b/>
          <w:bCs/>
          <w:lang w:bidi="he-IL"/>
        </w:rPr>
        <w:sectPr w:rsidR="0002374C" w:rsidSect="003B21F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B21FB" w:rsidRPr="004B76CE" w:rsidRDefault="004B76CE" w:rsidP="003B21FB">
      <w:pPr>
        <w:jc w:val="right"/>
        <w:rPr>
          <w:b/>
          <w:bCs/>
          <w:lang w:val="en-US" w:bidi="he-IL"/>
        </w:rPr>
      </w:pPr>
      <w:r>
        <w:rPr>
          <w:b/>
          <w:bCs/>
          <w:lang w:bidi="he-IL"/>
        </w:rPr>
        <w:lastRenderedPageBreak/>
        <w:t>Приложение №</w:t>
      </w:r>
      <w:r>
        <w:rPr>
          <w:b/>
          <w:bCs/>
          <w:lang w:val="en-US" w:bidi="he-IL"/>
        </w:rPr>
        <w:t>2</w:t>
      </w:r>
    </w:p>
    <w:p w:rsidR="003B21FB" w:rsidRPr="00CA1825" w:rsidRDefault="003B21FB" w:rsidP="003B21FB">
      <w:pPr>
        <w:jc w:val="right"/>
        <w:rPr>
          <w:b/>
          <w:bCs/>
          <w:lang w:bidi="he-IL"/>
        </w:rPr>
      </w:pPr>
      <w:r w:rsidRPr="00CA1825">
        <w:rPr>
          <w:b/>
          <w:bCs/>
          <w:lang w:bidi="he-IL"/>
        </w:rPr>
        <w:t>к Договору № _______</w:t>
      </w:r>
    </w:p>
    <w:p w:rsidR="003B21FB" w:rsidRPr="00CA1825" w:rsidRDefault="003B21FB" w:rsidP="003B21FB">
      <w:pPr>
        <w:jc w:val="right"/>
        <w:rPr>
          <w:b/>
          <w:bCs/>
        </w:rPr>
      </w:pPr>
      <w:r w:rsidRPr="00CA1825">
        <w:rPr>
          <w:b/>
          <w:bCs/>
        </w:rPr>
        <w:t xml:space="preserve">о закупке услуг по обеспечению </w:t>
      </w:r>
      <w:proofErr w:type="gramStart"/>
      <w:r w:rsidRPr="00CA1825">
        <w:rPr>
          <w:b/>
          <w:bCs/>
        </w:rPr>
        <w:t>ежедневным</w:t>
      </w:r>
      <w:proofErr w:type="gramEnd"/>
      <w:r w:rsidRPr="00CA1825">
        <w:rPr>
          <w:b/>
          <w:bCs/>
        </w:rPr>
        <w:t xml:space="preserve"> 2 (двух)</w:t>
      </w:r>
    </w:p>
    <w:p w:rsidR="003B21FB" w:rsidRPr="00CA1825" w:rsidRDefault="003B21FB" w:rsidP="003B21FB">
      <w:pPr>
        <w:jc w:val="right"/>
        <w:rPr>
          <w:b/>
          <w:bCs/>
        </w:rPr>
      </w:pPr>
      <w:r w:rsidRPr="00CA1825">
        <w:rPr>
          <w:b/>
          <w:bCs/>
        </w:rPr>
        <w:t xml:space="preserve"> разовым горячим питанием работников филиалов</w:t>
      </w:r>
    </w:p>
    <w:p w:rsidR="003B21FB" w:rsidRPr="00CA1825" w:rsidRDefault="003B21FB" w:rsidP="003B21FB">
      <w:pPr>
        <w:ind w:hanging="4111"/>
        <w:jc w:val="right"/>
        <w:rPr>
          <w:b/>
          <w:color w:val="000000"/>
        </w:rPr>
      </w:pPr>
      <w:r w:rsidRPr="00CA1825">
        <w:rPr>
          <w:b/>
          <w:bCs/>
        </w:rPr>
        <w:t xml:space="preserve"> АО «</w:t>
      </w:r>
      <w:proofErr w:type="spellStart"/>
      <w:r w:rsidRPr="00CA1825">
        <w:rPr>
          <w:b/>
          <w:bCs/>
        </w:rPr>
        <w:t>Волковгеология</w:t>
      </w:r>
      <w:proofErr w:type="spellEnd"/>
      <w:r w:rsidRPr="00CA1825">
        <w:rPr>
          <w:b/>
          <w:bCs/>
        </w:rPr>
        <w:t xml:space="preserve">»  </w:t>
      </w:r>
      <w:r w:rsidRPr="00CA1825">
        <w:rPr>
          <w:b/>
          <w:color w:val="000000"/>
        </w:rPr>
        <w:t xml:space="preserve">способом открытого тендера </w:t>
      </w:r>
    </w:p>
    <w:p w:rsidR="003B21FB" w:rsidRPr="00CA1825" w:rsidRDefault="003B21FB" w:rsidP="003B21FB">
      <w:pPr>
        <w:ind w:hanging="4111"/>
        <w:jc w:val="right"/>
        <w:rPr>
          <w:b/>
          <w:color w:val="000000"/>
        </w:rPr>
      </w:pPr>
      <w:r w:rsidRPr="00CA1825">
        <w:rPr>
          <w:b/>
          <w:color w:val="000000"/>
        </w:rPr>
        <w:t>(</w:t>
      </w:r>
      <w:r w:rsidRPr="00CA1825">
        <w:rPr>
          <w:b/>
          <w:i/>
          <w:color w:val="000000"/>
        </w:rPr>
        <w:t>с применением торгов на понижение)</w:t>
      </w:r>
    </w:p>
    <w:p w:rsidR="003B21FB" w:rsidRPr="00CA1825" w:rsidRDefault="003B21FB" w:rsidP="003B21FB">
      <w:pPr>
        <w:tabs>
          <w:tab w:val="left" w:pos="10305"/>
          <w:tab w:val="left" w:pos="10844"/>
          <w:tab w:val="right" w:pos="14570"/>
        </w:tabs>
        <w:rPr>
          <w:b/>
          <w:bCs/>
          <w:lang w:bidi="he-IL"/>
        </w:rPr>
      </w:pPr>
      <w:r w:rsidRPr="00CA1825">
        <w:rPr>
          <w:b/>
          <w:bCs/>
          <w:lang w:bidi="he-IL"/>
        </w:rPr>
        <w:t xml:space="preserve">  </w:t>
      </w:r>
      <w:r w:rsidRPr="00CA1825">
        <w:rPr>
          <w:b/>
          <w:bCs/>
          <w:lang w:bidi="he-IL"/>
        </w:rPr>
        <w:tab/>
        <w:t xml:space="preserve">        от «____» ______________2016 года</w:t>
      </w:r>
    </w:p>
    <w:p w:rsidR="003B21FB" w:rsidRPr="00CA1825" w:rsidRDefault="003B21FB" w:rsidP="003B21FB">
      <w:pPr>
        <w:tabs>
          <w:tab w:val="left" w:pos="10305"/>
          <w:tab w:val="left" w:pos="10844"/>
          <w:tab w:val="right" w:pos="14570"/>
        </w:tabs>
        <w:jc w:val="center"/>
        <w:rPr>
          <w:b/>
          <w:bCs/>
          <w:lang w:bidi="he-IL"/>
        </w:rPr>
      </w:pPr>
      <w:r w:rsidRPr="00CA1825">
        <w:rPr>
          <w:b/>
          <w:bCs/>
          <w:lang w:bidi="he-IL"/>
        </w:rPr>
        <w:t>ВЕДОМОСТЬ</w:t>
      </w:r>
    </w:p>
    <w:tbl>
      <w:tblPr>
        <w:tblStyle w:val="a6"/>
        <w:tblW w:w="0" w:type="auto"/>
        <w:tblInd w:w="-521" w:type="dxa"/>
        <w:tblLayout w:type="fixed"/>
        <w:tblLook w:val="04A0" w:firstRow="1" w:lastRow="0" w:firstColumn="1" w:lastColumn="0" w:noHBand="0" w:noVBand="1"/>
      </w:tblPr>
      <w:tblGrid>
        <w:gridCol w:w="629"/>
        <w:gridCol w:w="1049"/>
        <w:gridCol w:w="816"/>
        <w:gridCol w:w="1621"/>
        <w:gridCol w:w="1230"/>
        <w:gridCol w:w="801"/>
        <w:gridCol w:w="1571"/>
        <w:gridCol w:w="1417"/>
        <w:gridCol w:w="958"/>
      </w:tblGrid>
      <w:tr w:rsidR="003B21FB" w:rsidRPr="00CA1825" w:rsidTr="00771681">
        <w:tc>
          <w:tcPr>
            <w:tcW w:w="629" w:type="dxa"/>
          </w:tcPr>
          <w:p w:rsidR="003B21FB" w:rsidRPr="00CA1825" w:rsidRDefault="003B21FB" w:rsidP="0096004C">
            <w:pPr>
              <w:jc w:val="center"/>
              <w:rPr>
                <w:b/>
                <w:color w:val="000000"/>
              </w:rPr>
            </w:pPr>
            <w:r w:rsidRPr="00CA1825">
              <w:rPr>
                <w:b/>
                <w:color w:val="000000"/>
              </w:rPr>
              <w:t xml:space="preserve">№ </w:t>
            </w:r>
            <w:proofErr w:type="gramStart"/>
            <w:r w:rsidRPr="00CA1825">
              <w:rPr>
                <w:b/>
                <w:color w:val="000000"/>
              </w:rPr>
              <w:t>п</w:t>
            </w:r>
            <w:proofErr w:type="gramEnd"/>
            <w:r w:rsidRPr="00CA1825">
              <w:rPr>
                <w:b/>
                <w:color w:val="000000"/>
              </w:rPr>
              <w:t>/п</w:t>
            </w:r>
          </w:p>
        </w:tc>
        <w:tc>
          <w:tcPr>
            <w:tcW w:w="1049" w:type="dxa"/>
          </w:tcPr>
          <w:p w:rsidR="003B21FB" w:rsidRPr="00CA1825" w:rsidRDefault="003B21FB" w:rsidP="0096004C">
            <w:pPr>
              <w:jc w:val="center"/>
              <w:rPr>
                <w:b/>
                <w:color w:val="000000"/>
              </w:rPr>
            </w:pPr>
            <w:r w:rsidRPr="00CA1825">
              <w:rPr>
                <w:b/>
                <w:color w:val="000000"/>
              </w:rPr>
              <w:t>Табельный №</w:t>
            </w:r>
          </w:p>
        </w:tc>
        <w:tc>
          <w:tcPr>
            <w:tcW w:w="816" w:type="dxa"/>
          </w:tcPr>
          <w:p w:rsidR="003B21FB" w:rsidRPr="00CA1825" w:rsidRDefault="003B21FB" w:rsidP="0096004C">
            <w:pPr>
              <w:jc w:val="center"/>
              <w:rPr>
                <w:b/>
                <w:color w:val="000000"/>
              </w:rPr>
            </w:pPr>
            <w:r w:rsidRPr="00CA1825">
              <w:rPr>
                <w:b/>
                <w:color w:val="000000"/>
              </w:rPr>
              <w:t>Ф.И.О.</w:t>
            </w:r>
          </w:p>
        </w:tc>
        <w:tc>
          <w:tcPr>
            <w:tcW w:w="1621" w:type="dxa"/>
          </w:tcPr>
          <w:p w:rsidR="003B21FB" w:rsidRPr="00CA1825" w:rsidRDefault="003B21FB" w:rsidP="0096004C">
            <w:pPr>
              <w:jc w:val="center"/>
              <w:rPr>
                <w:b/>
                <w:color w:val="000000"/>
              </w:rPr>
            </w:pPr>
            <w:r w:rsidRPr="00CA1825">
              <w:rPr>
                <w:b/>
                <w:color w:val="000000"/>
              </w:rPr>
              <w:t>Должность               (специальность)</w:t>
            </w:r>
          </w:p>
        </w:tc>
        <w:tc>
          <w:tcPr>
            <w:tcW w:w="1230" w:type="dxa"/>
          </w:tcPr>
          <w:p w:rsidR="003B21FB" w:rsidRPr="00CA1825" w:rsidRDefault="003B21FB" w:rsidP="0096004C">
            <w:pPr>
              <w:jc w:val="center"/>
              <w:rPr>
                <w:b/>
                <w:color w:val="000000"/>
              </w:rPr>
            </w:pPr>
            <w:r w:rsidRPr="00CA1825">
              <w:rPr>
                <w:b/>
                <w:color w:val="000000"/>
              </w:rPr>
              <w:t xml:space="preserve">Количество дней </w:t>
            </w:r>
          </w:p>
        </w:tc>
        <w:tc>
          <w:tcPr>
            <w:tcW w:w="801" w:type="dxa"/>
          </w:tcPr>
          <w:p w:rsidR="003B21FB" w:rsidRPr="00CA1825" w:rsidRDefault="003B21FB" w:rsidP="0096004C">
            <w:pPr>
              <w:jc w:val="center"/>
              <w:rPr>
                <w:b/>
                <w:color w:val="000000"/>
              </w:rPr>
            </w:pPr>
            <w:r w:rsidRPr="00CA1825">
              <w:rPr>
                <w:b/>
                <w:color w:val="000000"/>
              </w:rPr>
              <w:t>Сумма</w:t>
            </w:r>
          </w:p>
        </w:tc>
        <w:tc>
          <w:tcPr>
            <w:tcW w:w="1571" w:type="dxa"/>
          </w:tcPr>
          <w:p w:rsidR="003B21FB" w:rsidRPr="00CA1825" w:rsidRDefault="003B21FB" w:rsidP="0096004C">
            <w:pPr>
              <w:jc w:val="center"/>
              <w:rPr>
                <w:b/>
                <w:color w:val="000000"/>
              </w:rPr>
            </w:pPr>
            <w:r w:rsidRPr="00CA1825">
              <w:rPr>
                <w:b/>
                <w:color w:val="000000"/>
              </w:rPr>
              <w:t>Возмещение от                       АО «</w:t>
            </w:r>
            <w:proofErr w:type="spellStart"/>
            <w:r w:rsidRPr="00CA1825">
              <w:rPr>
                <w:b/>
                <w:color w:val="000000"/>
              </w:rPr>
              <w:t>Волковгеология</w:t>
            </w:r>
            <w:proofErr w:type="spellEnd"/>
            <w:r w:rsidRPr="00CA1825">
              <w:rPr>
                <w:b/>
                <w:color w:val="000000"/>
              </w:rPr>
              <w:t>»</w:t>
            </w:r>
          </w:p>
        </w:tc>
        <w:tc>
          <w:tcPr>
            <w:tcW w:w="1417" w:type="dxa"/>
          </w:tcPr>
          <w:p w:rsidR="003B21FB" w:rsidRPr="00CA1825" w:rsidRDefault="003B21FB" w:rsidP="0096004C">
            <w:pPr>
              <w:jc w:val="center"/>
              <w:rPr>
                <w:b/>
                <w:color w:val="000000"/>
              </w:rPr>
            </w:pPr>
            <w:r w:rsidRPr="00CA1825">
              <w:rPr>
                <w:b/>
                <w:color w:val="000000"/>
              </w:rPr>
              <w:t>Удержание из заработной платы работника филиала</w:t>
            </w:r>
          </w:p>
        </w:tc>
        <w:tc>
          <w:tcPr>
            <w:tcW w:w="958" w:type="dxa"/>
          </w:tcPr>
          <w:p w:rsidR="003B21FB" w:rsidRPr="00CA1825" w:rsidRDefault="003B21FB" w:rsidP="0096004C">
            <w:pPr>
              <w:jc w:val="center"/>
              <w:rPr>
                <w:b/>
                <w:color w:val="000000"/>
              </w:rPr>
            </w:pPr>
            <w:r w:rsidRPr="00CA1825">
              <w:rPr>
                <w:b/>
                <w:color w:val="000000"/>
              </w:rPr>
              <w:t>Подпись</w:t>
            </w:r>
          </w:p>
        </w:tc>
      </w:tr>
      <w:tr w:rsidR="003B21FB" w:rsidRPr="00CA1825" w:rsidTr="00771681">
        <w:tc>
          <w:tcPr>
            <w:tcW w:w="629" w:type="dxa"/>
          </w:tcPr>
          <w:p w:rsidR="003B21FB" w:rsidRPr="00CA1825" w:rsidRDefault="003B21FB" w:rsidP="0096004C">
            <w:pPr>
              <w:jc w:val="center"/>
              <w:rPr>
                <w:color w:val="000000"/>
              </w:rPr>
            </w:pPr>
            <w:r w:rsidRPr="00CA1825">
              <w:rPr>
                <w:color w:val="000000"/>
              </w:rPr>
              <w:t>1.</w:t>
            </w:r>
          </w:p>
        </w:tc>
        <w:tc>
          <w:tcPr>
            <w:tcW w:w="1049" w:type="dxa"/>
          </w:tcPr>
          <w:p w:rsidR="003B21FB" w:rsidRPr="00CA1825" w:rsidRDefault="003B21FB" w:rsidP="0096004C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816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62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230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80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57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417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958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</w:tr>
      <w:tr w:rsidR="003B21FB" w:rsidRPr="00CA1825" w:rsidTr="00771681">
        <w:tc>
          <w:tcPr>
            <w:tcW w:w="629" w:type="dxa"/>
          </w:tcPr>
          <w:p w:rsidR="003B21FB" w:rsidRPr="00CA1825" w:rsidRDefault="003B21FB" w:rsidP="0096004C">
            <w:pPr>
              <w:jc w:val="center"/>
              <w:rPr>
                <w:color w:val="000000"/>
              </w:rPr>
            </w:pPr>
            <w:r w:rsidRPr="00CA1825">
              <w:rPr>
                <w:color w:val="000000"/>
              </w:rPr>
              <w:t>2.</w:t>
            </w:r>
          </w:p>
        </w:tc>
        <w:tc>
          <w:tcPr>
            <w:tcW w:w="1049" w:type="dxa"/>
          </w:tcPr>
          <w:p w:rsidR="003B21FB" w:rsidRPr="00CA1825" w:rsidRDefault="003B21FB" w:rsidP="0096004C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816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62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230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80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57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417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958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</w:tr>
      <w:tr w:rsidR="003B21FB" w:rsidRPr="00CA1825" w:rsidTr="00771681">
        <w:tc>
          <w:tcPr>
            <w:tcW w:w="629" w:type="dxa"/>
          </w:tcPr>
          <w:p w:rsidR="003B21FB" w:rsidRPr="00CA1825" w:rsidRDefault="003B21FB" w:rsidP="0096004C">
            <w:pPr>
              <w:jc w:val="center"/>
              <w:rPr>
                <w:color w:val="000000"/>
              </w:rPr>
            </w:pPr>
            <w:r w:rsidRPr="00CA1825">
              <w:rPr>
                <w:color w:val="000000"/>
              </w:rPr>
              <w:t>3.</w:t>
            </w:r>
          </w:p>
        </w:tc>
        <w:tc>
          <w:tcPr>
            <w:tcW w:w="1049" w:type="dxa"/>
          </w:tcPr>
          <w:p w:rsidR="003B21FB" w:rsidRPr="00CA1825" w:rsidRDefault="003B21FB" w:rsidP="0096004C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816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62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230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80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57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417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958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</w:tr>
      <w:tr w:rsidR="003B21FB" w:rsidRPr="00CA1825" w:rsidTr="00771681">
        <w:tc>
          <w:tcPr>
            <w:tcW w:w="629" w:type="dxa"/>
          </w:tcPr>
          <w:p w:rsidR="003B21FB" w:rsidRPr="00CA1825" w:rsidRDefault="003B21FB" w:rsidP="0096004C">
            <w:pPr>
              <w:jc w:val="center"/>
              <w:rPr>
                <w:color w:val="000000"/>
              </w:rPr>
            </w:pPr>
            <w:r w:rsidRPr="00CA1825">
              <w:rPr>
                <w:color w:val="000000"/>
              </w:rPr>
              <w:t>4.</w:t>
            </w:r>
          </w:p>
        </w:tc>
        <w:tc>
          <w:tcPr>
            <w:tcW w:w="1049" w:type="dxa"/>
          </w:tcPr>
          <w:p w:rsidR="003B21FB" w:rsidRPr="00CA1825" w:rsidRDefault="003B21FB" w:rsidP="0096004C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816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62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230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80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571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417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958" w:type="dxa"/>
          </w:tcPr>
          <w:p w:rsidR="003B21FB" w:rsidRPr="00CA1825" w:rsidRDefault="003B21FB" w:rsidP="0096004C">
            <w:pPr>
              <w:jc w:val="center"/>
              <w:rPr>
                <w:b/>
                <w:i/>
                <w:color w:val="000000"/>
              </w:rPr>
            </w:pPr>
          </w:p>
        </w:tc>
      </w:tr>
    </w:tbl>
    <w:p w:rsidR="003B21FB" w:rsidRPr="00CA1825" w:rsidRDefault="003B21FB" w:rsidP="003B21FB">
      <w:pPr>
        <w:jc w:val="center"/>
        <w:rPr>
          <w:b/>
          <w:i/>
          <w:color w:val="000000"/>
        </w:rPr>
      </w:pPr>
    </w:p>
    <w:p w:rsidR="003B21FB" w:rsidRPr="00CA1825" w:rsidRDefault="003B21FB" w:rsidP="003B21FB"/>
    <w:p w:rsidR="003B21FB" w:rsidRPr="00CA1825" w:rsidRDefault="003B21FB" w:rsidP="003B21FB"/>
    <w:p w:rsidR="003B21FB" w:rsidRPr="00CA1825" w:rsidRDefault="003B21FB" w:rsidP="003B21FB"/>
    <w:p w:rsidR="003B21FB" w:rsidRPr="00CA1825" w:rsidRDefault="003B21FB" w:rsidP="003B21FB"/>
    <w:tbl>
      <w:tblPr>
        <w:tblStyle w:val="a6"/>
        <w:tblpPr w:leftFromText="180" w:rightFromText="180" w:vertAnchor="text" w:horzAnchor="page" w:tblpX="1969" w:tblpY="10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7"/>
        <w:gridCol w:w="443"/>
        <w:gridCol w:w="4221"/>
      </w:tblGrid>
      <w:tr w:rsidR="003B21FB" w:rsidRPr="00CA1825" w:rsidTr="0096004C">
        <w:tc>
          <w:tcPr>
            <w:tcW w:w="6771" w:type="dxa"/>
          </w:tcPr>
          <w:p w:rsidR="003B21FB" w:rsidRPr="00CA1825" w:rsidRDefault="003B21FB" w:rsidP="0096004C">
            <w:pPr>
              <w:jc w:val="both"/>
              <w:rPr>
                <w:b/>
                <w:bCs/>
                <w:i/>
                <w:lang w:val="kk-KZ"/>
              </w:rPr>
            </w:pPr>
            <w:r w:rsidRPr="00CA1825">
              <w:rPr>
                <w:b/>
                <w:lang w:val="kk-KZ"/>
              </w:rPr>
              <w:t>От Заказчика</w:t>
            </w:r>
          </w:p>
        </w:tc>
        <w:tc>
          <w:tcPr>
            <w:tcW w:w="992" w:type="dxa"/>
          </w:tcPr>
          <w:p w:rsidR="003B21FB" w:rsidRPr="00CA1825" w:rsidRDefault="003B21FB" w:rsidP="0096004C">
            <w:pPr>
              <w:jc w:val="right"/>
              <w:rPr>
                <w:b/>
                <w:bCs/>
                <w:i/>
              </w:rPr>
            </w:pPr>
          </w:p>
        </w:tc>
        <w:tc>
          <w:tcPr>
            <w:tcW w:w="7023" w:type="dxa"/>
          </w:tcPr>
          <w:p w:rsidR="003B21FB" w:rsidRPr="00CA1825" w:rsidRDefault="003B21FB" w:rsidP="009600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b/>
                <w:bCs/>
                <w:i/>
              </w:rPr>
            </w:pPr>
            <w:r w:rsidRPr="00CA1825">
              <w:rPr>
                <w:b/>
              </w:rPr>
              <w:t>От Поставщика</w:t>
            </w:r>
          </w:p>
        </w:tc>
      </w:tr>
      <w:tr w:rsidR="003B21FB" w:rsidRPr="00CA1825" w:rsidTr="0096004C">
        <w:tc>
          <w:tcPr>
            <w:tcW w:w="6771" w:type="dxa"/>
          </w:tcPr>
          <w:p w:rsidR="003B21FB" w:rsidRPr="00CA1825" w:rsidRDefault="003B21FB" w:rsidP="0096004C">
            <w:pPr>
              <w:rPr>
                <w:b/>
                <w:lang w:val="kk-KZ"/>
              </w:rPr>
            </w:pPr>
          </w:p>
          <w:p w:rsidR="003B21FB" w:rsidRPr="00CA1825" w:rsidRDefault="003B21FB" w:rsidP="0096004C">
            <w:pPr>
              <w:rPr>
                <w:b/>
                <w:lang w:val="kk-KZ"/>
              </w:rPr>
            </w:pPr>
          </w:p>
          <w:p w:rsidR="003B21FB" w:rsidRPr="00CA1825" w:rsidRDefault="003B21FB" w:rsidP="0096004C">
            <w:pPr>
              <w:rPr>
                <w:b/>
                <w:bCs/>
                <w:i/>
              </w:rPr>
            </w:pPr>
            <w:r w:rsidRPr="00CA1825">
              <w:rPr>
                <w:b/>
                <w:lang w:val="kk-KZ"/>
              </w:rPr>
              <w:t>________________________Молдаши Д.Н.</w:t>
            </w:r>
          </w:p>
        </w:tc>
        <w:tc>
          <w:tcPr>
            <w:tcW w:w="992" w:type="dxa"/>
          </w:tcPr>
          <w:p w:rsidR="003B21FB" w:rsidRPr="00CA1825" w:rsidRDefault="003B21FB" w:rsidP="0096004C">
            <w:pPr>
              <w:jc w:val="right"/>
              <w:rPr>
                <w:b/>
                <w:bCs/>
                <w:i/>
              </w:rPr>
            </w:pPr>
          </w:p>
        </w:tc>
        <w:tc>
          <w:tcPr>
            <w:tcW w:w="7023" w:type="dxa"/>
          </w:tcPr>
          <w:p w:rsidR="003B21FB" w:rsidRPr="00CA1825" w:rsidRDefault="003B21FB" w:rsidP="0096004C">
            <w:pPr>
              <w:tabs>
                <w:tab w:val="left" w:pos="1376"/>
                <w:tab w:val="left" w:pos="5567"/>
              </w:tabs>
              <w:jc w:val="right"/>
              <w:rPr>
                <w:b/>
              </w:rPr>
            </w:pPr>
          </w:p>
          <w:p w:rsidR="003B21FB" w:rsidRPr="00CA1825" w:rsidRDefault="003B21FB" w:rsidP="0096004C">
            <w:pPr>
              <w:tabs>
                <w:tab w:val="left" w:pos="1376"/>
                <w:tab w:val="left" w:pos="5567"/>
              </w:tabs>
              <w:jc w:val="right"/>
              <w:rPr>
                <w:b/>
              </w:rPr>
            </w:pPr>
          </w:p>
          <w:p w:rsidR="003B21FB" w:rsidRPr="00CA1825" w:rsidRDefault="003B21FB" w:rsidP="0096004C">
            <w:pPr>
              <w:tabs>
                <w:tab w:val="left" w:pos="1376"/>
                <w:tab w:val="left" w:pos="5567"/>
              </w:tabs>
              <w:rPr>
                <w:b/>
                <w:bCs/>
                <w:i/>
              </w:rPr>
            </w:pPr>
            <w:r w:rsidRPr="00CA1825">
              <w:rPr>
                <w:b/>
              </w:rPr>
              <w:t xml:space="preserve">________________________ </w:t>
            </w:r>
          </w:p>
        </w:tc>
      </w:tr>
    </w:tbl>
    <w:p w:rsidR="003B21FB" w:rsidRPr="00CA1825" w:rsidRDefault="003B21FB" w:rsidP="003B21FB"/>
    <w:p w:rsidR="003B21FB" w:rsidRPr="00CA1825" w:rsidRDefault="003B21FB" w:rsidP="003B21FB"/>
    <w:p w:rsidR="003B21FB" w:rsidRPr="00CA1825" w:rsidRDefault="003B21FB" w:rsidP="003B21FB"/>
    <w:p w:rsidR="003B21FB" w:rsidRPr="00CA1825" w:rsidRDefault="003B21FB" w:rsidP="003B21FB"/>
    <w:p w:rsidR="003B21FB" w:rsidRPr="00CA1825" w:rsidRDefault="003B21FB" w:rsidP="003B21FB">
      <w:pPr>
        <w:tabs>
          <w:tab w:val="left" w:pos="1770"/>
        </w:tabs>
      </w:pPr>
      <w:r w:rsidRPr="00CA1825">
        <w:tab/>
      </w:r>
    </w:p>
    <w:p w:rsidR="003B21FB" w:rsidRPr="00CA1825" w:rsidRDefault="003B21FB" w:rsidP="003B21FB">
      <w:pPr>
        <w:jc w:val="center"/>
        <w:rPr>
          <w:b/>
          <w:i/>
          <w:color w:val="000000"/>
        </w:rPr>
      </w:pPr>
    </w:p>
    <w:p w:rsidR="003B21FB" w:rsidRPr="00CA1825" w:rsidRDefault="003B21FB" w:rsidP="003B21FB">
      <w:pPr>
        <w:jc w:val="center"/>
        <w:rPr>
          <w:b/>
          <w:i/>
          <w:color w:val="000000"/>
        </w:rPr>
      </w:pPr>
    </w:p>
    <w:p w:rsidR="003B21FB" w:rsidRPr="00CA1825" w:rsidRDefault="003B21FB" w:rsidP="003B21FB">
      <w:pPr>
        <w:jc w:val="center"/>
        <w:rPr>
          <w:b/>
          <w:i/>
          <w:color w:val="000000"/>
        </w:rPr>
      </w:pPr>
    </w:p>
    <w:p w:rsidR="003B21FB" w:rsidRPr="00CA1825" w:rsidRDefault="003B21FB" w:rsidP="003B21FB">
      <w:pPr>
        <w:tabs>
          <w:tab w:val="left" w:pos="1770"/>
        </w:tabs>
      </w:pPr>
    </w:p>
    <w:p w:rsidR="008539F1" w:rsidRPr="00CA1825" w:rsidRDefault="008539F1" w:rsidP="008539F1"/>
    <w:p w:rsidR="002114AF" w:rsidRPr="00CA1825" w:rsidRDefault="002114AF">
      <w:pPr>
        <w:spacing w:line="100" w:lineRule="atLeast"/>
      </w:pPr>
    </w:p>
    <w:sectPr w:rsidR="002114AF" w:rsidRPr="00CA1825" w:rsidSect="003B2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E9F" w:rsidRDefault="00BA5E9F" w:rsidP="00EF1BCD">
      <w:r>
        <w:separator/>
      </w:r>
    </w:p>
  </w:endnote>
  <w:endnote w:type="continuationSeparator" w:id="0">
    <w:p w:rsidR="00BA5E9F" w:rsidRDefault="00BA5E9F" w:rsidP="00EF1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480" w:rsidRDefault="00CB6480" w:rsidP="0096004C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CB6480" w:rsidRDefault="00CB6480" w:rsidP="0096004C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E9F" w:rsidRDefault="00BA5E9F" w:rsidP="00EF1BCD">
      <w:r>
        <w:separator/>
      </w:r>
    </w:p>
  </w:footnote>
  <w:footnote w:type="continuationSeparator" w:id="0">
    <w:p w:rsidR="00BA5E9F" w:rsidRDefault="00BA5E9F" w:rsidP="00EF1BCD">
      <w:r>
        <w:continuationSeparator/>
      </w:r>
    </w:p>
  </w:footnote>
  <w:footnote w:id="1">
    <w:p w:rsidR="00CB6480" w:rsidRPr="00D83689" w:rsidRDefault="00CB6480" w:rsidP="008539F1">
      <w:pPr>
        <w:pStyle w:val="a8"/>
      </w:pPr>
      <w:r w:rsidRPr="00D83689">
        <w:rPr>
          <w:rStyle w:val="aa"/>
        </w:rPr>
        <w:footnoteRef/>
      </w:r>
      <w:r w:rsidRPr="00D83689">
        <w:t xml:space="preserve"> Применимо в случае, если тендерной документацией предусмотрено условие по обеспечению исполнения договора.</w:t>
      </w:r>
    </w:p>
  </w:footnote>
  <w:footnote w:id="2">
    <w:p w:rsidR="00CB6480" w:rsidRDefault="00CB6480" w:rsidP="008539F1">
      <w:pPr>
        <w:pStyle w:val="a8"/>
      </w:pPr>
      <w:r>
        <w:rPr>
          <w:rStyle w:val="aa"/>
        </w:rPr>
        <w:footnoteRef/>
      </w:r>
      <w:r>
        <w:t xml:space="preserve"> </w:t>
      </w:r>
      <w:r w:rsidRPr="00D83689">
        <w:t xml:space="preserve">Применимо в случае, если тендерной документацией предусмотрено условие по </w:t>
      </w:r>
      <w:r w:rsidRPr="00D83689">
        <w:rPr>
          <w:bCs/>
          <w:color w:val="000000"/>
        </w:rPr>
        <w:t>авансу/предоплате</w:t>
      </w:r>
      <w:r w:rsidRPr="00D83689">
        <w:t>.</w:t>
      </w:r>
    </w:p>
    <w:p w:rsidR="00CB6480" w:rsidRDefault="00CB6480" w:rsidP="008539F1">
      <w:pPr>
        <w:pStyle w:val="a8"/>
      </w:pPr>
    </w:p>
    <w:p w:rsidR="00CB6480" w:rsidRDefault="00CB6480" w:rsidP="008539F1">
      <w:pPr>
        <w:pStyle w:val="a8"/>
      </w:pPr>
    </w:p>
    <w:p w:rsidR="00CB6480" w:rsidRDefault="00CB6480" w:rsidP="008539F1">
      <w:pPr>
        <w:pStyle w:val="a8"/>
      </w:pPr>
    </w:p>
    <w:p w:rsidR="00CB6480" w:rsidRPr="00325E15" w:rsidRDefault="00CB6480" w:rsidP="008539F1">
      <w:pPr>
        <w:pStyle w:val="a8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116223"/>
      <w:docPartObj>
        <w:docPartGallery w:val="Page Numbers (Top of Page)"/>
        <w:docPartUnique/>
      </w:docPartObj>
    </w:sdtPr>
    <w:sdtEndPr/>
    <w:sdtContent>
      <w:p w:rsidR="00CB6480" w:rsidRPr="00400066" w:rsidRDefault="00CB648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793"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FFFFFF7E"/>
    <w:multiLevelType w:val="singleLevel"/>
    <w:tmpl w:val="D700B0D8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00DF20E3"/>
    <w:multiLevelType w:val="hybridMultilevel"/>
    <w:tmpl w:val="8B584D06"/>
    <w:lvl w:ilvl="0" w:tplc="265ABB7E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5DC731F"/>
    <w:multiLevelType w:val="hybridMultilevel"/>
    <w:tmpl w:val="6E44AEA8"/>
    <w:lvl w:ilvl="0" w:tplc="00B69346">
      <w:start w:val="1"/>
      <w:numFmt w:val="decimal"/>
      <w:lvlText w:val="%1)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009690B"/>
    <w:multiLevelType w:val="hybridMultilevel"/>
    <w:tmpl w:val="A51C95B4"/>
    <w:lvl w:ilvl="0" w:tplc="EF982AE2">
      <w:start w:val="1"/>
      <w:numFmt w:val="decimal"/>
      <w:suff w:val="space"/>
      <w:lvlText w:val="%1)"/>
      <w:lvlJc w:val="left"/>
      <w:pPr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9BB4EB1"/>
    <w:multiLevelType w:val="multilevel"/>
    <w:tmpl w:val="3A1E09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10A32F6"/>
    <w:multiLevelType w:val="multilevel"/>
    <w:tmpl w:val="F3AE1B58"/>
    <w:lvl w:ilvl="0">
      <w:start w:val="5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suff w:val="space"/>
      <w:lvlText w:val="%1.%2."/>
      <w:lvlJc w:val="left"/>
      <w:pPr>
        <w:ind w:left="1557" w:hanging="990"/>
      </w:pPr>
      <w:rPr>
        <w:rFonts w:hint="default"/>
        <w:b w:val="0"/>
        <w:i w:val="0"/>
      </w:rPr>
    </w:lvl>
    <w:lvl w:ilvl="2">
      <w:start w:val="3"/>
      <w:numFmt w:val="decimal"/>
      <w:suff w:val="space"/>
      <w:lvlText w:val="%3)"/>
      <w:lvlJc w:val="left"/>
      <w:pPr>
        <w:ind w:left="1764" w:hanging="99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71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>
    <w:nsid w:val="24575350"/>
    <w:multiLevelType w:val="hybridMultilevel"/>
    <w:tmpl w:val="09F8EB80"/>
    <w:lvl w:ilvl="0" w:tplc="3C9A6F58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471A5"/>
    <w:multiLevelType w:val="hybridMultilevel"/>
    <w:tmpl w:val="20B0594A"/>
    <w:lvl w:ilvl="0" w:tplc="979E1704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D22F6D"/>
    <w:multiLevelType w:val="hybridMultilevel"/>
    <w:tmpl w:val="620E2D88"/>
    <w:lvl w:ilvl="0" w:tplc="CFAA3C86">
      <w:start w:val="1"/>
      <w:numFmt w:val="decimal"/>
      <w:lvlText w:val="%1)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4A5E2EDC"/>
    <w:multiLevelType w:val="hybridMultilevel"/>
    <w:tmpl w:val="D256A7BA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D172A9"/>
    <w:multiLevelType w:val="hybridMultilevel"/>
    <w:tmpl w:val="166CAF04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10F6B77"/>
    <w:multiLevelType w:val="multilevel"/>
    <w:tmpl w:val="B3A67574"/>
    <w:lvl w:ilvl="0">
      <w:start w:val="4"/>
      <w:numFmt w:val="decimal"/>
      <w:lvlText w:val="%1."/>
      <w:lvlJc w:val="left"/>
      <w:pPr>
        <w:ind w:left="4085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04" w:hanging="1800"/>
      </w:pPr>
      <w:rPr>
        <w:rFonts w:hint="default"/>
      </w:rPr>
    </w:lvl>
  </w:abstractNum>
  <w:abstractNum w:abstractNumId="19">
    <w:nsid w:val="52A5445F"/>
    <w:multiLevelType w:val="multilevel"/>
    <w:tmpl w:val="7E1A413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D8332A8"/>
    <w:multiLevelType w:val="hybridMultilevel"/>
    <w:tmpl w:val="19F4E7D8"/>
    <w:lvl w:ilvl="0" w:tplc="B0321958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C267F0"/>
    <w:multiLevelType w:val="multilevel"/>
    <w:tmpl w:val="263AF94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841" w:hanging="990"/>
      </w:pPr>
      <w:rPr>
        <w:rFonts w:hint="default"/>
        <w:b w:val="0"/>
      </w:rPr>
    </w:lvl>
    <w:lvl w:ilvl="2">
      <w:start w:val="1"/>
      <w:numFmt w:val="decimal"/>
      <w:suff w:val="space"/>
      <w:lvlText w:val="%3)"/>
      <w:lvlJc w:val="left"/>
      <w:pPr>
        <w:ind w:left="1764" w:hanging="99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71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3">
    <w:nsid w:val="64B53BDB"/>
    <w:multiLevelType w:val="hybridMultilevel"/>
    <w:tmpl w:val="FEFCAA90"/>
    <w:lvl w:ilvl="0" w:tplc="E42ABB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245AFE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B98E0BA">
      <w:start w:val="3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4F4E89"/>
    <w:multiLevelType w:val="multilevel"/>
    <w:tmpl w:val="DFCAFC12"/>
    <w:lvl w:ilvl="0">
      <w:start w:val="1"/>
      <w:numFmt w:val="decimal"/>
      <w:lvlText w:val="%1)"/>
      <w:lvlJc w:val="left"/>
      <w:pPr>
        <w:ind w:left="680" w:hanging="113"/>
      </w:pPr>
      <w:rPr>
        <w:rFonts w:hint="default"/>
        <w:b w:val="0"/>
        <w:i w:val="0"/>
      </w:rPr>
    </w:lvl>
    <w:lvl w:ilvl="1">
      <w:start w:val="1"/>
      <w:numFmt w:val="decimal"/>
      <w:lvlRestart w:val="0"/>
      <w:lvlText w:val="%2."/>
      <w:lvlJc w:val="left"/>
      <w:pPr>
        <w:ind w:left="823" w:hanging="113"/>
      </w:pPr>
      <w:rPr>
        <w:rFonts w:hint="default"/>
        <w:strike w:val="0"/>
      </w:rPr>
    </w:lvl>
    <w:lvl w:ilvl="2">
      <w:start w:val="1"/>
      <w:numFmt w:val="decimal"/>
      <w:lvlText w:val="%3)"/>
      <w:lvlJc w:val="right"/>
      <w:pPr>
        <w:ind w:left="680" w:hanging="113"/>
      </w:pPr>
      <w:rPr>
        <w:rFonts w:hint="default"/>
      </w:rPr>
    </w:lvl>
    <w:lvl w:ilvl="3">
      <w:start w:val="1"/>
      <w:numFmt w:val="decimal"/>
      <w:lvlRestart w:val="1"/>
      <w:lvlText w:val="%4."/>
      <w:lvlJc w:val="left"/>
      <w:pPr>
        <w:ind w:left="680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0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0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0" w:hanging="113"/>
      </w:pPr>
      <w:rPr>
        <w:rFonts w:hint="default"/>
      </w:rPr>
    </w:lvl>
  </w:abstractNum>
  <w:abstractNum w:abstractNumId="25">
    <w:nsid w:val="6844542C"/>
    <w:multiLevelType w:val="hybridMultilevel"/>
    <w:tmpl w:val="A1BE8728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7A61FD"/>
    <w:multiLevelType w:val="hybridMultilevel"/>
    <w:tmpl w:val="D5605554"/>
    <w:lvl w:ilvl="0" w:tplc="DB4C970E">
      <w:start w:val="1"/>
      <w:numFmt w:val="decimal"/>
      <w:suff w:val="space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98A0AB3E">
      <w:start w:val="1"/>
      <w:numFmt w:val="decimal"/>
      <w:suff w:val="space"/>
      <w:lvlText w:val="%3)"/>
      <w:lvlJc w:val="left"/>
      <w:pPr>
        <w:ind w:left="1980" w:hanging="360"/>
      </w:pPr>
      <w:rPr>
        <w:rFonts w:hint="default"/>
      </w:rPr>
    </w:lvl>
    <w:lvl w:ilvl="3" w:tplc="969C6004">
      <w:start w:val="9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1C01935"/>
    <w:multiLevelType w:val="multilevel"/>
    <w:tmpl w:val="F33AB0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8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5"/>
  </w:num>
  <w:num w:numId="3">
    <w:abstractNumId w:val="11"/>
  </w:num>
  <w:num w:numId="4">
    <w:abstractNumId w:val="25"/>
  </w:num>
  <w:num w:numId="5">
    <w:abstractNumId w:val="16"/>
  </w:num>
  <w:num w:numId="6">
    <w:abstractNumId w:val="13"/>
  </w:num>
  <w:num w:numId="7">
    <w:abstractNumId w:val="4"/>
  </w:num>
  <w:num w:numId="8">
    <w:abstractNumId w:val="23"/>
  </w:num>
  <w:num w:numId="9">
    <w:abstractNumId w:val="21"/>
  </w:num>
  <w:num w:numId="10">
    <w:abstractNumId w:val="8"/>
  </w:num>
  <w:num w:numId="11">
    <w:abstractNumId w:val="17"/>
  </w:num>
  <w:num w:numId="12">
    <w:abstractNumId w:val="5"/>
  </w:num>
  <w:num w:numId="13">
    <w:abstractNumId w:val="29"/>
  </w:num>
  <w:num w:numId="14">
    <w:abstractNumId w:val="20"/>
  </w:num>
  <w:num w:numId="15">
    <w:abstractNumId w:val="0"/>
  </w:num>
  <w:num w:numId="16">
    <w:abstractNumId w:val="0"/>
    <w:lvlOverride w:ilvl="0">
      <w:startOverride w:val="1"/>
    </w:lvlOverride>
  </w:num>
  <w:num w:numId="17">
    <w:abstractNumId w:val="24"/>
  </w:num>
  <w:num w:numId="18">
    <w:abstractNumId w:val="22"/>
  </w:num>
  <w:num w:numId="19">
    <w:abstractNumId w:val="26"/>
  </w:num>
  <w:num w:numId="20">
    <w:abstractNumId w:val="6"/>
  </w:num>
  <w:num w:numId="21">
    <w:abstractNumId w:val="10"/>
  </w:num>
  <w:num w:numId="22">
    <w:abstractNumId w:val="2"/>
  </w:num>
  <w:num w:numId="23">
    <w:abstractNumId w:val="9"/>
  </w:num>
  <w:num w:numId="24">
    <w:abstractNumId w:val="27"/>
  </w:num>
  <w:num w:numId="25">
    <w:abstractNumId w:val="7"/>
  </w:num>
  <w:num w:numId="26">
    <w:abstractNumId w:val="19"/>
  </w:num>
  <w:num w:numId="27">
    <w:abstractNumId w:val="28"/>
  </w:num>
  <w:num w:numId="28">
    <w:abstractNumId w:val="14"/>
  </w:num>
  <w:num w:numId="29">
    <w:abstractNumId w:val="12"/>
  </w:num>
  <w:num w:numId="30">
    <w:abstractNumId w:val="1"/>
  </w:num>
  <w:num w:numId="31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054"/>
    <w:rsid w:val="00006C84"/>
    <w:rsid w:val="00006ED4"/>
    <w:rsid w:val="00007C65"/>
    <w:rsid w:val="0002374C"/>
    <w:rsid w:val="0005348F"/>
    <w:rsid w:val="00074925"/>
    <w:rsid w:val="00095752"/>
    <w:rsid w:val="000966CE"/>
    <w:rsid w:val="000C07A6"/>
    <w:rsid w:val="000F3C3C"/>
    <w:rsid w:val="0013513D"/>
    <w:rsid w:val="0014502E"/>
    <w:rsid w:val="00171481"/>
    <w:rsid w:val="001A581C"/>
    <w:rsid w:val="001C6B9B"/>
    <w:rsid w:val="002114AF"/>
    <w:rsid w:val="00213C70"/>
    <w:rsid w:val="00220308"/>
    <w:rsid w:val="00227FDF"/>
    <w:rsid w:val="00250F53"/>
    <w:rsid w:val="00263A54"/>
    <w:rsid w:val="00274522"/>
    <w:rsid w:val="00277DA2"/>
    <w:rsid w:val="0028208F"/>
    <w:rsid w:val="002905A7"/>
    <w:rsid w:val="0029501A"/>
    <w:rsid w:val="0029773A"/>
    <w:rsid w:val="002A2907"/>
    <w:rsid w:val="002C4AC6"/>
    <w:rsid w:val="002C5833"/>
    <w:rsid w:val="002D5DB4"/>
    <w:rsid w:val="002F3988"/>
    <w:rsid w:val="002F7F0C"/>
    <w:rsid w:val="00325E15"/>
    <w:rsid w:val="003561DD"/>
    <w:rsid w:val="00382421"/>
    <w:rsid w:val="00382756"/>
    <w:rsid w:val="00382EC6"/>
    <w:rsid w:val="0038451C"/>
    <w:rsid w:val="00393D1C"/>
    <w:rsid w:val="003A2C0B"/>
    <w:rsid w:val="003B21FB"/>
    <w:rsid w:val="003C5E6A"/>
    <w:rsid w:val="003D7881"/>
    <w:rsid w:val="003E3192"/>
    <w:rsid w:val="003F1FBC"/>
    <w:rsid w:val="00436A14"/>
    <w:rsid w:val="00442271"/>
    <w:rsid w:val="00446D09"/>
    <w:rsid w:val="00483BFD"/>
    <w:rsid w:val="004B76CE"/>
    <w:rsid w:val="004E419F"/>
    <w:rsid w:val="004E7C3B"/>
    <w:rsid w:val="00515A2F"/>
    <w:rsid w:val="00520CDC"/>
    <w:rsid w:val="00555460"/>
    <w:rsid w:val="0056778A"/>
    <w:rsid w:val="00582D5B"/>
    <w:rsid w:val="005866EA"/>
    <w:rsid w:val="00594515"/>
    <w:rsid w:val="005B5501"/>
    <w:rsid w:val="005D1580"/>
    <w:rsid w:val="005D2164"/>
    <w:rsid w:val="006179F9"/>
    <w:rsid w:val="00620960"/>
    <w:rsid w:val="00620DA7"/>
    <w:rsid w:val="00626627"/>
    <w:rsid w:val="00637961"/>
    <w:rsid w:val="00637F94"/>
    <w:rsid w:val="00661F40"/>
    <w:rsid w:val="006630E3"/>
    <w:rsid w:val="00666EBF"/>
    <w:rsid w:val="006704AA"/>
    <w:rsid w:val="006A6917"/>
    <w:rsid w:val="006C3602"/>
    <w:rsid w:val="006D6B48"/>
    <w:rsid w:val="006E2E05"/>
    <w:rsid w:val="006F55EC"/>
    <w:rsid w:val="00715D29"/>
    <w:rsid w:val="00726859"/>
    <w:rsid w:val="00771681"/>
    <w:rsid w:val="00772038"/>
    <w:rsid w:val="007E0838"/>
    <w:rsid w:val="00826793"/>
    <w:rsid w:val="00843AA3"/>
    <w:rsid w:val="008539F1"/>
    <w:rsid w:val="00874363"/>
    <w:rsid w:val="008915DE"/>
    <w:rsid w:val="008934B2"/>
    <w:rsid w:val="008B2C1A"/>
    <w:rsid w:val="008C686A"/>
    <w:rsid w:val="0093114C"/>
    <w:rsid w:val="0096004C"/>
    <w:rsid w:val="00963E72"/>
    <w:rsid w:val="009927A7"/>
    <w:rsid w:val="009C394C"/>
    <w:rsid w:val="009E1B5A"/>
    <w:rsid w:val="009E609D"/>
    <w:rsid w:val="009F39A5"/>
    <w:rsid w:val="009F4483"/>
    <w:rsid w:val="00A02745"/>
    <w:rsid w:val="00A278AB"/>
    <w:rsid w:val="00A42884"/>
    <w:rsid w:val="00A7098E"/>
    <w:rsid w:val="00A73A46"/>
    <w:rsid w:val="00A9284A"/>
    <w:rsid w:val="00AB353B"/>
    <w:rsid w:val="00B07CBC"/>
    <w:rsid w:val="00B15686"/>
    <w:rsid w:val="00B371FF"/>
    <w:rsid w:val="00B42434"/>
    <w:rsid w:val="00B427B5"/>
    <w:rsid w:val="00B57A2B"/>
    <w:rsid w:val="00B93393"/>
    <w:rsid w:val="00BA5E9F"/>
    <w:rsid w:val="00BE226F"/>
    <w:rsid w:val="00C23A99"/>
    <w:rsid w:val="00C459B7"/>
    <w:rsid w:val="00C524A4"/>
    <w:rsid w:val="00C946E2"/>
    <w:rsid w:val="00CA1825"/>
    <w:rsid w:val="00CB0D21"/>
    <w:rsid w:val="00CB6480"/>
    <w:rsid w:val="00CB7722"/>
    <w:rsid w:val="00CB79DE"/>
    <w:rsid w:val="00CC22FF"/>
    <w:rsid w:val="00D01418"/>
    <w:rsid w:val="00D03488"/>
    <w:rsid w:val="00D37B56"/>
    <w:rsid w:val="00D43171"/>
    <w:rsid w:val="00D630FB"/>
    <w:rsid w:val="00D744FE"/>
    <w:rsid w:val="00D75459"/>
    <w:rsid w:val="00D75FF7"/>
    <w:rsid w:val="00DA29F3"/>
    <w:rsid w:val="00DA2C7C"/>
    <w:rsid w:val="00DB62D0"/>
    <w:rsid w:val="00E10793"/>
    <w:rsid w:val="00E14D45"/>
    <w:rsid w:val="00E370EE"/>
    <w:rsid w:val="00E4417B"/>
    <w:rsid w:val="00E50461"/>
    <w:rsid w:val="00E57054"/>
    <w:rsid w:val="00E92E1F"/>
    <w:rsid w:val="00E950AD"/>
    <w:rsid w:val="00EC7EF1"/>
    <w:rsid w:val="00EF1BCD"/>
    <w:rsid w:val="00EF5B00"/>
    <w:rsid w:val="00F15813"/>
    <w:rsid w:val="00F406F2"/>
    <w:rsid w:val="00F604D0"/>
    <w:rsid w:val="00F6623B"/>
    <w:rsid w:val="00F7380D"/>
    <w:rsid w:val="00FA46B4"/>
    <w:rsid w:val="00FE1D24"/>
    <w:rsid w:val="00FE2E6D"/>
    <w:rsid w:val="00FE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95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3B21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1"/>
    <w:semiHidden/>
    <w:unhideWhenUsed/>
    <w:qFormat/>
    <w:rsid w:val="003B21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1"/>
    <w:next w:val="a1"/>
    <w:link w:val="31"/>
    <w:qFormat/>
    <w:rsid w:val="003B21FB"/>
    <w:pPr>
      <w:keepNext/>
      <w:keepLines/>
      <w:spacing w:before="260" w:after="260" w:line="416" w:lineRule="auto"/>
      <w:outlineLvl w:val="2"/>
    </w:pPr>
    <w:rPr>
      <w:rFonts w:eastAsia="SimSun"/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qFormat/>
    <w:rsid w:val="00095752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rsid w:val="0009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095752"/>
    <w:pPr>
      <w:widowControl w:val="0"/>
      <w:numPr>
        <w:numId w:val="15"/>
      </w:numPr>
      <w:tabs>
        <w:tab w:val="left" w:pos="1134"/>
      </w:tabs>
      <w:autoSpaceDE w:val="0"/>
      <w:autoSpaceDN w:val="0"/>
      <w:adjustRightInd w:val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382756"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rsid w:val="008539F1"/>
    <w:rPr>
      <w:sz w:val="20"/>
      <w:szCs w:val="20"/>
    </w:rPr>
  </w:style>
  <w:style w:type="character" w:customStyle="1" w:styleId="a9">
    <w:name w:val="Текст сноски Знак"/>
    <w:basedOn w:val="a2"/>
    <w:link w:val="a8"/>
    <w:uiPriority w:val="99"/>
    <w:semiHidden/>
    <w:rsid w:val="008539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8539F1"/>
    <w:rPr>
      <w:vertAlign w:val="superscript"/>
    </w:rPr>
  </w:style>
  <w:style w:type="character" w:customStyle="1" w:styleId="10">
    <w:name w:val="Заголовок 1 Знак"/>
    <w:basedOn w:val="a2"/>
    <w:link w:val="1"/>
    <w:rsid w:val="003B21F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2"/>
    <w:link w:val="20"/>
    <w:semiHidden/>
    <w:rsid w:val="003B21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rsid w:val="003B21FB"/>
    <w:rPr>
      <w:rFonts w:ascii="Times New Roman" w:eastAsia="SimSun" w:hAnsi="Times New Roman" w:cs="Times New Roman"/>
      <w:b/>
      <w:bCs/>
      <w:sz w:val="32"/>
      <w:szCs w:val="32"/>
      <w:lang w:eastAsia="ru-RU"/>
    </w:rPr>
  </w:style>
  <w:style w:type="paragraph" w:styleId="ab">
    <w:name w:val="Title"/>
    <w:basedOn w:val="a1"/>
    <w:link w:val="ac"/>
    <w:qFormat/>
    <w:rsid w:val="003B21FB"/>
    <w:pPr>
      <w:jc w:val="center"/>
    </w:pPr>
    <w:rPr>
      <w:b/>
      <w:bCs/>
      <w:spacing w:val="40"/>
    </w:rPr>
  </w:style>
  <w:style w:type="character" w:customStyle="1" w:styleId="ac">
    <w:name w:val="Название Знак"/>
    <w:basedOn w:val="a2"/>
    <w:link w:val="ab"/>
    <w:rsid w:val="003B21FB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d">
    <w:name w:val="Body Text"/>
    <w:basedOn w:val="a1"/>
    <w:link w:val="ae"/>
    <w:rsid w:val="003B21FB"/>
    <w:pPr>
      <w:jc w:val="both"/>
    </w:pPr>
    <w:rPr>
      <w:rFonts w:ascii="Arial" w:hAnsi="Arial" w:cs="Arial"/>
      <w:szCs w:val="20"/>
    </w:rPr>
  </w:style>
  <w:style w:type="character" w:customStyle="1" w:styleId="ae">
    <w:name w:val="Основной текст Знак"/>
    <w:basedOn w:val="a2"/>
    <w:link w:val="ad"/>
    <w:rsid w:val="003B21FB"/>
    <w:rPr>
      <w:rFonts w:ascii="Arial" w:eastAsia="Times New Roman" w:hAnsi="Arial" w:cs="Arial"/>
      <w:sz w:val="24"/>
      <w:szCs w:val="20"/>
      <w:lang w:eastAsia="ru-RU"/>
    </w:rPr>
  </w:style>
  <w:style w:type="paragraph" w:styleId="af">
    <w:name w:val="footer"/>
    <w:basedOn w:val="a1"/>
    <w:link w:val="af0"/>
    <w:rsid w:val="003B21F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2"/>
    <w:link w:val="af"/>
    <w:rsid w:val="003B21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2"/>
    <w:rsid w:val="003B21FB"/>
  </w:style>
  <w:style w:type="paragraph" w:styleId="af2">
    <w:name w:val="header"/>
    <w:basedOn w:val="a1"/>
    <w:link w:val="af3"/>
    <w:uiPriority w:val="99"/>
    <w:rsid w:val="003B21FB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2"/>
    <w:link w:val="af2"/>
    <w:uiPriority w:val="99"/>
    <w:rsid w:val="003B21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harChar">
    <w:name w:val="Знак Знак Знак Знак Знак1 Знак Знак Знак Знак Char Char Знак"/>
    <w:basedOn w:val="a1"/>
    <w:rsid w:val="003B21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4">
    <w:name w:val="Plain Text"/>
    <w:basedOn w:val="a1"/>
    <w:link w:val="af5"/>
    <w:rsid w:val="003B21FB"/>
    <w:rPr>
      <w:rFonts w:ascii="Courier New" w:hAnsi="Courier New" w:cs="Courier New"/>
      <w:sz w:val="20"/>
      <w:szCs w:val="20"/>
    </w:rPr>
  </w:style>
  <w:style w:type="character" w:customStyle="1" w:styleId="af5">
    <w:name w:val="Текст Знак"/>
    <w:basedOn w:val="a2"/>
    <w:link w:val="af4"/>
    <w:rsid w:val="003B21F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E-mail Signature"/>
    <w:basedOn w:val="a1"/>
    <w:link w:val="af7"/>
    <w:rsid w:val="003B21FB"/>
  </w:style>
  <w:style w:type="character" w:customStyle="1" w:styleId="af7">
    <w:name w:val="Электронная подпись Знак"/>
    <w:basedOn w:val="a2"/>
    <w:link w:val="af6"/>
    <w:rsid w:val="003B21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alloon Text"/>
    <w:basedOn w:val="a1"/>
    <w:link w:val="af9"/>
    <w:semiHidden/>
    <w:rsid w:val="003B21F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semiHidden/>
    <w:rsid w:val="003B21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16">
    <w:name w:val="s16"/>
    <w:basedOn w:val="a2"/>
    <w:rsid w:val="003B21FB"/>
    <w:rPr>
      <w:rFonts w:ascii="Times New Roman" w:hAnsi="Times New Roman" w:cs="Times New Roman" w:hint="default"/>
      <w:b/>
      <w:bCs/>
      <w:color w:val="000000"/>
    </w:rPr>
  </w:style>
  <w:style w:type="paragraph" w:styleId="afa">
    <w:name w:val="Body Text Indent"/>
    <w:basedOn w:val="a1"/>
    <w:link w:val="afb"/>
    <w:rsid w:val="003B21FB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rsid w:val="003B21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Знак"/>
    <w:basedOn w:val="a1"/>
    <w:autoRedefine/>
    <w:rsid w:val="003B21FB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basedOn w:val="a2"/>
    <w:rsid w:val="003B21F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32">
    <w:name w:val="Body Text Indent 3"/>
    <w:basedOn w:val="a1"/>
    <w:link w:val="33"/>
    <w:uiPriority w:val="99"/>
    <w:unhideWhenUsed/>
    <w:rsid w:val="003B21FB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3B21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">
    <w:name w:val="Normal1"/>
    <w:rsid w:val="003B21FB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text">
    <w:name w:val="text"/>
    <w:rsid w:val="003B21FB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</w:tabs>
      <w:autoSpaceDE w:val="0"/>
      <w:autoSpaceDN w:val="0"/>
      <w:adjustRightInd w:val="0"/>
      <w:spacing w:after="0" w:line="240" w:lineRule="auto"/>
      <w:jc w:val="both"/>
    </w:pPr>
    <w:rPr>
      <w:rFonts w:ascii="SchoolBookC" w:eastAsia="Times New Roman" w:hAnsi="SchoolBookC" w:cs="Times New Roman"/>
      <w:color w:val="000000"/>
      <w:spacing w:val="15"/>
      <w:sz w:val="20"/>
      <w:szCs w:val="24"/>
      <w:lang w:eastAsia="ru-RU"/>
    </w:rPr>
  </w:style>
  <w:style w:type="character" w:customStyle="1" w:styleId="s0">
    <w:name w:val="s0"/>
    <w:rsid w:val="003B21F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Style74">
    <w:name w:val="Font Style74"/>
    <w:basedOn w:val="a2"/>
    <w:uiPriority w:val="99"/>
    <w:rsid w:val="003B21FB"/>
    <w:rPr>
      <w:rFonts w:ascii="Times New Roman" w:hAnsi="Times New Roman" w:cs="Times New Roman"/>
      <w:sz w:val="22"/>
      <w:szCs w:val="22"/>
    </w:rPr>
  </w:style>
  <w:style w:type="paragraph" w:styleId="afd">
    <w:name w:val="No Spacing"/>
    <w:uiPriority w:val="1"/>
    <w:qFormat/>
    <w:rsid w:val="003B21F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FontStyle37">
    <w:name w:val="Font Style37"/>
    <w:uiPriority w:val="99"/>
    <w:rsid w:val="003B21FB"/>
    <w:rPr>
      <w:rFonts w:ascii="Times New Roman" w:hAnsi="Times New Roman" w:cs="Times New Roman"/>
      <w:sz w:val="18"/>
      <w:szCs w:val="18"/>
    </w:rPr>
  </w:style>
  <w:style w:type="character" w:customStyle="1" w:styleId="FontStyle47">
    <w:name w:val="Font Style47"/>
    <w:rsid w:val="003B21FB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1"/>
    <w:rsid w:val="003B21FB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3B21FB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paragraph" w:customStyle="1" w:styleId="Style1">
    <w:name w:val="Style1"/>
    <w:basedOn w:val="a1"/>
    <w:rsid w:val="003B21FB"/>
    <w:pPr>
      <w:widowControl w:val="0"/>
      <w:autoSpaceDE w:val="0"/>
      <w:autoSpaceDN w:val="0"/>
      <w:adjustRightInd w:val="0"/>
      <w:spacing w:line="259" w:lineRule="exact"/>
      <w:jc w:val="both"/>
    </w:pPr>
  </w:style>
  <w:style w:type="character" w:customStyle="1" w:styleId="FontStyle23">
    <w:name w:val="Font Style23"/>
    <w:rsid w:val="003B21FB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3B21FB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3B21FB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s20">
    <w:name w:val="s20"/>
    <w:basedOn w:val="a2"/>
    <w:rsid w:val="003B21FB"/>
    <w:rPr>
      <w:shd w:val="clear" w:color="auto" w:fill="FFFFFF"/>
    </w:rPr>
  </w:style>
  <w:style w:type="paragraph" w:styleId="afe">
    <w:name w:val="Revision"/>
    <w:hidden/>
    <w:uiPriority w:val="99"/>
    <w:semiHidden/>
    <w:rsid w:val="003B2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Normal (Web)"/>
    <w:basedOn w:val="a1"/>
    <w:uiPriority w:val="99"/>
    <w:unhideWhenUsed/>
    <w:rsid w:val="003B21FB"/>
    <w:pPr>
      <w:spacing w:before="100" w:beforeAutospacing="1" w:after="100" w:afterAutospacing="1"/>
    </w:pPr>
  </w:style>
  <w:style w:type="character" w:styleId="aff0">
    <w:name w:val="annotation reference"/>
    <w:basedOn w:val="a2"/>
    <w:rsid w:val="003B21FB"/>
    <w:rPr>
      <w:sz w:val="16"/>
      <w:szCs w:val="16"/>
    </w:rPr>
  </w:style>
  <w:style w:type="paragraph" w:styleId="aff1">
    <w:name w:val="annotation text"/>
    <w:basedOn w:val="a1"/>
    <w:link w:val="aff2"/>
    <w:rsid w:val="003B21FB"/>
    <w:rPr>
      <w:sz w:val="20"/>
      <w:szCs w:val="20"/>
    </w:rPr>
  </w:style>
  <w:style w:type="character" w:customStyle="1" w:styleId="aff2">
    <w:name w:val="Текст примечания Знак"/>
    <w:basedOn w:val="a2"/>
    <w:link w:val="aff1"/>
    <w:rsid w:val="003B21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rsid w:val="003B21FB"/>
    <w:rPr>
      <w:b/>
      <w:bCs/>
    </w:rPr>
  </w:style>
  <w:style w:type="character" w:customStyle="1" w:styleId="aff4">
    <w:name w:val="Тема примечания Знак"/>
    <w:basedOn w:val="aff2"/>
    <w:link w:val="aff3"/>
    <w:rsid w:val="003B21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0">
    <w:name w:val="Статья"/>
    <w:basedOn w:val="a1"/>
    <w:link w:val="aff5"/>
    <w:rsid w:val="00274522"/>
    <w:pPr>
      <w:widowControl w:val="0"/>
      <w:numPr>
        <w:numId w:val="27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ff5">
    <w:name w:val="Статья Знак"/>
    <w:link w:val="a0"/>
    <w:rsid w:val="00274522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274522"/>
    <w:pPr>
      <w:widowControl w:val="0"/>
      <w:numPr>
        <w:numId w:val="28"/>
      </w:numPr>
      <w:adjustRightInd w:val="0"/>
      <w:jc w:val="center"/>
    </w:pPr>
    <w:rPr>
      <w:rFonts w:ascii="Arial" w:hAnsi="Arial" w:cs="Arial"/>
      <w:b/>
    </w:rPr>
  </w:style>
  <w:style w:type="paragraph" w:customStyle="1" w:styleId="2">
    <w:name w:val="Заголовок раздела 2"/>
    <w:basedOn w:val="a1"/>
    <w:rsid w:val="00274522"/>
    <w:pPr>
      <w:widowControl w:val="0"/>
      <w:numPr>
        <w:ilvl w:val="1"/>
        <w:numId w:val="28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5866EA"/>
    <w:pPr>
      <w:numPr>
        <w:numId w:val="30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95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3B21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1"/>
    <w:semiHidden/>
    <w:unhideWhenUsed/>
    <w:qFormat/>
    <w:rsid w:val="003B21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1"/>
    <w:next w:val="a1"/>
    <w:link w:val="31"/>
    <w:qFormat/>
    <w:rsid w:val="003B21FB"/>
    <w:pPr>
      <w:keepNext/>
      <w:keepLines/>
      <w:spacing w:before="260" w:after="260" w:line="416" w:lineRule="auto"/>
      <w:outlineLvl w:val="2"/>
    </w:pPr>
    <w:rPr>
      <w:rFonts w:eastAsia="SimSun"/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qFormat/>
    <w:rsid w:val="00095752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rsid w:val="0009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095752"/>
    <w:pPr>
      <w:widowControl w:val="0"/>
      <w:numPr>
        <w:numId w:val="15"/>
      </w:numPr>
      <w:tabs>
        <w:tab w:val="left" w:pos="1134"/>
      </w:tabs>
      <w:autoSpaceDE w:val="0"/>
      <w:autoSpaceDN w:val="0"/>
      <w:adjustRightInd w:val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382756"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rsid w:val="008539F1"/>
    <w:rPr>
      <w:sz w:val="20"/>
      <w:szCs w:val="20"/>
    </w:rPr>
  </w:style>
  <w:style w:type="character" w:customStyle="1" w:styleId="a9">
    <w:name w:val="Текст сноски Знак"/>
    <w:basedOn w:val="a2"/>
    <w:link w:val="a8"/>
    <w:uiPriority w:val="99"/>
    <w:semiHidden/>
    <w:rsid w:val="008539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8539F1"/>
    <w:rPr>
      <w:vertAlign w:val="superscript"/>
    </w:rPr>
  </w:style>
  <w:style w:type="character" w:customStyle="1" w:styleId="10">
    <w:name w:val="Заголовок 1 Знак"/>
    <w:basedOn w:val="a2"/>
    <w:link w:val="1"/>
    <w:rsid w:val="003B21F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2"/>
    <w:link w:val="20"/>
    <w:semiHidden/>
    <w:rsid w:val="003B21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rsid w:val="003B21FB"/>
    <w:rPr>
      <w:rFonts w:ascii="Times New Roman" w:eastAsia="SimSun" w:hAnsi="Times New Roman" w:cs="Times New Roman"/>
      <w:b/>
      <w:bCs/>
      <w:sz w:val="32"/>
      <w:szCs w:val="32"/>
      <w:lang w:eastAsia="ru-RU"/>
    </w:rPr>
  </w:style>
  <w:style w:type="paragraph" w:styleId="ab">
    <w:name w:val="Title"/>
    <w:basedOn w:val="a1"/>
    <w:link w:val="ac"/>
    <w:qFormat/>
    <w:rsid w:val="003B21FB"/>
    <w:pPr>
      <w:jc w:val="center"/>
    </w:pPr>
    <w:rPr>
      <w:b/>
      <w:bCs/>
      <w:spacing w:val="40"/>
    </w:rPr>
  </w:style>
  <w:style w:type="character" w:customStyle="1" w:styleId="ac">
    <w:name w:val="Название Знак"/>
    <w:basedOn w:val="a2"/>
    <w:link w:val="ab"/>
    <w:rsid w:val="003B21FB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d">
    <w:name w:val="Body Text"/>
    <w:basedOn w:val="a1"/>
    <w:link w:val="ae"/>
    <w:rsid w:val="003B21FB"/>
    <w:pPr>
      <w:jc w:val="both"/>
    </w:pPr>
    <w:rPr>
      <w:rFonts w:ascii="Arial" w:hAnsi="Arial" w:cs="Arial"/>
      <w:szCs w:val="20"/>
    </w:rPr>
  </w:style>
  <w:style w:type="character" w:customStyle="1" w:styleId="ae">
    <w:name w:val="Основной текст Знак"/>
    <w:basedOn w:val="a2"/>
    <w:link w:val="ad"/>
    <w:rsid w:val="003B21FB"/>
    <w:rPr>
      <w:rFonts w:ascii="Arial" w:eastAsia="Times New Roman" w:hAnsi="Arial" w:cs="Arial"/>
      <w:sz w:val="24"/>
      <w:szCs w:val="20"/>
      <w:lang w:eastAsia="ru-RU"/>
    </w:rPr>
  </w:style>
  <w:style w:type="paragraph" w:styleId="af">
    <w:name w:val="footer"/>
    <w:basedOn w:val="a1"/>
    <w:link w:val="af0"/>
    <w:rsid w:val="003B21F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2"/>
    <w:link w:val="af"/>
    <w:rsid w:val="003B21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2"/>
    <w:rsid w:val="003B21FB"/>
  </w:style>
  <w:style w:type="paragraph" w:styleId="af2">
    <w:name w:val="header"/>
    <w:basedOn w:val="a1"/>
    <w:link w:val="af3"/>
    <w:uiPriority w:val="99"/>
    <w:rsid w:val="003B21FB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2"/>
    <w:link w:val="af2"/>
    <w:uiPriority w:val="99"/>
    <w:rsid w:val="003B21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harChar">
    <w:name w:val="Знак Знак Знак Знак Знак1 Знак Знак Знак Знак Char Char Знак"/>
    <w:basedOn w:val="a1"/>
    <w:rsid w:val="003B21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4">
    <w:name w:val="Plain Text"/>
    <w:basedOn w:val="a1"/>
    <w:link w:val="af5"/>
    <w:rsid w:val="003B21FB"/>
    <w:rPr>
      <w:rFonts w:ascii="Courier New" w:hAnsi="Courier New" w:cs="Courier New"/>
      <w:sz w:val="20"/>
      <w:szCs w:val="20"/>
    </w:rPr>
  </w:style>
  <w:style w:type="character" w:customStyle="1" w:styleId="af5">
    <w:name w:val="Текст Знак"/>
    <w:basedOn w:val="a2"/>
    <w:link w:val="af4"/>
    <w:rsid w:val="003B21F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E-mail Signature"/>
    <w:basedOn w:val="a1"/>
    <w:link w:val="af7"/>
    <w:rsid w:val="003B21FB"/>
  </w:style>
  <w:style w:type="character" w:customStyle="1" w:styleId="af7">
    <w:name w:val="Электронная подпись Знак"/>
    <w:basedOn w:val="a2"/>
    <w:link w:val="af6"/>
    <w:rsid w:val="003B21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alloon Text"/>
    <w:basedOn w:val="a1"/>
    <w:link w:val="af9"/>
    <w:semiHidden/>
    <w:rsid w:val="003B21F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semiHidden/>
    <w:rsid w:val="003B21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16">
    <w:name w:val="s16"/>
    <w:basedOn w:val="a2"/>
    <w:rsid w:val="003B21FB"/>
    <w:rPr>
      <w:rFonts w:ascii="Times New Roman" w:hAnsi="Times New Roman" w:cs="Times New Roman" w:hint="default"/>
      <w:b/>
      <w:bCs/>
      <w:color w:val="000000"/>
    </w:rPr>
  </w:style>
  <w:style w:type="paragraph" w:styleId="afa">
    <w:name w:val="Body Text Indent"/>
    <w:basedOn w:val="a1"/>
    <w:link w:val="afb"/>
    <w:rsid w:val="003B21FB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rsid w:val="003B21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Знак"/>
    <w:basedOn w:val="a1"/>
    <w:autoRedefine/>
    <w:rsid w:val="003B21FB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basedOn w:val="a2"/>
    <w:rsid w:val="003B21F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32">
    <w:name w:val="Body Text Indent 3"/>
    <w:basedOn w:val="a1"/>
    <w:link w:val="33"/>
    <w:uiPriority w:val="99"/>
    <w:unhideWhenUsed/>
    <w:rsid w:val="003B21FB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3B21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">
    <w:name w:val="Normal1"/>
    <w:rsid w:val="003B21FB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text">
    <w:name w:val="text"/>
    <w:rsid w:val="003B21FB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</w:tabs>
      <w:autoSpaceDE w:val="0"/>
      <w:autoSpaceDN w:val="0"/>
      <w:adjustRightInd w:val="0"/>
      <w:spacing w:after="0" w:line="240" w:lineRule="auto"/>
      <w:jc w:val="both"/>
    </w:pPr>
    <w:rPr>
      <w:rFonts w:ascii="SchoolBookC" w:eastAsia="Times New Roman" w:hAnsi="SchoolBookC" w:cs="Times New Roman"/>
      <w:color w:val="000000"/>
      <w:spacing w:val="15"/>
      <w:sz w:val="20"/>
      <w:szCs w:val="24"/>
      <w:lang w:eastAsia="ru-RU"/>
    </w:rPr>
  </w:style>
  <w:style w:type="character" w:customStyle="1" w:styleId="s0">
    <w:name w:val="s0"/>
    <w:rsid w:val="003B21F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Style74">
    <w:name w:val="Font Style74"/>
    <w:basedOn w:val="a2"/>
    <w:uiPriority w:val="99"/>
    <w:rsid w:val="003B21FB"/>
    <w:rPr>
      <w:rFonts w:ascii="Times New Roman" w:hAnsi="Times New Roman" w:cs="Times New Roman"/>
      <w:sz w:val="22"/>
      <w:szCs w:val="22"/>
    </w:rPr>
  </w:style>
  <w:style w:type="paragraph" w:styleId="afd">
    <w:name w:val="No Spacing"/>
    <w:uiPriority w:val="1"/>
    <w:qFormat/>
    <w:rsid w:val="003B21F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FontStyle37">
    <w:name w:val="Font Style37"/>
    <w:uiPriority w:val="99"/>
    <w:rsid w:val="003B21FB"/>
    <w:rPr>
      <w:rFonts w:ascii="Times New Roman" w:hAnsi="Times New Roman" w:cs="Times New Roman"/>
      <w:sz w:val="18"/>
      <w:szCs w:val="18"/>
    </w:rPr>
  </w:style>
  <w:style w:type="character" w:customStyle="1" w:styleId="FontStyle47">
    <w:name w:val="Font Style47"/>
    <w:rsid w:val="003B21FB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1"/>
    <w:rsid w:val="003B21FB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3B21FB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paragraph" w:customStyle="1" w:styleId="Style1">
    <w:name w:val="Style1"/>
    <w:basedOn w:val="a1"/>
    <w:rsid w:val="003B21FB"/>
    <w:pPr>
      <w:widowControl w:val="0"/>
      <w:autoSpaceDE w:val="0"/>
      <w:autoSpaceDN w:val="0"/>
      <w:adjustRightInd w:val="0"/>
      <w:spacing w:line="259" w:lineRule="exact"/>
      <w:jc w:val="both"/>
    </w:pPr>
  </w:style>
  <w:style w:type="character" w:customStyle="1" w:styleId="FontStyle23">
    <w:name w:val="Font Style23"/>
    <w:rsid w:val="003B21FB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3B21FB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3B21FB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s20">
    <w:name w:val="s20"/>
    <w:basedOn w:val="a2"/>
    <w:rsid w:val="003B21FB"/>
    <w:rPr>
      <w:shd w:val="clear" w:color="auto" w:fill="FFFFFF"/>
    </w:rPr>
  </w:style>
  <w:style w:type="paragraph" w:styleId="afe">
    <w:name w:val="Revision"/>
    <w:hidden/>
    <w:uiPriority w:val="99"/>
    <w:semiHidden/>
    <w:rsid w:val="003B2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Normal (Web)"/>
    <w:basedOn w:val="a1"/>
    <w:uiPriority w:val="99"/>
    <w:unhideWhenUsed/>
    <w:rsid w:val="003B21FB"/>
    <w:pPr>
      <w:spacing w:before="100" w:beforeAutospacing="1" w:after="100" w:afterAutospacing="1"/>
    </w:pPr>
  </w:style>
  <w:style w:type="character" w:styleId="aff0">
    <w:name w:val="annotation reference"/>
    <w:basedOn w:val="a2"/>
    <w:rsid w:val="003B21FB"/>
    <w:rPr>
      <w:sz w:val="16"/>
      <w:szCs w:val="16"/>
    </w:rPr>
  </w:style>
  <w:style w:type="paragraph" w:styleId="aff1">
    <w:name w:val="annotation text"/>
    <w:basedOn w:val="a1"/>
    <w:link w:val="aff2"/>
    <w:rsid w:val="003B21FB"/>
    <w:rPr>
      <w:sz w:val="20"/>
      <w:szCs w:val="20"/>
    </w:rPr>
  </w:style>
  <w:style w:type="character" w:customStyle="1" w:styleId="aff2">
    <w:name w:val="Текст примечания Знак"/>
    <w:basedOn w:val="a2"/>
    <w:link w:val="aff1"/>
    <w:rsid w:val="003B21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rsid w:val="003B21FB"/>
    <w:rPr>
      <w:b/>
      <w:bCs/>
    </w:rPr>
  </w:style>
  <w:style w:type="character" w:customStyle="1" w:styleId="aff4">
    <w:name w:val="Тема примечания Знак"/>
    <w:basedOn w:val="aff2"/>
    <w:link w:val="aff3"/>
    <w:rsid w:val="003B21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0">
    <w:name w:val="Статья"/>
    <w:basedOn w:val="a1"/>
    <w:link w:val="aff5"/>
    <w:rsid w:val="00274522"/>
    <w:pPr>
      <w:widowControl w:val="0"/>
      <w:numPr>
        <w:numId w:val="27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ff5">
    <w:name w:val="Статья Знак"/>
    <w:link w:val="a0"/>
    <w:rsid w:val="00274522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274522"/>
    <w:pPr>
      <w:widowControl w:val="0"/>
      <w:numPr>
        <w:numId w:val="28"/>
      </w:numPr>
      <w:adjustRightInd w:val="0"/>
      <w:jc w:val="center"/>
    </w:pPr>
    <w:rPr>
      <w:rFonts w:ascii="Arial" w:hAnsi="Arial" w:cs="Arial"/>
      <w:b/>
    </w:rPr>
  </w:style>
  <w:style w:type="paragraph" w:customStyle="1" w:styleId="2">
    <w:name w:val="Заголовок раздела 2"/>
    <w:basedOn w:val="a1"/>
    <w:rsid w:val="00274522"/>
    <w:pPr>
      <w:widowControl w:val="0"/>
      <w:numPr>
        <w:ilvl w:val="1"/>
        <w:numId w:val="28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5866EA"/>
    <w:pPr>
      <w:numPr>
        <w:numId w:val="3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9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anzhanov_ek@vg.kz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e.gov.k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jl:30087221.0%2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vg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nder.sk.k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16681</Words>
  <Characters>95085</Characters>
  <Application>Microsoft Office Word</Application>
  <DocSecurity>0</DocSecurity>
  <Lines>792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Шахманов Дулат</dc:creator>
  <cp:lastModifiedBy>Пшеницын Александр</cp:lastModifiedBy>
  <cp:revision>137</cp:revision>
  <cp:lastPrinted>2016-05-04T05:20:00Z</cp:lastPrinted>
  <dcterms:created xsi:type="dcterms:W3CDTF">2016-04-21T05:11:00Z</dcterms:created>
  <dcterms:modified xsi:type="dcterms:W3CDTF">2016-05-04T05:23:00Z</dcterms:modified>
</cp:coreProperties>
</file>